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4F5000">
      <w:pPr>
        <w:rPr>
          <w:noProof/>
        </w:rPr>
      </w:pPr>
    </w:p>
    <w:p w:rsidR="00AF26B7" w:rsidRDefault="00AF26B7">
      <w:pPr>
        <w:rPr>
          <w:noProof/>
        </w:rPr>
      </w:pPr>
      <w:r>
        <w:rPr>
          <w:noProof/>
        </w:rPr>
        <w:drawing>
          <wp:anchor distT="0" distB="0" distL="114300" distR="114300" simplePos="0" relativeHeight="251659264" behindDoc="0" locked="0" layoutInCell="1" allowOverlap="1" wp14:anchorId="1243FDFF" wp14:editId="5573D822">
            <wp:simplePos x="0" y="0"/>
            <wp:positionH relativeFrom="column">
              <wp:posOffset>1533525</wp:posOffset>
            </wp:positionH>
            <wp:positionV relativeFrom="paragraph">
              <wp:posOffset>-80645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AF26B7" w:rsidRDefault="00AF26B7">
      <w:pPr>
        <w:rPr>
          <w:noProof/>
        </w:rPr>
      </w:pPr>
    </w:p>
    <w:p w:rsidR="00AF26B7" w:rsidRDefault="00AF26B7">
      <w:pPr>
        <w:rPr>
          <w:noProof/>
        </w:rPr>
      </w:pPr>
    </w:p>
    <w:p w:rsidR="00AF26B7" w:rsidRDefault="00AF26B7">
      <w:pPr>
        <w:rPr>
          <w:noProof/>
        </w:rPr>
      </w:pPr>
    </w:p>
    <w:p w:rsidR="00AF26B7" w:rsidRDefault="00AF26B7">
      <w:pPr>
        <w:rPr>
          <w:noProof/>
        </w:rPr>
      </w:pPr>
    </w:p>
    <w:p w:rsidR="00C20312" w:rsidRDefault="00857049" w:rsidP="00857049">
      <w:pPr>
        <w:pStyle w:val="Hlavnnadpis"/>
      </w:pPr>
      <w:r w:rsidRPr="00C20312">
        <w:t xml:space="preserve">Zadávací dokumentace k zakázce </w:t>
      </w:r>
    </w:p>
    <w:p w:rsidR="00C20312" w:rsidRDefault="00C20312" w:rsidP="00857049">
      <w:pPr>
        <w:pStyle w:val="Hlavnnadpis"/>
        <w:rPr>
          <w:b w:val="0"/>
          <w:sz w:val="24"/>
          <w:szCs w:val="24"/>
        </w:rPr>
      </w:pPr>
    </w:p>
    <w:p w:rsidR="00857049" w:rsidRPr="00C20312" w:rsidRDefault="00857049" w:rsidP="00857049">
      <w:pPr>
        <w:pStyle w:val="Hlavnnadpis"/>
        <w:rPr>
          <w:b w:val="0"/>
          <w:sz w:val="24"/>
          <w:szCs w:val="24"/>
        </w:rPr>
      </w:pPr>
      <w:r w:rsidRPr="00C20312">
        <w:rPr>
          <w:b w:val="0"/>
          <w:sz w:val="24"/>
          <w:szCs w:val="24"/>
        </w:rPr>
        <w:t>s názvem</w:t>
      </w:r>
    </w:p>
    <w:p w:rsidR="00857049" w:rsidRDefault="00857049" w:rsidP="00857049">
      <w:pPr>
        <w:pStyle w:val="Hlavnnadpis"/>
      </w:pPr>
    </w:p>
    <w:p w:rsidR="00857049" w:rsidRDefault="00857049" w:rsidP="00857049">
      <w:pPr>
        <w:pStyle w:val="Hlavnnadpis"/>
      </w:pPr>
      <w:r w:rsidRPr="00E539FD">
        <w:t>„</w:t>
      </w:r>
      <w:r w:rsidR="00240687">
        <w:t xml:space="preserve">Oprava střechy objektu 072, sklad </w:t>
      </w:r>
      <w:proofErr w:type="spellStart"/>
      <w:r w:rsidR="00240687">
        <w:t>Smyslov</w:t>
      </w:r>
      <w:proofErr w:type="spellEnd"/>
      <w:r w:rsidRPr="00E539FD">
        <w:t xml:space="preserve">“ </w:t>
      </w:r>
    </w:p>
    <w:p w:rsidR="00857049" w:rsidRDefault="00857049" w:rsidP="00857049">
      <w:pPr>
        <w:pStyle w:val="Hlavnnadpis"/>
        <w:rPr>
          <w:sz w:val="24"/>
          <w:szCs w:val="24"/>
        </w:rPr>
      </w:pPr>
    </w:p>
    <w:p w:rsidR="00857049" w:rsidRDefault="00857049" w:rsidP="00857049">
      <w:pPr>
        <w:pStyle w:val="Hlavnnadpis"/>
        <w:rPr>
          <w:sz w:val="32"/>
          <w:szCs w:val="32"/>
        </w:rPr>
      </w:pPr>
    </w:p>
    <w:p w:rsidR="00857049" w:rsidRPr="009151B7" w:rsidRDefault="00857049" w:rsidP="00857049">
      <w:pPr>
        <w:pStyle w:val="Hlavnnadpis"/>
        <w:rPr>
          <w:sz w:val="32"/>
          <w:szCs w:val="32"/>
        </w:rPr>
      </w:pPr>
      <w:r w:rsidRPr="009151B7">
        <w:rPr>
          <w:sz w:val="32"/>
          <w:szCs w:val="32"/>
        </w:rPr>
        <w:t xml:space="preserve">č. </w:t>
      </w:r>
      <w:r w:rsidR="00240687">
        <w:rPr>
          <w:sz w:val="32"/>
          <w:szCs w:val="32"/>
        </w:rPr>
        <w:t>014</w:t>
      </w:r>
      <w:r w:rsidRPr="009151B7">
        <w:rPr>
          <w:sz w:val="32"/>
          <w:szCs w:val="32"/>
        </w:rPr>
        <w:t>/1</w:t>
      </w:r>
      <w:r w:rsidR="00240687">
        <w:rPr>
          <w:sz w:val="32"/>
          <w:szCs w:val="32"/>
        </w:rPr>
        <w:t>4</w:t>
      </w:r>
      <w:r w:rsidRPr="009151B7">
        <w:rPr>
          <w:sz w:val="32"/>
          <w:szCs w:val="32"/>
        </w:rPr>
        <w:t>/OCN</w:t>
      </w:r>
    </w:p>
    <w:p w:rsidR="00857049" w:rsidRDefault="00857049" w:rsidP="00857049">
      <w:pPr>
        <w:pStyle w:val="Hlavnnadpis"/>
      </w:pPr>
    </w:p>
    <w:p w:rsidR="00AF26B7" w:rsidRDefault="00AF26B7" w:rsidP="00AF26B7">
      <w:pPr>
        <w:jc w:val="center"/>
      </w:pPr>
    </w:p>
    <w:p w:rsidR="00AF26B7" w:rsidRDefault="00AF26B7"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AF26B7" w:rsidRDefault="00AF26B7" w:rsidP="00AF26B7"/>
    <w:p w:rsidR="00AF26B7" w:rsidRDefault="00AF26B7" w:rsidP="00AF26B7"/>
    <w:p w:rsidR="00AF26B7" w:rsidRDefault="00AF26B7" w:rsidP="00AF26B7"/>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AF26B7"/>
    <w:p w:rsidR="00AF26B7" w:rsidRDefault="00AF26B7" w:rsidP="00AF26B7">
      <w:r>
        <w:t>Zadavatel:</w:t>
      </w:r>
    </w:p>
    <w:p w:rsidR="00AF26B7" w:rsidRDefault="00AF26B7" w:rsidP="00AF26B7"/>
    <w:p w:rsidR="00AF26B7" w:rsidRDefault="00AF26B7" w:rsidP="00AF26B7">
      <w:r>
        <w:t>ČEPRO, a.s.</w:t>
      </w:r>
    </w:p>
    <w:p w:rsidR="00AF26B7" w:rsidRDefault="00AF26B7" w:rsidP="00AF26B7">
      <w:r>
        <w:t>se sídlem: Dělnická 213/12 , 17004 Praha 7</w:t>
      </w:r>
    </w:p>
    <w:p w:rsidR="00AF26B7" w:rsidRDefault="00AF26B7" w:rsidP="00AF26B7">
      <w:r>
        <w:t>IČ: 60193531</w:t>
      </w:r>
    </w:p>
    <w:p w:rsidR="00AF26B7" w:rsidRDefault="00AF26B7" w:rsidP="00AF26B7">
      <w:r>
        <w:t xml:space="preserve">zapsaná v obchodním rejstříku u Městského soudu v Praze pod spis. </w:t>
      </w:r>
      <w:proofErr w:type="gramStart"/>
      <w:r>
        <w:t>zn.</w:t>
      </w:r>
      <w:proofErr w:type="gramEnd"/>
      <w:r>
        <w:t xml:space="preserve"> B 2341</w:t>
      </w:r>
    </w:p>
    <w:p w:rsidR="00AF26B7" w:rsidRDefault="00AF26B7" w:rsidP="00AF26B7">
      <w:r>
        <w:t xml:space="preserve"> </w:t>
      </w:r>
    </w:p>
    <w:p w:rsidR="00390346" w:rsidRDefault="00390346" w:rsidP="00AF26B7"/>
    <w:p w:rsidR="00390346" w:rsidRDefault="00390346" w:rsidP="00AF26B7"/>
    <w:p w:rsidR="00AF26B7" w:rsidRDefault="00AF26B7" w:rsidP="00656D03">
      <w:pPr>
        <w:pStyle w:val="01-L"/>
        <w:jc w:val="both"/>
      </w:pPr>
      <w:r>
        <w:lastRenderedPageBreak/>
        <w:t>Identifikační údaje zadavatele, základní parametry zakázky</w:t>
      </w:r>
    </w:p>
    <w:p w:rsidR="00AF26B7" w:rsidRPr="00F0728B" w:rsidRDefault="00AF26B7" w:rsidP="00F0728B">
      <w:pPr>
        <w:pStyle w:val="02-ODST-2"/>
        <w:rPr>
          <w:b/>
        </w:rPr>
      </w:pPr>
      <w:r w:rsidRPr="00F0728B">
        <w:rPr>
          <w:b/>
        </w:rPr>
        <w:t>Identifikační údaje zadavatele</w:t>
      </w:r>
    </w:p>
    <w:p w:rsidR="00AF26B7" w:rsidRDefault="00AF26B7" w:rsidP="00AF26B7"/>
    <w:p w:rsidR="00AF26B7" w:rsidRDefault="00AF26B7" w:rsidP="00AF26B7">
      <w:r>
        <w:t>Společnost:</w:t>
      </w:r>
      <w:r>
        <w:tab/>
      </w:r>
      <w:r>
        <w:tab/>
      </w:r>
      <w:r w:rsidR="00656D03">
        <w:t xml:space="preserve"> </w:t>
      </w:r>
      <w:r>
        <w:t>ČEPRO, a. s.</w:t>
      </w:r>
    </w:p>
    <w:p w:rsidR="00AF26B7" w:rsidRDefault="00AF26B7" w:rsidP="00AF26B7">
      <w:r>
        <w:t>Sídlem:</w:t>
      </w:r>
      <w:r>
        <w:tab/>
      </w:r>
      <w:r>
        <w:tab/>
      </w:r>
      <w:r>
        <w:tab/>
      </w:r>
      <w:r w:rsidR="00656D03">
        <w:t xml:space="preserve"> </w:t>
      </w:r>
      <w:r>
        <w:t>Dělnická 213/12 , 170 04 Praha 7</w:t>
      </w:r>
    </w:p>
    <w:p w:rsidR="00AF26B7" w:rsidRDefault="00AF26B7" w:rsidP="00AF26B7">
      <w:r>
        <w:t>IČ:</w:t>
      </w:r>
      <w:r>
        <w:tab/>
      </w:r>
      <w:r>
        <w:tab/>
      </w:r>
      <w:r>
        <w:tab/>
      </w:r>
      <w:r w:rsidR="00656D03">
        <w:t xml:space="preserve">          </w:t>
      </w:r>
      <w:r>
        <w:t>601 93 531</w:t>
      </w:r>
    </w:p>
    <w:p w:rsidR="00AF26B7" w:rsidRDefault="00AF26B7" w:rsidP="00AF26B7">
      <w:r>
        <w:t xml:space="preserve">DIČ: </w:t>
      </w:r>
      <w:r>
        <w:tab/>
      </w:r>
      <w:r>
        <w:tab/>
      </w:r>
      <w:r>
        <w:tab/>
      </w:r>
      <w:r w:rsidR="00656D03">
        <w:t xml:space="preserve">     </w:t>
      </w:r>
      <w:r>
        <w:t>CZ 601 93 531</w:t>
      </w:r>
    </w:p>
    <w:p w:rsidR="00AF26B7" w:rsidRDefault="00AF26B7" w:rsidP="00AF26B7">
      <w:r>
        <w:t>Jednající:</w:t>
      </w:r>
      <w:r>
        <w:tab/>
      </w:r>
      <w:r>
        <w:tab/>
      </w:r>
      <w:r w:rsidR="00656D03">
        <w:t xml:space="preserve"> </w:t>
      </w:r>
      <w:r>
        <w:t xml:space="preserve">Mgr. Jan </w:t>
      </w:r>
      <w:proofErr w:type="spellStart"/>
      <w:r>
        <w:t>Duspěva</w:t>
      </w:r>
      <w:proofErr w:type="spellEnd"/>
      <w:r>
        <w:t>, předseda představenstva</w:t>
      </w:r>
    </w:p>
    <w:p w:rsidR="00AF26B7" w:rsidRDefault="00AF26B7" w:rsidP="00AF26B7">
      <w:r>
        <w:tab/>
      </w:r>
      <w:r>
        <w:tab/>
      </w:r>
      <w:r>
        <w:tab/>
      </w:r>
      <w:r w:rsidR="00656D03">
        <w:t xml:space="preserve">          </w:t>
      </w:r>
      <w:r>
        <w:t>Ing. Ladislav Staněk, člen představenstva</w:t>
      </w:r>
    </w:p>
    <w:p w:rsidR="00AF26B7" w:rsidRDefault="00AF26B7" w:rsidP="00AF26B7"/>
    <w:p w:rsidR="00AF26B7" w:rsidRDefault="00AF26B7" w:rsidP="00AF26B7">
      <w:r>
        <w:t xml:space="preserve">zapsaná v obchodním rejstříku vedeném Městským soudem v Praze, oddíl B, vložka 2341 </w:t>
      </w:r>
    </w:p>
    <w:p w:rsidR="00AF26B7" w:rsidRDefault="00AF26B7" w:rsidP="00AF26B7">
      <w:r>
        <w:t>(dále jen „zadavatel“)</w:t>
      </w:r>
    </w:p>
    <w:p w:rsidR="00F0728B" w:rsidRDefault="00F0728B" w:rsidP="00AF26B7"/>
    <w:p w:rsidR="00AF26B7" w:rsidRPr="00F0728B" w:rsidRDefault="00AF26B7" w:rsidP="00F0728B">
      <w:pPr>
        <w:pStyle w:val="02-ODST-2"/>
        <w:rPr>
          <w:b/>
        </w:rPr>
      </w:pPr>
      <w:r w:rsidRPr="00F0728B">
        <w:rPr>
          <w:b/>
        </w:rPr>
        <w:t>Kontaktní osoby</w:t>
      </w:r>
    </w:p>
    <w:p w:rsidR="00AF26B7" w:rsidRDefault="005E2FF1" w:rsidP="00AF26B7">
      <w:r>
        <w:t>Zadavatel se zavazuje poskytnout zájemcům informace potřebné pro podání nabídky k této zakázce v této Zadávací dokumentaci (dále též jen „ZD“) a dle pravidel v ní uvedených</w:t>
      </w:r>
      <w:r w:rsidDel="005E2FF1">
        <w:t xml:space="preserve"> </w:t>
      </w:r>
      <w:r w:rsidR="00AF26B7">
        <w:t>Kontaktní osobou je ve věcech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410"/>
        <w:gridCol w:w="1559"/>
        <w:gridCol w:w="2911"/>
      </w:tblGrid>
      <w:tr w:rsidR="004526A8" w:rsidRPr="00CF4479" w:rsidTr="00857049">
        <w:trPr>
          <w:trHeight w:val="401"/>
        </w:trPr>
        <w:tc>
          <w:tcPr>
            <w:tcW w:w="2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center"/>
              <w:textAlignment w:val="baseline"/>
              <w:rPr>
                <w:rFonts w:cs="Arial"/>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jméno a příjmení: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telefon:</w:t>
            </w:r>
          </w:p>
        </w:tc>
        <w:tc>
          <w:tcPr>
            <w:tcW w:w="29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e-mail:</w:t>
            </w:r>
          </w:p>
        </w:tc>
      </w:tr>
      <w:tr w:rsidR="004526A8" w:rsidRPr="00CF4479" w:rsidTr="00857049">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5E2FF1" w:rsidP="008E7905">
            <w:pPr>
              <w:overflowPunct w:val="0"/>
              <w:autoSpaceDE w:val="0"/>
              <w:autoSpaceDN w:val="0"/>
              <w:adjustRightInd w:val="0"/>
              <w:textAlignment w:val="baseline"/>
              <w:rPr>
                <w:rFonts w:cs="Arial"/>
              </w:rPr>
            </w:pPr>
            <w:r>
              <w:rPr>
                <w:rFonts w:cs="Arial"/>
              </w:rPr>
              <w:t xml:space="preserve">výběrové </w:t>
            </w:r>
            <w:r w:rsidR="004526A8">
              <w:rPr>
                <w:rFonts w:cs="Arial"/>
              </w:rPr>
              <w:t>řízení</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857049" w:rsidP="008E7905">
            <w:pPr>
              <w:overflowPunct w:val="0"/>
              <w:autoSpaceDE w:val="0"/>
              <w:autoSpaceDN w:val="0"/>
              <w:adjustRightInd w:val="0"/>
              <w:textAlignment w:val="baseline"/>
              <w:rPr>
                <w:rFonts w:cs="Arial"/>
              </w:rPr>
            </w:pPr>
            <w:r>
              <w:rPr>
                <w:rFonts w:cs="Arial"/>
              </w:rPr>
              <w:t>Ing. Ivana Ševecová</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857049" w:rsidP="008E7905">
            <w:pPr>
              <w:overflowPunct w:val="0"/>
              <w:autoSpaceDE w:val="0"/>
              <w:autoSpaceDN w:val="0"/>
              <w:adjustRightInd w:val="0"/>
              <w:textAlignment w:val="baseline"/>
              <w:rPr>
                <w:rFonts w:cs="Arial"/>
              </w:rPr>
            </w:pPr>
            <w:r>
              <w:rPr>
                <w:rFonts w:cs="Arial"/>
              </w:rPr>
              <w:t>221 968 109</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526A8" w:rsidRPr="00857049" w:rsidRDefault="0028252B" w:rsidP="00857049">
            <w:pPr>
              <w:overflowPunct w:val="0"/>
              <w:autoSpaceDE w:val="0"/>
              <w:autoSpaceDN w:val="0"/>
              <w:adjustRightInd w:val="0"/>
              <w:textAlignment w:val="baseline"/>
              <w:rPr>
                <w:rFonts w:cs="Arial"/>
                <w:u w:val="single"/>
              </w:rPr>
            </w:pPr>
            <w:hyperlink r:id="rId10" w:history="1">
              <w:r w:rsidR="00857049" w:rsidRPr="00857049">
                <w:rPr>
                  <w:rStyle w:val="Hypertextovodkaz"/>
                  <w:rFonts w:cs="Arial"/>
                </w:rPr>
                <w:t>Ivana.sevecova@ceproas</w:t>
              </w:r>
            </w:hyperlink>
            <w:r w:rsidR="00857049">
              <w:rPr>
                <w:rFonts w:cs="Arial"/>
                <w:u w:val="single"/>
              </w:rPr>
              <w:t>.cz</w:t>
            </w:r>
          </w:p>
        </w:tc>
      </w:tr>
      <w:tr w:rsidR="004526A8"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4526A8" w:rsidP="008E7905">
            <w:pPr>
              <w:overflowPunct w:val="0"/>
              <w:autoSpaceDE w:val="0"/>
              <w:autoSpaceDN w:val="0"/>
              <w:adjustRightInd w:val="0"/>
              <w:textAlignment w:val="baseline"/>
              <w:rPr>
                <w:rFonts w:cs="Arial"/>
              </w:rPr>
            </w:pPr>
            <w:r w:rsidRPr="00CF4479">
              <w:rPr>
                <w:rFonts w:cs="Arial"/>
              </w:rPr>
              <w:t xml:space="preserve">technických </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695670" w:rsidP="00240687">
            <w:pPr>
              <w:overflowPunct w:val="0"/>
              <w:autoSpaceDE w:val="0"/>
              <w:autoSpaceDN w:val="0"/>
              <w:adjustRightInd w:val="0"/>
              <w:textAlignment w:val="baseline"/>
              <w:rPr>
                <w:rFonts w:cs="Arial"/>
              </w:rPr>
            </w:pPr>
            <w:r>
              <w:t xml:space="preserve">Petr </w:t>
            </w:r>
            <w:r w:rsidR="00240687">
              <w:t>Stára</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240687" w:rsidP="008E7905">
            <w:pPr>
              <w:overflowPunct w:val="0"/>
              <w:autoSpaceDE w:val="0"/>
              <w:autoSpaceDN w:val="0"/>
              <w:adjustRightInd w:val="0"/>
              <w:textAlignment w:val="baseline"/>
              <w:rPr>
                <w:rFonts w:cs="Arial"/>
              </w:rPr>
            </w:pPr>
            <w:r>
              <w:t>602 205 947</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526A8" w:rsidRPr="009858C8" w:rsidRDefault="0028252B" w:rsidP="00240687">
            <w:pPr>
              <w:jc w:val="left"/>
              <w:rPr>
                <w:rFonts w:cs="Arial"/>
              </w:rPr>
            </w:pPr>
            <w:hyperlink r:id="rId11" w:history="1">
              <w:r w:rsidR="00240687" w:rsidRPr="002F3E38">
                <w:rPr>
                  <w:rStyle w:val="Hypertextovodkaz"/>
                </w:rPr>
                <w:t>petr.stara@ceproas.cz</w:t>
              </w:r>
            </w:hyperlink>
          </w:p>
        </w:tc>
      </w:tr>
      <w:tr w:rsidR="00447F7F"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tcPr>
          <w:p w:rsidR="00447F7F" w:rsidRPr="00CF4479" w:rsidRDefault="00447F7F" w:rsidP="008E7905">
            <w:pPr>
              <w:overflowPunct w:val="0"/>
              <w:autoSpaceDE w:val="0"/>
              <w:autoSpaceDN w:val="0"/>
              <w:adjustRightInd w:val="0"/>
              <w:textAlignment w:val="baseline"/>
              <w:rPr>
                <w:rFonts w:cs="Arial"/>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47F7F" w:rsidRPr="00F31B18" w:rsidRDefault="00447F7F" w:rsidP="00F30CC3">
            <w:pPr>
              <w:overflowPunct w:val="0"/>
              <w:autoSpaceDE w:val="0"/>
              <w:autoSpaceDN w:val="0"/>
              <w:adjustRightInd w:val="0"/>
              <w:textAlignment w:val="baseline"/>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47F7F" w:rsidRDefault="00447F7F" w:rsidP="00F30CC3">
            <w:pPr>
              <w:overflowPunct w:val="0"/>
              <w:autoSpaceDE w:val="0"/>
              <w:autoSpaceDN w:val="0"/>
              <w:adjustRightInd w:val="0"/>
              <w:textAlignment w:val="baseline"/>
            </w:pP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47F7F" w:rsidRPr="00F31B18" w:rsidRDefault="00447F7F" w:rsidP="00F30CC3">
            <w:pPr>
              <w:overflowPunct w:val="0"/>
              <w:autoSpaceDE w:val="0"/>
              <w:autoSpaceDN w:val="0"/>
              <w:adjustRightInd w:val="0"/>
              <w:textAlignment w:val="baseline"/>
            </w:pPr>
          </w:p>
        </w:tc>
      </w:tr>
    </w:tbl>
    <w:p w:rsidR="00F0728B" w:rsidRDefault="00AF26B7" w:rsidP="00AF26B7">
      <w:r>
        <w:tab/>
      </w:r>
    </w:p>
    <w:p w:rsidR="00AF26B7" w:rsidRPr="00B154D9" w:rsidRDefault="00AF26B7" w:rsidP="00B154D9">
      <w:pPr>
        <w:pStyle w:val="02-ODST-2"/>
        <w:rPr>
          <w:b/>
        </w:rPr>
      </w:pPr>
      <w:r w:rsidRPr="00B154D9">
        <w:rPr>
          <w:b/>
        </w:rPr>
        <w:t>Vymezení předmětu zakázky</w:t>
      </w:r>
    </w:p>
    <w:p w:rsidR="008E0BE6" w:rsidRDefault="00AF26B7" w:rsidP="00AF26B7">
      <w:r>
        <w:t xml:space="preserve">Předmětem zakázky je </w:t>
      </w:r>
      <w:r w:rsidR="008E0BE6">
        <w:t>zajištění opravy střechy, zejména provedení stavebních prací spočívajících v provedení díla:</w:t>
      </w:r>
      <w:r w:rsidR="00447F7F">
        <w:t xml:space="preserve"> oprava </w:t>
      </w:r>
      <w:r w:rsidR="00064115">
        <w:t xml:space="preserve">objektu č. </w:t>
      </w:r>
      <w:r w:rsidR="00240687">
        <w:t>072</w:t>
      </w:r>
      <w:r w:rsidR="00447F7F">
        <w:t xml:space="preserve">, </w:t>
      </w:r>
      <w:r w:rsidR="008733AE">
        <w:t xml:space="preserve">dispečinku </w:t>
      </w:r>
      <w:r w:rsidR="00AD153F">
        <w:t>na skladě ČEPRO, a.s.</w:t>
      </w:r>
      <w:r w:rsidR="00240687">
        <w:t>,</w:t>
      </w:r>
      <w:r w:rsidR="00AD153F">
        <w:t xml:space="preserve"> </w:t>
      </w:r>
      <w:proofErr w:type="spellStart"/>
      <w:r w:rsidR="00240687">
        <w:t>Smyslov</w:t>
      </w:r>
      <w:proofErr w:type="spellEnd"/>
      <w:r w:rsidR="008E0BE6">
        <w:t xml:space="preserve"> dle přiloženého položkového rozpočtu a fotodokumentace viz příloha 1 této dokumentace</w:t>
      </w:r>
      <w:r w:rsidR="00240687">
        <w:t xml:space="preserve">. </w:t>
      </w:r>
    </w:p>
    <w:p w:rsidR="008E0BE6" w:rsidRPr="00B4468A" w:rsidRDefault="008E0BE6" w:rsidP="008E0BE6">
      <w:pPr>
        <w:ind w:left="360"/>
      </w:pPr>
      <w:r>
        <w:t>(dále též jen „dílo“).</w:t>
      </w:r>
    </w:p>
    <w:p w:rsidR="008E0BE6" w:rsidRDefault="008E0BE6" w:rsidP="00AF26B7">
      <w:r>
        <w:t xml:space="preserve">Jedná se o celkovou opravu </w:t>
      </w:r>
      <w:r w:rsidRPr="008733AE">
        <w:t xml:space="preserve">stávající sedlové střechy o rozměrech </w:t>
      </w:r>
      <w:r w:rsidR="008733AE">
        <w:t>16 x 11</w:t>
      </w:r>
      <w:r w:rsidRPr="008733AE">
        <w:t xml:space="preserve"> metrů</w:t>
      </w:r>
      <w:r>
        <w:t xml:space="preserve"> se šindelovou krytinou. Stávající klempířské prvky budou očištěny a ošetřeny nátěrem. </w:t>
      </w:r>
    </w:p>
    <w:p w:rsidR="00AF26B7" w:rsidRDefault="00240687" w:rsidP="00AF26B7">
      <w:r>
        <w:t xml:space="preserve">V současné době je na prkenném bednění namontován bitumenový šindel </w:t>
      </w:r>
      <w:r w:rsidR="004C1BAB">
        <w:t xml:space="preserve">starý přibližně 15 let. Vlivem klimatických podmínek došlo k uvolnění jednotlivých dílů šindele a tím dochází k zatékání do budovy.  </w:t>
      </w:r>
    </w:p>
    <w:p w:rsidR="004311A4" w:rsidRDefault="004311A4" w:rsidP="00AF26B7"/>
    <w:p w:rsidR="002F50E4" w:rsidRPr="00A23C08" w:rsidRDefault="00802797" w:rsidP="00A23C08">
      <w:pPr>
        <w:pStyle w:val="05-ODST-3"/>
        <w:rPr>
          <w:b/>
          <w:u w:val="single"/>
        </w:rPr>
      </w:pPr>
      <w:r>
        <w:rPr>
          <w:b/>
          <w:u w:val="single"/>
        </w:rPr>
        <w:t xml:space="preserve">Požadovaný </w:t>
      </w:r>
      <w:r w:rsidR="008E0BE6">
        <w:rPr>
          <w:b/>
          <w:u w:val="single"/>
        </w:rPr>
        <w:t>rozsah prací</w:t>
      </w:r>
      <w:r w:rsidR="002F50E4" w:rsidRPr="00A23C08">
        <w:rPr>
          <w:b/>
          <w:u w:val="single"/>
        </w:rPr>
        <w:t>:</w:t>
      </w:r>
    </w:p>
    <w:p w:rsidR="00207C57" w:rsidRDefault="00207C57" w:rsidP="002F50E4">
      <w:pPr>
        <w:spacing w:before="0"/>
        <w:rPr>
          <w:rFonts w:cs="Arial"/>
        </w:rPr>
      </w:pPr>
    </w:p>
    <w:p w:rsidR="00207C57" w:rsidRDefault="00B454C8" w:rsidP="00447F7F">
      <w:pPr>
        <w:spacing w:before="0"/>
        <w:rPr>
          <w:rFonts w:cs="Arial"/>
        </w:rPr>
      </w:pPr>
      <w:r>
        <w:rPr>
          <w:rFonts w:cs="Arial"/>
        </w:rPr>
        <w:t>Zadavatel požaduje</w:t>
      </w:r>
      <w:r w:rsidR="003D4FC5">
        <w:rPr>
          <w:rFonts w:cs="Arial"/>
        </w:rPr>
        <w:t xml:space="preserve"> provést </w:t>
      </w:r>
      <w:r w:rsidR="00447F7F">
        <w:rPr>
          <w:rFonts w:cs="Arial"/>
        </w:rPr>
        <w:t xml:space="preserve">stavební opravu </w:t>
      </w:r>
      <w:r w:rsidR="00240687">
        <w:rPr>
          <w:rFonts w:cs="Arial"/>
        </w:rPr>
        <w:t xml:space="preserve">střechy </w:t>
      </w:r>
      <w:r w:rsidR="00447F7F">
        <w:rPr>
          <w:rFonts w:cs="Arial"/>
        </w:rPr>
        <w:t xml:space="preserve">objektu č. </w:t>
      </w:r>
      <w:r w:rsidR="00240687">
        <w:rPr>
          <w:rFonts w:cs="Arial"/>
        </w:rPr>
        <w:t>072</w:t>
      </w:r>
      <w:r w:rsidR="003D4FC5">
        <w:rPr>
          <w:rFonts w:cs="Arial"/>
        </w:rPr>
        <w:t xml:space="preserve">, </w:t>
      </w:r>
      <w:r w:rsidR="008733AE">
        <w:rPr>
          <w:rFonts w:cs="Arial"/>
        </w:rPr>
        <w:t>dispečinku</w:t>
      </w:r>
      <w:r w:rsidR="0070780B">
        <w:rPr>
          <w:rFonts w:cs="Arial"/>
        </w:rPr>
        <w:t xml:space="preserve">, </w:t>
      </w:r>
      <w:r w:rsidR="00447F7F">
        <w:rPr>
          <w:rFonts w:cs="Arial"/>
        </w:rPr>
        <w:t>spočívající v</w:t>
      </w:r>
      <w:r w:rsidR="00240687">
        <w:rPr>
          <w:rFonts w:cs="Arial"/>
        </w:rPr>
        <w:t>e</w:t>
      </w:r>
      <w:r w:rsidR="00447F7F">
        <w:rPr>
          <w:rFonts w:cs="Arial"/>
        </w:rPr>
        <w:t> </w:t>
      </w:r>
      <w:r w:rsidR="00240687">
        <w:rPr>
          <w:rFonts w:cs="Arial"/>
        </w:rPr>
        <w:t xml:space="preserve">výměně stávajícího poškozeného šindele za nový </w:t>
      </w:r>
      <w:r w:rsidR="008E0BE6">
        <w:rPr>
          <w:rFonts w:cs="Arial"/>
        </w:rPr>
        <w:t xml:space="preserve">a provedení nátěru klempířských prvků. Rozsah prací </w:t>
      </w:r>
      <w:r w:rsidR="00A55C18" w:rsidRPr="00B4468A">
        <w:t xml:space="preserve">/počty ks a jednotlivé výměry/ </w:t>
      </w:r>
      <w:r w:rsidR="008E0BE6">
        <w:rPr>
          <w:rFonts w:cs="Arial"/>
        </w:rPr>
        <w:t>je blíže specifikován v</w:t>
      </w:r>
      <w:r w:rsidR="008E0BE6" w:rsidRPr="008E0BE6">
        <w:rPr>
          <w:rFonts w:cs="Arial"/>
        </w:rPr>
        <w:t xml:space="preserve"> </w:t>
      </w:r>
      <w:r w:rsidR="008E0BE6">
        <w:rPr>
          <w:rFonts w:cs="Arial"/>
        </w:rPr>
        <w:t>položkovém rozpočtu</w:t>
      </w:r>
      <w:r w:rsidR="008E0BE6" w:rsidRPr="00B4468A">
        <w:rPr>
          <w:rFonts w:cs="Arial"/>
        </w:rPr>
        <w:t xml:space="preserve"> viz příloha č. 1</w:t>
      </w:r>
      <w:r w:rsidR="00447F7F" w:rsidRPr="00B4468A">
        <w:rPr>
          <w:rFonts w:cs="Arial"/>
        </w:rPr>
        <w:t>.</w:t>
      </w:r>
    </w:p>
    <w:p w:rsidR="00D339E9" w:rsidRDefault="00D339E9" w:rsidP="002F50E4">
      <w:pPr>
        <w:spacing w:before="0"/>
        <w:rPr>
          <w:rFonts w:cs="Arial"/>
        </w:rPr>
      </w:pPr>
    </w:p>
    <w:p w:rsidR="000112D3" w:rsidRPr="00B4468A" w:rsidRDefault="002F50E4" w:rsidP="002F50E4">
      <w:r>
        <w:t>Rozsah prací</w:t>
      </w:r>
      <w:r w:rsidR="000112D3">
        <w:t>:</w:t>
      </w:r>
    </w:p>
    <w:p w:rsidR="002F50E4" w:rsidRPr="00B4468A" w:rsidRDefault="00A55C18" w:rsidP="00A55C18">
      <w:pPr>
        <w:pStyle w:val="Odstavecseseznamem"/>
        <w:numPr>
          <w:ilvl w:val="0"/>
          <w:numId w:val="27"/>
        </w:numPr>
        <w:spacing w:line="360" w:lineRule="auto"/>
        <w:ind w:left="714" w:hanging="357"/>
      </w:pPr>
      <w:r>
        <w:t>d</w:t>
      </w:r>
      <w:r w:rsidR="00282537">
        <w:t>emontáž stávajícího hromosvodu</w:t>
      </w:r>
      <w:r w:rsidR="002F50E4" w:rsidRPr="00B4468A">
        <w:t>,</w:t>
      </w:r>
    </w:p>
    <w:p w:rsidR="000C3064" w:rsidRPr="00B4468A" w:rsidRDefault="00A55C18" w:rsidP="00A55C18">
      <w:pPr>
        <w:pStyle w:val="Odstavecseseznamem"/>
        <w:numPr>
          <w:ilvl w:val="0"/>
          <w:numId w:val="27"/>
        </w:numPr>
        <w:spacing w:line="360" w:lineRule="auto"/>
      </w:pPr>
      <w:r>
        <w:t>o</w:t>
      </w:r>
      <w:r w:rsidR="00282537">
        <w:t>dstranění stávajícího šindele</w:t>
      </w:r>
    </w:p>
    <w:p w:rsidR="00282537" w:rsidRPr="00B4468A" w:rsidRDefault="00A55C18" w:rsidP="00A55C18">
      <w:pPr>
        <w:pStyle w:val="Odstavecseseznamem"/>
        <w:numPr>
          <w:ilvl w:val="0"/>
          <w:numId w:val="5"/>
        </w:numPr>
        <w:spacing w:line="360" w:lineRule="auto"/>
      </w:pPr>
      <w:r>
        <w:t>o</w:t>
      </w:r>
      <w:r w:rsidR="00282537">
        <w:t xml:space="preserve">dstranění stávajícího </w:t>
      </w:r>
      <w:r w:rsidR="00282537" w:rsidRPr="008733AE">
        <w:t>podkladního lepenkového</w:t>
      </w:r>
      <w:r w:rsidR="00282537">
        <w:t xml:space="preserve"> pásu </w:t>
      </w:r>
    </w:p>
    <w:p w:rsidR="00DB13B7" w:rsidRPr="00B4468A" w:rsidRDefault="00A55C18" w:rsidP="00A55C18">
      <w:pPr>
        <w:pStyle w:val="Odstavecseseznamem"/>
        <w:numPr>
          <w:ilvl w:val="0"/>
          <w:numId w:val="5"/>
        </w:numPr>
        <w:spacing w:line="360" w:lineRule="auto"/>
      </w:pPr>
      <w:r>
        <w:t>o</w:t>
      </w:r>
      <w:r w:rsidR="00282537">
        <w:t>čištění plochy střechy;</w:t>
      </w:r>
    </w:p>
    <w:p w:rsidR="00287681" w:rsidRPr="00B4468A" w:rsidRDefault="00A55C18" w:rsidP="00A55C18">
      <w:pPr>
        <w:pStyle w:val="Odstavecseseznamem"/>
        <w:numPr>
          <w:ilvl w:val="0"/>
          <w:numId w:val="5"/>
        </w:numPr>
        <w:spacing w:line="360" w:lineRule="auto"/>
      </w:pPr>
      <w:r>
        <w:lastRenderedPageBreak/>
        <w:t>u</w:t>
      </w:r>
      <w:r w:rsidR="00282537">
        <w:t>pevnění stávajícího bednění</w:t>
      </w:r>
      <w:r w:rsidR="00BC1C1F" w:rsidRPr="00B4468A">
        <w:t>;</w:t>
      </w:r>
    </w:p>
    <w:p w:rsidR="00287681" w:rsidRPr="00B4468A" w:rsidRDefault="00A55C18" w:rsidP="00A55C18">
      <w:pPr>
        <w:pStyle w:val="Odstavecseseznamem"/>
        <w:numPr>
          <w:ilvl w:val="0"/>
          <w:numId w:val="5"/>
        </w:numPr>
        <w:spacing w:line="360" w:lineRule="auto"/>
      </w:pPr>
      <w:r>
        <w:t>m</w:t>
      </w:r>
      <w:r w:rsidR="00282537">
        <w:t>ontáž nové podkladní vyrovnávací vrstvy pod šindel</w:t>
      </w:r>
      <w:r w:rsidR="00BB7405" w:rsidRPr="00B4468A">
        <w:t xml:space="preserve">; </w:t>
      </w:r>
    </w:p>
    <w:p w:rsidR="00287681" w:rsidRPr="008733AE" w:rsidRDefault="00A55C18" w:rsidP="00A55C18">
      <w:pPr>
        <w:pStyle w:val="Odstavecseseznamem"/>
        <w:numPr>
          <w:ilvl w:val="0"/>
          <w:numId w:val="5"/>
        </w:numPr>
        <w:spacing w:line="360" w:lineRule="auto"/>
      </w:pPr>
      <w:r>
        <w:t>m</w:t>
      </w:r>
      <w:r w:rsidR="00282537">
        <w:t xml:space="preserve">ontáž </w:t>
      </w:r>
      <w:r w:rsidR="00282537" w:rsidRPr="008733AE">
        <w:t xml:space="preserve">podkladního pásu </w:t>
      </w:r>
      <w:r w:rsidR="008733AE" w:rsidRPr="008733AE">
        <w:t>/</w:t>
      </w:r>
      <w:proofErr w:type="spellStart"/>
      <w:r w:rsidR="008733AE" w:rsidRPr="008733AE">
        <w:t>paropropustné</w:t>
      </w:r>
      <w:proofErr w:type="spellEnd"/>
      <w:r w:rsidR="008733AE" w:rsidRPr="008733AE">
        <w:t xml:space="preserve"> fólie/</w:t>
      </w:r>
      <w:r w:rsidR="00BC1C1F" w:rsidRPr="008733AE">
        <w:t>;</w:t>
      </w:r>
    </w:p>
    <w:p w:rsidR="00A413CC" w:rsidRPr="00B4468A" w:rsidRDefault="008733AE" w:rsidP="00A55C18">
      <w:pPr>
        <w:pStyle w:val="Odstavecseseznamem"/>
        <w:numPr>
          <w:ilvl w:val="0"/>
          <w:numId w:val="5"/>
        </w:numPr>
        <w:spacing w:line="360" w:lineRule="auto"/>
      </w:pPr>
      <w:r>
        <w:t>pokládka</w:t>
      </w:r>
      <w:r w:rsidR="00282537">
        <w:t xml:space="preserve"> nového bitumenového šindele /obdélník/</w:t>
      </w:r>
      <w:r w:rsidR="00BC1C1F" w:rsidRPr="00B4468A">
        <w:t>;</w:t>
      </w:r>
    </w:p>
    <w:p w:rsidR="00A413CC" w:rsidRPr="00B4468A" w:rsidRDefault="00A55C18" w:rsidP="00A55C18">
      <w:pPr>
        <w:pStyle w:val="Odstavecseseznamem"/>
        <w:numPr>
          <w:ilvl w:val="0"/>
          <w:numId w:val="5"/>
        </w:numPr>
        <w:spacing w:line="360" w:lineRule="auto"/>
      </w:pPr>
      <w:r>
        <w:t>p</w:t>
      </w:r>
      <w:r w:rsidR="00282537">
        <w:t xml:space="preserve">rovést </w:t>
      </w:r>
      <w:r w:rsidR="00282537" w:rsidRPr="008733AE">
        <w:t>výměnu</w:t>
      </w:r>
      <w:r w:rsidRPr="008733AE">
        <w:t xml:space="preserve"> ZI a aerátorů </w:t>
      </w:r>
      <w:r w:rsidR="008733AE" w:rsidRPr="008733AE">
        <w:t>(odvětrání)</w:t>
      </w:r>
      <w:r w:rsidR="00BB7405" w:rsidRPr="008733AE">
        <w:t>;</w:t>
      </w:r>
      <w:r w:rsidR="00BB7405" w:rsidRPr="00B4468A">
        <w:t xml:space="preserve"> </w:t>
      </w:r>
    </w:p>
    <w:p w:rsidR="00A413CC" w:rsidRPr="00B4468A" w:rsidRDefault="00A55C18" w:rsidP="00A55C18">
      <w:pPr>
        <w:pStyle w:val="Odstavecseseznamem"/>
        <w:numPr>
          <w:ilvl w:val="0"/>
          <w:numId w:val="5"/>
        </w:numPr>
        <w:spacing w:line="360" w:lineRule="auto"/>
      </w:pPr>
      <w:r>
        <w:t xml:space="preserve">zpětná montáž uzemnění a </w:t>
      </w:r>
      <w:r w:rsidRPr="008733AE">
        <w:t>hromosvodu včetně revize hromosvodu (materiál PZ)</w:t>
      </w:r>
      <w:r w:rsidR="000112D3" w:rsidRPr="008733AE">
        <w:t>;</w:t>
      </w:r>
    </w:p>
    <w:p w:rsidR="00AA2DC2" w:rsidRPr="008733AE" w:rsidRDefault="00A55C18" w:rsidP="00A55C18">
      <w:pPr>
        <w:pStyle w:val="Odstavecseseznamem"/>
        <w:numPr>
          <w:ilvl w:val="0"/>
          <w:numId w:val="5"/>
        </w:numPr>
        <w:spacing w:line="360" w:lineRule="auto"/>
      </w:pPr>
      <w:r>
        <w:t xml:space="preserve">očištění a nátěr klempířských prvků </w:t>
      </w:r>
      <w:r w:rsidRPr="008733AE">
        <w:t>(základ</w:t>
      </w:r>
      <w:r w:rsidR="008733AE" w:rsidRPr="008733AE">
        <w:t>ní</w:t>
      </w:r>
      <w:r w:rsidRPr="008733AE">
        <w:t xml:space="preserve"> + vrchní nátěr)</w:t>
      </w:r>
      <w:r w:rsidR="000112D3" w:rsidRPr="008733AE">
        <w:t>;</w:t>
      </w:r>
      <w:r w:rsidR="00AA2DC2" w:rsidRPr="008733AE">
        <w:t xml:space="preserve"> </w:t>
      </w:r>
    </w:p>
    <w:p w:rsidR="00BA7387" w:rsidRPr="00B4468A" w:rsidRDefault="00A55C18" w:rsidP="00A55C18">
      <w:pPr>
        <w:pStyle w:val="Odstavecseseznamem"/>
        <w:numPr>
          <w:ilvl w:val="0"/>
          <w:numId w:val="5"/>
        </w:numPr>
        <w:spacing w:line="360" w:lineRule="auto"/>
      </w:pPr>
      <w:r>
        <w:t>likvidace veškerých odpadů, které vzniknou při realizaci předmětu této zakázky</w:t>
      </w:r>
      <w:r w:rsidR="00BA7387" w:rsidRPr="00B4468A">
        <w:t>.</w:t>
      </w:r>
      <w:r w:rsidR="00BB7405" w:rsidRPr="00B4468A">
        <w:t xml:space="preserve"> </w:t>
      </w:r>
    </w:p>
    <w:p w:rsidR="000C3064" w:rsidRPr="00B4468A" w:rsidRDefault="000C3064" w:rsidP="00A55C18">
      <w:pPr>
        <w:pStyle w:val="Odstavecseseznamem"/>
        <w:numPr>
          <w:ilvl w:val="0"/>
          <w:numId w:val="5"/>
        </w:numPr>
        <w:spacing w:line="360" w:lineRule="auto"/>
      </w:pPr>
      <w:r w:rsidRPr="00B4468A">
        <w:t xml:space="preserve">veškeré práce </w:t>
      </w:r>
      <w:r w:rsidR="00BA7387" w:rsidRPr="00B4468A">
        <w:t>budou</w:t>
      </w:r>
      <w:r w:rsidRPr="00B4468A">
        <w:t xml:space="preserve"> prov</w:t>
      </w:r>
      <w:r w:rsidR="00BA7387" w:rsidRPr="00B4468A">
        <w:t>edeny</w:t>
      </w:r>
      <w:r w:rsidRPr="00B4468A">
        <w:t xml:space="preserve"> dle platných předpisů a ČSN.</w:t>
      </w:r>
    </w:p>
    <w:p w:rsidR="002F50E4" w:rsidRDefault="001E6717" w:rsidP="002F50E4">
      <w:r>
        <w:t>Dodavatel</w:t>
      </w:r>
      <w:r w:rsidR="002F50E4" w:rsidRPr="003F44AE">
        <w:t xml:space="preserve"> je povine</w:t>
      </w:r>
      <w:r w:rsidR="002F50E4">
        <w:t>n v rámci realizace předmětu zakázky p</w:t>
      </w:r>
      <w:r w:rsidR="002F50E4" w:rsidRPr="003F44AE">
        <w:t xml:space="preserve">rovést veškeré nutné </w:t>
      </w:r>
      <w:r w:rsidR="002F50E4" w:rsidRPr="009C77CC">
        <w:t>práce</w:t>
      </w:r>
      <w:r w:rsidR="00837A1D">
        <w:t xml:space="preserve"> a</w:t>
      </w:r>
      <w:r w:rsidR="002F50E4" w:rsidRPr="009C77CC">
        <w:t xml:space="preserve"> výkony či </w:t>
      </w:r>
      <w:r w:rsidR="002F50E4">
        <w:t xml:space="preserve">zajistit potřebné </w:t>
      </w:r>
      <w:r w:rsidR="002F50E4" w:rsidRPr="009C77CC">
        <w:t>dodávky</w:t>
      </w:r>
      <w:r w:rsidR="002F50E4">
        <w:t xml:space="preserve"> materiálu a zařízení</w:t>
      </w:r>
      <w:r w:rsidR="002F50E4" w:rsidRPr="009C77CC">
        <w:t xml:space="preserve">, jejichž provedení, aniž by bylo specificky popsáno </w:t>
      </w:r>
      <w:r w:rsidR="002F50E4">
        <w:t>v dokumentech této zadávací dokumentace a jejích nedílných součástech</w:t>
      </w:r>
      <w:r w:rsidR="002F50E4" w:rsidRPr="009C77CC">
        <w:t xml:space="preserve">, je neoddělitelnou součástí řádného provedení </w:t>
      </w:r>
      <w:r w:rsidR="002F50E4">
        <w:t xml:space="preserve">předmětu zakázky </w:t>
      </w:r>
      <w:r>
        <w:t>dodavatelem</w:t>
      </w:r>
      <w:r w:rsidRPr="009C77CC">
        <w:t xml:space="preserve"> </w:t>
      </w:r>
      <w:r w:rsidR="002F50E4" w:rsidRPr="009C77CC">
        <w:t xml:space="preserve">(zejména, nikoli však výlučně, dodávka věcí potřebných k provedení </w:t>
      </w:r>
      <w:r w:rsidR="002F50E4">
        <w:t>předmětu zakázky</w:t>
      </w:r>
      <w:r w:rsidR="002F50E4" w:rsidRPr="009C77CC">
        <w:t xml:space="preserve"> a kterých bude použito k</w:t>
      </w:r>
      <w:r w:rsidR="002F50E4">
        <w:t xml:space="preserve"> její </w:t>
      </w:r>
      <w:r w:rsidR="002F50E4" w:rsidRPr="009C77CC">
        <w:t>realizaci</w:t>
      </w:r>
      <w:r w:rsidR="00837A1D">
        <w:t>)</w:t>
      </w:r>
      <w:r w:rsidR="002F50E4" w:rsidRPr="009C77CC">
        <w:t>, jakož i veškeré práce, dodávky, výkony, sjednané či požadované právními předpisy a normami ČSN nebo EN, veškeré zkoušky a služby, kterých je dočasně nebo trvale třeba k řádnému zahájení prací, k pro</w:t>
      </w:r>
      <w:r w:rsidR="002F50E4" w:rsidRPr="00145D3A">
        <w:t xml:space="preserve">vedení, dokončení a předání </w:t>
      </w:r>
      <w:r w:rsidR="002F50E4">
        <w:t>předmětu zakázky zadavateli</w:t>
      </w:r>
      <w:r w:rsidR="002F50E4" w:rsidRPr="009C77CC">
        <w:t xml:space="preserve"> v </w:t>
      </w:r>
      <w:r w:rsidR="002F50E4" w:rsidRPr="00145D3A">
        <w:t>souladu s jeho účelovým určením</w:t>
      </w:r>
      <w:r w:rsidR="002F50E4" w:rsidRPr="009C77CC">
        <w:t>.</w:t>
      </w:r>
    </w:p>
    <w:p w:rsidR="00AF26B7" w:rsidRDefault="001E6717" w:rsidP="00AF26B7">
      <w:r>
        <w:t>Dodavatel</w:t>
      </w:r>
      <w:r w:rsidR="00AF26B7">
        <w:t xml:space="preserve"> rovněž předá zadavateli tuto dokumentaci:</w:t>
      </w:r>
    </w:p>
    <w:p w:rsidR="00AF26B7" w:rsidRDefault="00AF26B7" w:rsidP="000E621C">
      <w:pPr>
        <w:pStyle w:val="Odstavecseseznamem"/>
        <w:numPr>
          <w:ilvl w:val="0"/>
          <w:numId w:val="5"/>
        </w:numPr>
      </w:pPr>
      <w:r>
        <w:t xml:space="preserve">prohlášení o shodě ve smyslu § 13 odst. 2 zákona č. 22/1997 Sb., o technických požadavcích na výrobky a o změně a doplnění některých zákonů, v platném znění </w:t>
      </w:r>
    </w:p>
    <w:p w:rsidR="00B07963" w:rsidRPr="00B07963" w:rsidRDefault="00B07963" w:rsidP="00B07963">
      <w:pPr>
        <w:pStyle w:val="Odstavecseseznamem"/>
        <w:numPr>
          <w:ilvl w:val="0"/>
          <w:numId w:val="5"/>
        </w:numPr>
      </w:pPr>
      <w:r w:rsidRPr="00B07963">
        <w:t xml:space="preserve">záruční listy k dodanému </w:t>
      </w:r>
      <w:r w:rsidR="00B4468A">
        <w:t>zařízení</w:t>
      </w:r>
    </w:p>
    <w:p w:rsidR="00BD6B30" w:rsidRPr="00D2433E" w:rsidRDefault="00BD6B30" w:rsidP="00D2433E">
      <w:pPr>
        <w:pStyle w:val="Odstavecseseznamem"/>
        <w:numPr>
          <w:ilvl w:val="0"/>
          <w:numId w:val="5"/>
        </w:numPr>
      </w:pPr>
      <w:r w:rsidRPr="00D2433E">
        <w:t>stavební deník - originál pro archivaci zadavatele a jednu kopii, ve stavebním deníku bude zapsán postup realizace díla a skutečnosti mající vliv na jeho kvalitu</w:t>
      </w:r>
    </w:p>
    <w:p w:rsidR="00B07963" w:rsidRPr="00B07963" w:rsidRDefault="00B07963" w:rsidP="00B07963">
      <w:pPr>
        <w:pStyle w:val="Odstavecseseznamem"/>
        <w:numPr>
          <w:ilvl w:val="0"/>
          <w:numId w:val="5"/>
        </w:numPr>
      </w:pPr>
      <w:r w:rsidRPr="00B07963">
        <w:t>technologické listy nátěrových hmot</w:t>
      </w:r>
    </w:p>
    <w:p w:rsidR="00AF26B7" w:rsidRDefault="00AF26B7" w:rsidP="000E621C">
      <w:pPr>
        <w:pStyle w:val="Odstavecseseznamem"/>
        <w:numPr>
          <w:ilvl w:val="0"/>
          <w:numId w:val="5"/>
        </w:numPr>
      </w:pPr>
      <w:r>
        <w:t>výchozí revizní zpráv</w:t>
      </w:r>
      <w:r w:rsidR="00426D8D">
        <w:t>y</w:t>
      </w:r>
      <w:r>
        <w:t xml:space="preserve"> elektroinstalace a zařízení</w:t>
      </w:r>
    </w:p>
    <w:p w:rsidR="00AF26B7" w:rsidRDefault="00AF26B7" w:rsidP="000E621C">
      <w:pPr>
        <w:pStyle w:val="Odrky2rove"/>
        <w:numPr>
          <w:ilvl w:val="0"/>
          <w:numId w:val="5"/>
        </w:numPr>
      </w:pPr>
      <w:r>
        <w:t>doklady o ekologické likvidaci demontovaného materiálu</w:t>
      </w:r>
      <w:r w:rsidR="005A1A38">
        <w:t xml:space="preserve"> a veškerého odpadu vzniklého v souvislosti s prováděním díla</w:t>
      </w:r>
      <w:r>
        <w:t xml:space="preserve">  </w:t>
      </w:r>
    </w:p>
    <w:p w:rsidR="00AF26B7" w:rsidRDefault="00AF26B7" w:rsidP="00AF26B7"/>
    <w:p w:rsidR="00AF26B7" w:rsidRPr="00FB0F06" w:rsidRDefault="00AF26B7" w:rsidP="00FB0F06">
      <w:pPr>
        <w:pStyle w:val="02-ODST-2"/>
        <w:rPr>
          <w:b/>
        </w:rPr>
      </w:pPr>
      <w:r w:rsidRPr="00FB0F06">
        <w:rPr>
          <w:b/>
        </w:rPr>
        <w:t>Doba a místo plnění zakázky</w:t>
      </w:r>
    </w:p>
    <w:p w:rsidR="00AF26B7" w:rsidRDefault="00AF26B7" w:rsidP="00AF26B7">
      <w:r>
        <w:t>Doba plnění:</w:t>
      </w:r>
    </w:p>
    <w:p w:rsidR="00EC796B" w:rsidRPr="00EB7A25" w:rsidRDefault="00AF26B7" w:rsidP="00AF26B7">
      <w:r>
        <w:t xml:space="preserve">předpokládaný termín zahájení a realizace předmětu zakázky: </w:t>
      </w:r>
      <w:r w:rsidR="005E38B0">
        <w:tab/>
      </w:r>
      <w:r>
        <w:t xml:space="preserve"> </w:t>
      </w:r>
      <w:r w:rsidR="002866C3">
        <w:t>květen</w:t>
      </w:r>
      <w:r w:rsidR="00070FFC">
        <w:t xml:space="preserve"> 201</w:t>
      </w:r>
      <w:r w:rsidR="002866C3">
        <w:t>4</w:t>
      </w:r>
      <w:r w:rsidRPr="00EB7A25">
        <w:t xml:space="preserve">  </w:t>
      </w:r>
    </w:p>
    <w:p w:rsidR="00070FFC" w:rsidRDefault="00AF26B7" w:rsidP="00AF26B7">
      <w:r w:rsidRPr="00EB7A25">
        <w:t xml:space="preserve">předpokládaný termín ukončení realizace předmětu zakázky: </w:t>
      </w:r>
      <w:r w:rsidRPr="00EB7A25">
        <w:tab/>
      </w:r>
      <w:r w:rsidR="00070FFC">
        <w:t xml:space="preserve"> </w:t>
      </w:r>
      <w:r w:rsidR="002866C3">
        <w:t>květen</w:t>
      </w:r>
      <w:r w:rsidR="00070FFC">
        <w:t xml:space="preserve"> 201</w:t>
      </w:r>
      <w:r w:rsidR="002866C3">
        <w:t>4</w:t>
      </w:r>
    </w:p>
    <w:p w:rsidR="00AF26B7" w:rsidRDefault="00AF26B7" w:rsidP="00AF26B7">
      <w:r>
        <w:t xml:space="preserve">Místo plnění: </w:t>
      </w:r>
    </w:p>
    <w:p w:rsidR="00AF26B7" w:rsidRDefault="00AF26B7" w:rsidP="00AF26B7">
      <w:r>
        <w:t xml:space="preserve">ČEPRO, a.s., </w:t>
      </w:r>
      <w:r w:rsidR="002866C3">
        <w:t xml:space="preserve">středisko 2 Jih - </w:t>
      </w:r>
      <w:r>
        <w:t xml:space="preserve">sklad </w:t>
      </w:r>
      <w:proofErr w:type="spellStart"/>
      <w:r w:rsidR="002866C3">
        <w:t>Smyslov</w:t>
      </w:r>
      <w:proofErr w:type="spellEnd"/>
      <w:r w:rsidR="002866C3">
        <w:t xml:space="preserve"> u Tábora</w:t>
      </w:r>
    </w:p>
    <w:p w:rsidR="00AF26B7" w:rsidRDefault="00AF26B7" w:rsidP="00AF26B7"/>
    <w:p w:rsidR="00AF26B7" w:rsidRPr="0021642E" w:rsidRDefault="00AF26B7" w:rsidP="0021642E">
      <w:pPr>
        <w:pStyle w:val="02-ODST-2"/>
        <w:rPr>
          <w:b/>
        </w:rPr>
      </w:pPr>
      <w:r w:rsidRPr="0021642E">
        <w:rPr>
          <w:b/>
        </w:rPr>
        <w:t>Prohlídka místa plnění</w:t>
      </w:r>
    </w:p>
    <w:p w:rsidR="00AF26B7" w:rsidRDefault="00AF26B7" w:rsidP="00AF26B7">
      <w:r>
        <w:t xml:space="preserve">Zadavatel se zavazuje poskytnout zájemcům potřebné informace pro podání nabídky k této zakázce. Z tohoto důvodu bude zajištěna pro zájemce prohlídka místa plnění této zakázky. Prohlídka místa plnění se uskuteční </w:t>
      </w:r>
      <w:r w:rsidRPr="006862EA">
        <w:t xml:space="preserve">dne </w:t>
      </w:r>
      <w:r w:rsidR="00943591" w:rsidRPr="006862EA">
        <w:rPr>
          <w:b/>
          <w:color w:val="FF0000"/>
        </w:rPr>
        <w:t xml:space="preserve">23. </w:t>
      </w:r>
      <w:r w:rsidR="006862EA" w:rsidRPr="006862EA">
        <w:rPr>
          <w:b/>
          <w:color w:val="FF0000"/>
        </w:rPr>
        <w:t>1</w:t>
      </w:r>
      <w:r w:rsidR="00943591" w:rsidRPr="006862EA">
        <w:rPr>
          <w:b/>
          <w:color w:val="FF0000"/>
        </w:rPr>
        <w:t xml:space="preserve">. </w:t>
      </w:r>
      <w:r w:rsidRPr="006862EA">
        <w:rPr>
          <w:b/>
          <w:color w:val="FF0000"/>
        </w:rPr>
        <w:t>201</w:t>
      </w:r>
      <w:r w:rsidR="006862EA" w:rsidRPr="006862EA">
        <w:rPr>
          <w:b/>
          <w:color w:val="FF0000"/>
        </w:rPr>
        <w:t>4</w:t>
      </w:r>
      <w:r w:rsidRPr="006862EA">
        <w:rPr>
          <w:b/>
          <w:color w:val="FF0000"/>
        </w:rPr>
        <w:t xml:space="preserve"> </w:t>
      </w:r>
      <w:r w:rsidR="00943591" w:rsidRPr="006862EA">
        <w:rPr>
          <w:b/>
          <w:color w:val="FF0000"/>
        </w:rPr>
        <w:t xml:space="preserve">(čtvrtek) </w:t>
      </w:r>
      <w:r w:rsidRPr="006862EA">
        <w:rPr>
          <w:b/>
          <w:color w:val="FF0000"/>
        </w:rPr>
        <w:t>v</w:t>
      </w:r>
      <w:r w:rsidR="00943591" w:rsidRPr="006862EA">
        <w:rPr>
          <w:b/>
          <w:color w:val="FF0000"/>
        </w:rPr>
        <w:t> 9:00</w:t>
      </w:r>
      <w:r w:rsidRPr="006862EA">
        <w:rPr>
          <w:b/>
          <w:color w:val="FF0000"/>
        </w:rPr>
        <w:t xml:space="preserve"> hodin</w:t>
      </w:r>
      <w:r w:rsidRPr="006862EA">
        <w:t>.</w:t>
      </w:r>
      <w:r>
        <w:t xml:space="preserve"> </w:t>
      </w:r>
    </w:p>
    <w:p w:rsidR="00AF26B7" w:rsidRDefault="00AF26B7" w:rsidP="00AF26B7">
      <w:r>
        <w:t xml:space="preserve">Účastníci místního šetření musí mít vlastní vybavení ochrannými oděvy a pomůckami </w:t>
      </w:r>
    </w:p>
    <w:p w:rsidR="00231D7B" w:rsidRPr="00231D7B" w:rsidRDefault="00231D7B" w:rsidP="00231D7B">
      <w:r w:rsidRPr="00231D7B">
        <w:t xml:space="preserve">Sraz účastníků je v </w:t>
      </w:r>
      <w:r w:rsidR="00070FFC">
        <w:t>9</w:t>
      </w:r>
      <w:r w:rsidRPr="00231D7B">
        <w:t xml:space="preserve">,00 hodin na vrátnici skladu ČEPRO, a.s. </w:t>
      </w:r>
      <w:proofErr w:type="spellStart"/>
      <w:r w:rsidR="002866C3">
        <w:t>Smyslov</w:t>
      </w:r>
      <w:proofErr w:type="spellEnd"/>
      <w:r w:rsidR="002866C3">
        <w:t xml:space="preserve"> u Tábora</w:t>
      </w:r>
    </w:p>
    <w:p w:rsidR="00AF26B7" w:rsidRPr="006862EA" w:rsidRDefault="00AF26B7" w:rsidP="00AF26B7">
      <w:r>
        <w:t>Účast na místním šetření je třeba předem ohlásit na níže uvedeném kontaktu</w:t>
      </w:r>
      <w:r w:rsidR="00407F83">
        <w:t xml:space="preserve"> nejpozději do </w:t>
      </w:r>
      <w:r w:rsidR="00943591" w:rsidRPr="006862EA">
        <w:rPr>
          <w:b/>
        </w:rPr>
        <w:t xml:space="preserve">22. </w:t>
      </w:r>
      <w:r w:rsidR="006862EA" w:rsidRPr="006862EA">
        <w:rPr>
          <w:b/>
        </w:rPr>
        <w:t>1</w:t>
      </w:r>
      <w:r w:rsidR="00943591" w:rsidRPr="006862EA">
        <w:rPr>
          <w:b/>
        </w:rPr>
        <w:t>. 201</w:t>
      </w:r>
      <w:r w:rsidR="006862EA" w:rsidRPr="006862EA">
        <w:rPr>
          <w:b/>
        </w:rPr>
        <w:t>4</w:t>
      </w:r>
      <w:r w:rsidR="00943591" w:rsidRPr="006862EA">
        <w:rPr>
          <w:b/>
        </w:rPr>
        <w:t xml:space="preserve"> do 14:00 hodin.</w:t>
      </w:r>
    </w:p>
    <w:p w:rsidR="001E2653" w:rsidRDefault="001E2653" w:rsidP="001E2653">
      <w:pPr>
        <w:rPr>
          <w:rStyle w:val="Hypertextovodkaz"/>
        </w:rPr>
      </w:pPr>
      <w:r w:rsidRPr="006862EA">
        <w:rPr>
          <w:rFonts w:cs="Arial"/>
        </w:rPr>
        <w:t xml:space="preserve">Kontaktní osobou je </w:t>
      </w:r>
      <w:r w:rsidR="002866C3" w:rsidRPr="006862EA">
        <w:t>Petr Stára</w:t>
      </w:r>
      <w:r w:rsidRPr="006862EA">
        <w:t xml:space="preserve">, tel.: </w:t>
      </w:r>
      <w:r w:rsidR="002866C3" w:rsidRPr="006862EA">
        <w:t>602 205 947</w:t>
      </w:r>
      <w:r w:rsidRPr="006862EA">
        <w:t xml:space="preserve">, </w:t>
      </w:r>
      <w:hyperlink r:id="rId12" w:history="1">
        <w:r w:rsidR="002866C3" w:rsidRPr="006862EA">
          <w:rPr>
            <w:rStyle w:val="Hypertextovodkaz"/>
          </w:rPr>
          <w:t>petr.stara@ceproas.cz</w:t>
        </w:r>
      </w:hyperlink>
      <w:r w:rsidRPr="006862EA">
        <w:rPr>
          <w:rStyle w:val="Hypertextovodkaz"/>
        </w:rPr>
        <w:t>.</w:t>
      </w:r>
    </w:p>
    <w:p w:rsidR="00AC4B33" w:rsidRDefault="00AC4B33" w:rsidP="00AC4B33">
      <w:pPr>
        <w:pStyle w:val="01-L"/>
      </w:pPr>
      <w:bookmarkStart w:id="0" w:name="_Toc273535865"/>
      <w:r>
        <w:lastRenderedPageBreak/>
        <w:t>Rozsah a technické podmínky</w:t>
      </w:r>
      <w:bookmarkEnd w:id="0"/>
    </w:p>
    <w:p w:rsidR="005E38B0" w:rsidRPr="005E38B0" w:rsidRDefault="005E38B0" w:rsidP="005E38B0"/>
    <w:p w:rsidR="00796DF6" w:rsidRPr="00796DF6" w:rsidRDefault="00796DF6" w:rsidP="00796DF6">
      <w:pPr>
        <w:pStyle w:val="02-ODST-2"/>
        <w:rPr>
          <w:b/>
        </w:rPr>
      </w:pPr>
      <w:bookmarkStart w:id="1" w:name="_Toc263143227"/>
      <w:r w:rsidRPr="00796DF6">
        <w:rPr>
          <w:b/>
        </w:rPr>
        <w:t>Rozsah prací</w:t>
      </w:r>
      <w:bookmarkEnd w:id="1"/>
    </w:p>
    <w:p w:rsidR="00951C56" w:rsidRDefault="00951C56" w:rsidP="00951C56">
      <w:pPr>
        <w:pStyle w:val="Nadpis1"/>
        <w:numPr>
          <w:ilvl w:val="0"/>
          <w:numId w:val="0"/>
        </w:numPr>
        <w:spacing w:before="0"/>
        <w:ind w:left="17"/>
      </w:pPr>
      <w:r w:rsidRPr="006E5EFA">
        <w:rPr>
          <w:b w:val="0"/>
          <w:bCs w:val="0"/>
          <w:kern w:val="0"/>
          <w:sz w:val="20"/>
          <w:szCs w:val="20"/>
        </w:rPr>
        <w:t>Rozsah p</w:t>
      </w:r>
      <w:r>
        <w:rPr>
          <w:b w:val="0"/>
          <w:bCs w:val="0"/>
          <w:kern w:val="0"/>
          <w:sz w:val="20"/>
          <w:szCs w:val="20"/>
        </w:rPr>
        <w:t>ředmětu zakázky je uveden v bodu 1.</w:t>
      </w:r>
      <w:r w:rsidR="00407F83">
        <w:rPr>
          <w:b w:val="0"/>
          <w:bCs w:val="0"/>
          <w:kern w:val="0"/>
          <w:sz w:val="20"/>
          <w:szCs w:val="20"/>
        </w:rPr>
        <w:t>3</w:t>
      </w:r>
      <w:r>
        <w:rPr>
          <w:b w:val="0"/>
          <w:bCs w:val="0"/>
          <w:kern w:val="0"/>
          <w:sz w:val="20"/>
          <w:szCs w:val="20"/>
        </w:rPr>
        <w:t xml:space="preserve"> této zadávací dokumentace.</w:t>
      </w:r>
    </w:p>
    <w:p w:rsidR="00AF26B7" w:rsidRPr="00584106" w:rsidRDefault="00AF26B7" w:rsidP="00584106">
      <w:pPr>
        <w:pStyle w:val="02-ODST-2"/>
        <w:rPr>
          <w:b/>
        </w:rPr>
      </w:pPr>
      <w:r w:rsidRPr="00584106">
        <w:rPr>
          <w:b/>
        </w:rPr>
        <w:t>Technické podmínky realizace</w:t>
      </w:r>
    </w:p>
    <w:p w:rsidR="007C7B6F" w:rsidRPr="004D2201" w:rsidRDefault="00990D92" w:rsidP="009B4B18">
      <w:pPr>
        <w:pStyle w:val="05-ODST-3"/>
      </w:pPr>
      <w:r w:rsidRPr="004D2201">
        <w:t>Zadavatel p</w:t>
      </w:r>
      <w:r w:rsidR="007C7B6F" w:rsidRPr="004D2201">
        <w:t>ožaduje posouzení náročnosti zakázky na místě prováděných prací.</w:t>
      </w:r>
    </w:p>
    <w:p w:rsidR="002866C3" w:rsidRPr="004D2201" w:rsidRDefault="002866C3" w:rsidP="009B4B18">
      <w:pPr>
        <w:pStyle w:val="05-ODST-3"/>
      </w:pPr>
      <w:r w:rsidRPr="004D2201">
        <w:t>Zadavatel požaduje předložení harmonogramu prací a dodávek s dodržením termínu realizace</w:t>
      </w:r>
      <w:r w:rsidR="00CA2E0C" w:rsidRPr="004D2201">
        <w:t>.</w:t>
      </w:r>
    </w:p>
    <w:p w:rsidR="008733AE" w:rsidRPr="004D2201" w:rsidRDefault="008733AE" w:rsidP="009B4B18">
      <w:pPr>
        <w:pStyle w:val="05-ODST-3"/>
      </w:pPr>
      <w:r w:rsidRPr="004D2201">
        <w:t xml:space="preserve">Vzhledem k tomu, že práce budou prováděny ve výškách, předloží uchazeč </w:t>
      </w:r>
      <w:r w:rsidR="004D2201" w:rsidRPr="004D2201">
        <w:t>přehled rizik týkajících se BOZP při prováděných pracích</w:t>
      </w:r>
      <w:r w:rsidR="004D2201">
        <w:t>.</w:t>
      </w:r>
    </w:p>
    <w:p w:rsidR="00951C56" w:rsidRPr="00951C56" w:rsidRDefault="00951C56" w:rsidP="00951C56">
      <w:r w:rsidRPr="004D2201">
        <w:t>V případě, že jsou v zadávací dokumentaci či jejích</w:t>
      </w:r>
      <w:r w:rsidRPr="00951C56">
        <w:t xml:space="preserve"> součástech použity obchodní názvy materiálů, výrobků nebo zařízení, názvy firem nebo jmen a příjmení nebo technické specifikace příznačné pouze pro výrobky/zařízení jen některých výrobců, jedná se o příklad specifikující kvalitativní, případně estetický požadavek zadavatele na konkrétní předmět či část zakázky a uchazeč je oprávněn navrhnout obdobný výrobek, materiál nebo zařízení kvalitativně nebo technicky stejných či vyšších parametrů. Zadavatel v takových případech umožní pro plnění zakázky použití i jiných, kvalitativně a technicky obdobných řešení. </w:t>
      </w:r>
    </w:p>
    <w:p w:rsidR="00951C56" w:rsidRDefault="00951C56" w:rsidP="00AF26B7"/>
    <w:p w:rsidR="00AF26B7" w:rsidRPr="007C7B6F" w:rsidRDefault="00AF26B7" w:rsidP="007C7B6F">
      <w:pPr>
        <w:pStyle w:val="02-ODST-2"/>
        <w:rPr>
          <w:b/>
        </w:rPr>
      </w:pPr>
      <w:r w:rsidRPr="007C7B6F">
        <w:rPr>
          <w:b/>
        </w:rPr>
        <w:t>Další požadav</w:t>
      </w:r>
      <w:r w:rsidR="00D92C46">
        <w:rPr>
          <w:b/>
        </w:rPr>
        <w:t>ky na realizaci zakázky</w:t>
      </w:r>
    </w:p>
    <w:p w:rsidR="00AF26B7" w:rsidRPr="00CA2E0C" w:rsidRDefault="00CA2E0C" w:rsidP="006F7350">
      <w:pPr>
        <w:pStyle w:val="05-ODST-3"/>
      </w:pPr>
      <w:r>
        <w:t>P</w:t>
      </w:r>
      <w:r w:rsidR="00AF26B7" w:rsidRPr="003D4FC5">
        <w:t xml:space="preserve">ráce budou prováděny podle předem stanoveného časového harmonogramu </w:t>
      </w:r>
      <w:r w:rsidR="00CA1D1C" w:rsidRPr="003D4FC5">
        <w:t xml:space="preserve">plnění </w:t>
      </w:r>
      <w:r w:rsidR="00AF26B7" w:rsidRPr="003D4FC5">
        <w:t>(„HMG“)</w:t>
      </w:r>
      <w:r w:rsidR="00664878">
        <w:t>,</w:t>
      </w:r>
      <w:r w:rsidR="00AF26B7" w:rsidRPr="003D4FC5">
        <w:t xml:space="preserve"> HMG předložený </w:t>
      </w:r>
      <w:r w:rsidR="00436512" w:rsidRPr="003D4FC5">
        <w:t>uchazečem</w:t>
      </w:r>
      <w:r w:rsidR="00AF26B7" w:rsidRPr="003D4FC5">
        <w:t xml:space="preserve"> musí </w:t>
      </w:r>
      <w:r w:rsidR="00CA1D1C" w:rsidRPr="003D4FC5">
        <w:t xml:space="preserve">být v souladu s požadavky zadavatele uvedenými v této zadávací dokumentaci a jejích nedílných součástech a musí </w:t>
      </w:r>
      <w:r w:rsidR="00AF26B7" w:rsidRPr="003D4FC5">
        <w:t>obsahovat návrh termínů</w:t>
      </w:r>
      <w:r w:rsidR="00912F78" w:rsidRPr="003D4FC5">
        <w:t>.</w:t>
      </w:r>
      <w:r w:rsidR="00AF26B7" w:rsidRPr="003D4FC5">
        <w:t xml:space="preserve"> </w:t>
      </w:r>
      <w:r w:rsidR="00912F78" w:rsidRPr="003D4FC5">
        <w:t xml:space="preserve"> </w:t>
      </w:r>
      <w:r w:rsidR="00AF26B7" w:rsidRPr="003D4FC5">
        <w:t xml:space="preserve">Konečný a závazný harmonogram </w:t>
      </w:r>
      <w:r w:rsidR="00CA1D1C" w:rsidRPr="003D4FC5">
        <w:t xml:space="preserve">plnění </w:t>
      </w:r>
      <w:r w:rsidR="00AF26B7" w:rsidRPr="003D4FC5">
        <w:t>schvaluje vždy zadavatel dle svých obchodních</w:t>
      </w:r>
      <w:r w:rsidR="00436512" w:rsidRPr="003D4FC5">
        <w:t xml:space="preserve"> a provozních</w:t>
      </w:r>
      <w:r w:rsidR="00AF26B7" w:rsidRPr="003D4FC5">
        <w:t xml:space="preserve"> priorit.</w:t>
      </w:r>
      <w:r w:rsidR="00CA1D1C" w:rsidRPr="003D4FC5">
        <w:rPr>
          <w:color w:val="000000"/>
        </w:rPr>
        <w:t xml:space="preserve"> </w:t>
      </w:r>
    </w:p>
    <w:p w:rsidR="00CA2E0C" w:rsidRPr="00CA2E0C" w:rsidRDefault="00CA2E0C" w:rsidP="006F7350">
      <w:pPr>
        <w:pStyle w:val="05-ODST-3"/>
      </w:pPr>
      <w:r>
        <w:rPr>
          <w:color w:val="000000"/>
        </w:rPr>
        <w:t>Odkryté konstrukce střechy budou chráněny proti povětrnostním vlivům po dobu opravy zakrytím.</w:t>
      </w:r>
    </w:p>
    <w:p w:rsidR="00AF26B7" w:rsidRPr="003D4FC5" w:rsidRDefault="00CA2E0C" w:rsidP="006F7350">
      <w:pPr>
        <w:pStyle w:val="05-ODST-3"/>
      </w:pPr>
      <w:r>
        <w:t>Z</w:t>
      </w:r>
      <w:r w:rsidR="00AF26B7" w:rsidRPr="003D4FC5">
        <w:t>adavatel požaduje záruku za dílo v délce trvání</w:t>
      </w:r>
      <w:r w:rsidR="00436512" w:rsidRPr="003D4FC5">
        <w:t xml:space="preserve"> minimálně</w:t>
      </w:r>
      <w:r w:rsidR="00AF26B7" w:rsidRPr="003D4FC5">
        <w:t xml:space="preserve"> </w:t>
      </w:r>
      <w:r>
        <w:t>120</w:t>
      </w:r>
      <w:r w:rsidR="00B92771" w:rsidRPr="003D4FC5">
        <w:t xml:space="preserve"> </w:t>
      </w:r>
      <w:r w:rsidR="00AF26B7" w:rsidRPr="003D4FC5">
        <w:t>měsíců</w:t>
      </w:r>
      <w:r w:rsidR="00407F83" w:rsidRPr="003D4FC5">
        <w:t>.</w:t>
      </w:r>
    </w:p>
    <w:p w:rsidR="00AF26B7" w:rsidRDefault="00CA2E0C" w:rsidP="006F7350">
      <w:pPr>
        <w:pStyle w:val="05-ODST-3"/>
      </w:pPr>
      <w:r>
        <w:t>Z</w:t>
      </w:r>
      <w:r w:rsidR="00AF26B7" w:rsidRPr="003D4FC5">
        <w:t xml:space="preserve">adavatel požaduje zajištění záručního servisu </w:t>
      </w:r>
      <w:r w:rsidR="00AF26B7">
        <w:t xml:space="preserve">dle podmínek uvedených v návrhu smlouvy, který je přílohou č. </w:t>
      </w:r>
      <w:r w:rsidR="001E6717">
        <w:t>2</w:t>
      </w:r>
      <w:r w:rsidR="00AF26B7">
        <w:t xml:space="preserve"> této zadávací dokumentace</w:t>
      </w:r>
      <w:r w:rsidR="001E6717">
        <w:t xml:space="preserve"> a v souladu s platnou legislativou</w:t>
      </w:r>
      <w:r w:rsidR="00407F83">
        <w:t>.</w:t>
      </w:r>
      <w:r w:rsidR="00AF26B7">
        <w:t xml:space="preserve"> </w:t>
      </w:r>
    </w:p>
    <w:p w:rsidR="00AF26B7" w:rsidRDefault="00CA2E0C" w:rsidP="006F7350">
      <w:pPr>
        <w:pStyle w:val="05-ODST-3"/>
      </w:pPr>
      <w:r>
        <w:t>P</w:t>
      </w:r>
      <w:r w:rsidR="00AF26B7">
        <w:t xml:space="preserve">ředmět zakázky bude splňovat kvalitativní požadavky definované platnými normami ČSN či EN v případě, že příslušné české normy neexistují. Doporučené </w:t>
      </w:r>
      <w:r w:rsidR="00CA1D1C">
        <w:t xml:space="preserve">ustanovení </w:t>
      </w:r>
      <w:r w:rsidR="00AF26B7">
        <w:t>nor</w:t>
      </w:r>
      <w:r w:rsidR="00CA1D1C">
        <w:t>e</w:t>
      </w:r>
      <w:r w:rsidR="00AF26B7">
        <w:t>m ČSN či EN se pro realizaci předmětu zakázky považují za závazn</w:t>
      </w:r>
      <w:r w:rsidR="00CA1D1C">
        <w:t>á</w:t>
      </w:r>
      <w:r w:rsidR="00AF26B7">
        <w:t>.</w:t>
      </w:r>
    </w:p>
    <w:p w:rsidR="00836612" w:rsidRDefault="00836612" w:rsidP="00836612">
      <w:pPr>
        <w:pStyle w:val="05-ODST-3"/>
      </w:pPr>
      <w:r w:rsidRPr="00836612">
        <w:t xml:space="preserve">Komunikačním jazykem pro plnění zakázky je český jazyk. To znamená, že pokud osoby na straně uchazeče, které se budou podílet na realizaci předmětu zakázky, nekomunikují (nebo komunikují špatně) v českém jazyce, je uchazeč povinen zajistit na své náklady, aby komunikační výstupy (jak ústní, tak i písemné) vůči zadavateli byly v českém jazyce. </w:t>
      </w:r>
    </w:p>
    <w:p w:rsidR="00853849" w:rsidRPr="00836612" w:rsidRDefault="00853849" w:rsidP="00853849">
      <w:pPr>
        <w:pStyle w:val="05-ODST-3"/>
        <w:numPr>
          <w:ilvl w:val="0"/>
          <w:numId w:val="0"/>
        </w:numPr>
        <w:ind w:left="1134"/>
      </w:pPr>
    </w:p>
    <w:p w:rsidR="00AF26B7" w:rsidRPr="00DC4834" w:rsidRDefault="00AF26B7" w:rsidP="00DC4834">
      <w:pPr>
        <w:pStyle w:val="02-ODST-2"/>
        <w:rPr>
          <w:b/>
        </w:rPr>
      </w:pPr>
      <w:r w:rsidRPr="00DC4834">
        <w:rPr>
          <w:b/>
        </w:rPr>
        <w:t>Zařízení staveniště</w:t>
      </w:r>
    </w:p>
    <w:p w:rsidR="00AF26B7" w:rsidRDefault="00AF26B7" w:rsidP="00B47316">
      <w:pPr>
        <w:pStyle w:val="05-ODST-3"/>
      </w:pPr>
      <w:r>
        <w:t xml:space="preserve">Uzavřený sklad zadavatel nezajišťuje, poskytne pouze možnost umístění </w:t>
      </w:r>
      <w:r w:rsidR="00FE659F">
        <w:t xml:space="preserve">montážního materiálu </w:t>
      </w:r>
      <w:r>
        <w:t xml:space="preserve">na </w:t>
      </w:r>
      <w:r w:rsidR="00FE659F">
        <w:t>staveništi</w:t>
      </w:r>
      <w:r>
        <w:t xml:space="preserve"> dle možností v době prováděcích prací.</w:t>
      </w:r>
    </w:p>
    <w:p w:rsidR="00AF26B7" w:rsidRDefault="00AF26B7" w:rsidP="00B47316">
      <w:pPr>
        <w:pStyle w:val="05-ODST-3"/>
      </w:pPr>
      <w:r>
        <w:t>V místech, kde je zdroj el</w:t>
      </w:r>
      <w:r w:rsidR="00187FF4">
        <w:t>ektrické</w:t>
      </w:r>
      <w:r>
        <w:t xml:space="preserve"> energie a vody, může zadavatel poskytnout napojení za předpokladu zřízení podružného měření (na náklad </w:t>
      </w:r>
      <w:r w:rsidR="00B65A70">
        <w:t>uchazeč</w:t>
      </w:r>
      <w:r>
        <w:t xml:space="preserve">e) a úhrady spotřeby. </w:t>
      </w:r>
    </w:p>
    <w:p w:rsidR="00AF26B7" w:rsidRDefault="00AF26B7" w:rsidP="00B47316">
      <w:pPr>
        <w:pStyle w:val="05-ODST-3"/>
      </w:pPr>
      <w:r>
        <w:t>Zhotovení, udržování a odstranění potřebných zábran, lávek, lešení (kromě samostatně oceněných částí) a osvětlení po dobu výstavby je součástí cen, není-li v popisu prací výslovně uvedeno jinak.</w:t>
      </w:r>
    </w:p>
    <w:p w:rsidR="00AF26B7" w:rsidRDefault="00AF26B7" w:rsidP="00B47316">
      <w:pPr>
        <w:pStyle w:val="05-ODST-3"/>
      </w:pPr>
      <w:r>
        <w:t>Zadav</w:t>
      </w:r>
      <w:r w:rsidR="00B47316">
        <w:t>atel poskytne sociální zařízení (WC)</w:t>
      </w:r>
      <w:r w:rsidR="00B4468A">
        <w:t>.</w:t>
      </w:r>
    </w:p>
    <w:p w:rsidR="00AF26B7" w:rsidRDefault="00B65A70" w:rsidP="00B47316">
      <w:pPr>
        <w:pStyle w:val="05-ODST-3"/>
      </w:pPr>
      <w:r>
        <w:t>Uchazeč</w:t>
      </w:r>
      <w:r w:rsidR="00AF26B7">
        <w:t xml:space="preserve"> zodpovídá za řádnou ochranu veškeré zeleně v místě stavby a na sousedních plochách. Poškozenou nebo zničenou zeleň je povinen nahradit.</w:t>
      </w:r>
    </w:p>
    <w:p w:rsidR="00AF26B7" w:rsidRDefault="00B65A70" w:rsidP="00B47316">
      <w:pPr>
        <w:pStyle w:val="05-ODST-3"/>
      </w:pPr>
      <w:r>
        <w:lastRenderedPageBreak/>
        <w:t>Uchazeč</w:t>
      </w:r>
      <w:r w:rsidR="00AF26B7">
        <w:t xml:space="preserve"> zodpovídá za udržení pořádku na vlastním pracovišti. V případě, že </w:t>
      </w:r>
      <w:r>
        <w:t>uchazeč</w:t>
      </w:r>
      <w:r w:rsidR="00AF26B7">
        <w:t xml:space="preserve"> nezajistí likvidaci vlastního odpadu a zbytků materiálu, odstraní je zadavatel sám na náklady </w:t>
      </w:r>
      <w:r>
        <w:t>uchazeč</w:t>
      </w:r>
      <w:r w:rsidR="00AF26B7">
        <w:t xml:space="preserve">e. </w:t>
      </w:r>
      <w:r>
        <w:t>Uchazeč</w:t>
      </w:r>
      <w:r w:rsidR="00AF26B7">
        <w:t xml:space="preserve"> je povinen uhradit náklady, které mu byly podle tohoto odstavce zadavatelem vyúčtovány.</w:t>
      </w:r>
    </w:p>
    <w:p w:rsidR="00AF26B7" w:rsidRPr="009D153C" w:rsidRDefault="009D153C" w:rsidP="009D153C">
      <w:pPr>
        <w:pStyle w:val="02-ODST-2"/>
        <w:rPr>
          <w:b/>
        </w:rPr>
      </w:pPr>
      <w:r>
        <w:rPr>
          <w:b/>
        </w:rPr>
        <w:t>Provádění prací</w:t>
      </w:r>
    </w:p>
    <w:p w:rsidR="00841A84" w:rsidRDefault="00841A84" w:rsidP="00841A84">
      <w:pPr>
        <w:pStyle w:val="05-ODST-3"/>
      </w:pPr>
      <w:r>
        <w:t>Vybraný uchazeč je povinen dodržovat zejména zákon č. 183/2006 Sb., o územním plánování a stavebním řádu (stavební zákon), ve znění pozdějších předpisů, zákon č. 309/2006 Sb., kterým se upravují další požadavky bezpečnosti a ochrany zdraví při práci v pracovněprávních vztazích a o zajištění bezpečnosti a ochrany zdraví při činnosti nebo při poskytování služeb mimo pracovněprávní vztahy (o zajištění dalších podmínek bezpečnosti a ochrany zdraví při práci -"BOZP"), ve znění pozdějších předpisů, a další související předpisy, zákon č. 262/2006 Sb., zákoník práce, ve znění pozdějších předpisů, a další související předpisy, ustanovení sdělení federálního ministerstva zahraničích věcí č. 433/1991 Sb., o Úmluvě o bezpečnosti a ochraně zdraví ve stavebnictví, v platném znění, a stejně tak všechny ostatní platné bezpečnostní předpisy.</w:t>
      </w:r>
    </w:p>
    <w:p w:rsidR="00841A84" w:rsidRDefault="00841A84" w:rsidP="00841A84">
      <w:pPr>
        <w:pStyle w:val="05-ODST-3"/>
      </w:pPr>
      <w:r>
        <w:t xml:space="preserve">Vybraný uchazeč zajistí a předá zadavateli všechny doklady o provedených zkouškách dle vyhlášky č. 246/2001 Sb., o stanovení podmínek požární bezpečnosti a výkonu státního požárního dozoru (vyhláška o požární prevenci), v platném znění, dále též doklady o úředních přejímkách, atestech a prohlášeních o shodě, elektro revize, návrh nového provozního řádu a další doklady požadované zadavatelem. Uchazeč taktéž předá veškeré návody k obsluze a záruční listy. Uchazeč předá zadavateli tuto dokladovou část ve 2 vyhotoveních v papírové podobě a 2x v elektronické podobě, není-li výslovně stanoveno jinak. </w:t>
      </w:r>
    </w:p>
    <w:p w:rsidR="00841A84" w:rsidRDefault="00841A84" w:rsidP="00841A84">
      <w:pPr>
        <w:pStyle w:val="05-ODST-3"/>
      </w:pPr>
      <w:r>
        <w:t>Vybraný uchazeč odpovídá za to, že předmět zakázky bude prováděn s pracovníky s příslušnou odbornou znalostí.</w:t>
      </w:r>
    </w:p>
    <w:p w:rsidR="00841A84" w:rsidRDefault="00841A84" w:rsidP="00841A84">
      <w:pPr>
        <w:pStyle w:val="05-ODST-3"/>
      </w:pPr>
      <w:r>
        <w:t xml:space="preserve">Vybraný uchazeč zodpovídá za </w:t>
      </w:r>
      <w:r w:rsidR="00407F83">
        <w:t>škodu na předmětu plnění (</w:t>
      </w:r>
      <w:r>
        <w:t>svých prací a dodáv</w:t>
      </w:r>
      <w:r w:rsidR="00407F83">
        <w:t>kách)</w:t>
      </w:r>
      <w:r>
        <w:t xml:space="preserve"> až do řádného předání a převzetí </w:t>
      </w:r>
      <w:r w:rsidR="00407F83">
        <w:t>předmětu plnění</w:t>
      </w:r>
      <w:r>
        <w:t xml:space="preserve"> zadavatelem.</w:t>
      </w:r>
    </w:p>
    <w:p w:rsidR="00841A84" w:rsidRDefault="00841A84" w:rsidP="00841A84">
      <w:pPr>
        <w:pStyle w:val="05-ODST-3"/>
      </w:pPr>
      <w:r>
        <w:t xml:space="preserve">Vybraný uchazeč musí dbát na to, aby práce na díle probíhaly pouze ve vytýčeném obvodu </w:t>
      </w:r>
      <w:r w:rsidR="00B65A70">
        <w:t>staveni</w:t>
      </w:r>
      <w:r>
        <w:t>ště a sousedící objekty a pozemky byly v co nejmenší míře obtěžovány prováděním předmětu zakázky či jakýmikoliv činnostmi s prováděním předmětu zakázky souvisejícími; tuto povinnost je vybraný uchazeč povinen zajistit u všech osob, prostřednictvím nebo s jejichž pomocí</w:t>
      </w:r>
      <w:r w:rsidR="00B65A70">
        <w:t xml:space="preserve"> bude</w:t>
      </w:r>
      <w:r>
        <w:t xml:space="preserve"> zakázku pln</w:t>
      </w:r>
      <w:r w:rsidR="00B65A70">
        <w:t>it</w:t>
      </w:r>
      <w:r>
        <w:t>. Po ukončení prací musí tyto sousedící objekty a pozemky uvést do původního stavu, pokud došlo při realizaci předmětu této zakázky nebo v souvislosti s jejím prováděním k jejich poškození, zničení.</w:t>
      </w:r>
    </w:p>
    <w:p w:rsidR="00841A84" w:rsidRDefault="00841A84" w:rsidP="00841A84">
      <w:pPr>
        <w:pStyle w:val="05-ODST-3"/>
      </w:pPr>
      <w:r>
        <w:t xml:space="preserve">Vybraný uchazeč výslovně garantuje </w:t>
      </w:r>
      <w:r w:rsidR="00910E0D" w:rsidRPr="00390C09">
        <w:t>zajištění</w:t>
      </w:r>
      <w:r w:rsidR="00910E0D">
        <w:t xml:space="preserve"> </w:t>
      </w:r>
      <w:r>
        <w:t xml:space="preserve">uložení veškerých hmot včetně nebezpečných </w:t>
      </w:r>
      <w:r w:rsidR="00910E0D">
        <w:t xml:space="preserve">odpadů na jím zajištěné skládce </w:t>
      </w:r>
      <w:r w:rsidR="00910E0D" w:rsidRPr="00390C09">
        <w:t>na jeho vlastní náklady, které jsou součástí ceny za kompletní a bezvadný předmět plnění</w:t>
      </w:r>
    </w:p>
    <w:p w:rsidR="00841A84" w:rsidRDefault="00841A84" w:rsidP="00841A84">
      <w:pPr>
        <w:pStyle w:val="05-ODST-3"/>
      </w:pPr>
      <w:r>
        <w:t>Vybraný uchazeč bere na vědomí, že práce budou probíhat za provozu skladu</w:t>
      </w:r>
      <w:r w:rsidR="00910E0D" w:rsidRPr="00910E0D">
        <w:t xml:space="preserve"> </w:t>
      </w:r>
      <w:r w:rsidR="00910E0D" w:rsidRPr="00390C09">
        <w:t xml:space="preserve">a zavazuje se před zahájením prací informovat a seznámit se </w:t>
      </w:r>
      <w:r w:rsidR="00B4468A">
        <w:t xml:space="preserve">se </w:t>
      </w:r>
      <w:r w:rsidR="00910E0D" w:rsidRPr="00390C09">
        <w:t xml:space="preserve">všemi skutečnostmi vztahujícími se k provozu </w:t>
      </w:r>
      <w:r w:rsidR="00910E0D">
        <w:t>skladu</w:t>
      </w:r>
      <w:r w:rsidR="00910E0D" w:rsidRPr="00390C09">
        <w:t xml:space="preserve"> tak, aby mohl předmět plnění řádně a bezpečně pro zadavatele provést s tím, že v okamžiku, kdy vybraný uchazeč zahájí provádění prací v rámci svého závazku vyplývajícího z uzavřen</w:t>
      </w:r>
      <w:r w:rsidR="001E6717">
        <w:t>é</w:t>
      </w:r>
      <w:r w:rsidR="00910E0D" w:rsidRPr="00390C09">
        <w:t xml:space="preserve"> smlouvy o dílo, platí, že uchazeč je s podmínkami provozu </w:t>
      </w:r>
      <w:r w:rsidR="00910E0D">
        <w:t>skladu</w:t>
      </w:r>
      <w:r w:rsidR="00910E0D" w:rsidRPr="00390C09">
        <w:t xml:space="preserve"> seznámen a nemá proti nim žádné výhrady.</w:t>
      </w:r>
    </w:p>
    <w:p w:rsidR="00B4468A" w:rsidRDefault="00B4468A" w:rsidP="00B4468A">
      <w:pPr>
        <w:pStyle w:val="02-ODST-2"/>
        <w:numPr>
          <w:ilvl w:val="0"/>
          <w:numId w:val="0"/>
        </w:numPr>
        <w:ind w:left="567"/>
      </w:pPr>
    </w:p>
    <w:p w:rsidR="00AF26B7" w:rsidRPr="007504E0" w:rsidRDefault="00AF26B7" w:rsidP="007504E0">
      <w:pPr>
        <w:pStyle w:val="02-ODST-2"/>
        <w:rPr>
          <w:b/>
        </w:rPr>
      </w:pPr>
      <w:r w:rsidRPr="007504E0">
        <w:rPr>
          <w:b/>
        </w:rPr>
        <w:t>Zaměření a zúčtování prací</w:t>
      </w:r>
    </w:p>
    <w:p w:rsidR="00AF26B7" w:rsidRDefault="00AF26B7" w:rsidP="00AF26B7">
      <w:r>
        <w:t xml:space="preserve">Není-li v zadávacích podkladech uvedeno jinak, jsou v jednotkových cenách zahrnuty veškeré práce související se zhotovením požadovaného díla, a to zejména: </w:t>
      </w:r>
    </w:p>
    <w:p w:rsidR="003A6C1E" w:rsidRDefault="003A6C1E" w:rsidP="003A6C1E">
      <w:pPr>
        <w:pStyle w:val="05-ODST-3"/>
      </w:pPr>
      <w:r>
        <w:t>náklady na veškerou svislou a vodorovnou dopravu na staveništi</w:t>
      </w:r>
    </w:p>
    <w:p w:rsidR="003A6C1E" w:rsidRDefault="003A6C1E" w:rsidP="003A6C1E">
      <w:pPr>
        <w:pStyle w:val="05-ODST-3"/>
      </w:pPr>
      <w:r>
        <w:t>náklady na postavení, udržování a odstranění lešení, pokud je ho potřeba.</w:t>
      </w:r>
    </w:p>
    <w:p w:rsidR="003A6C1E" w:rsidRDefault="00891187" w:rsidP="003A6C1E">
      <w:pPr>
        <w:pStyle w:val="05-ODST-3"/>
      </w:pPr>
      <w:r>
        <w:t xml:space="preserve">náklady </w:t>
      </w:r>
      <w:r w:rsidR="00AF6E96">
        <w:t xml:space="preserve">na </w:t>
      </w:r>
      <w:r w:rsidR="003A6C1E">
        <w:t>zakrytí (nebo jiné zajištění) konstrukcí před znečištěním a poškozením a odstranění zakrytí</w:t>
      </w:r>
    </w:p>
    <w:p w:rsidR="003A6C1E" w:rsidRDefault="00AF6E96" w:rsidP="003A6C1E">
      <w:pPr>
        <w:pStyle w:val="05-ODST-3"/>
      </w:pPr>
      <w:r>
        <w:t xml:space="preserve">náklady na </w:t>
      </w:r>
      <w:r w:rsidR="003A6C1E">
        <w:t>vyklizení pracoviště a staveniště, odvoz zbytků materiálu, likvidace odpadních vod a kalů včetně souvisejících nákladů</w:t>
      </w:r>
    </w:p>
    <w:p w:rsidR="003A6C1E" w:rsidRDefault="006156A0" w:rsidP="003A6C1E">
      <w:pPr>
        <w:pStyle w:val="05-ODST-3"/>
      </w:pPr>
      <w:r>
        <w:lastRenderedPageBreak/>
        <w:t xml:space="preserve">náklady na </w:t>
      </w:r>
      <w:r w:rsidR="003A6C1E">
        <w:t>opatření k zajištění bezpečnosti práce, ochranná zábradlí otvorů, volných okrajů a podobně</w:t>
      </w:r>
    </w:p>
    <w:p w:rsidR="003A6C1E" w:rsidRDefault="006156A0" w:rsidP="003A6C1E">
      <w:pPr>
        <w:pStyle w:val="05-ODST-3"/>
      </w:pPr>
      <w:r>
        <w:t xml:space="preserve">náklady na </w:t>
      </w:r>
      <w:r w:rsidR="003A6C1E">
        <w:t>opatření na ochranu konstrukcí před negativními vlivy počasí, např. deště, teploty a podobně</w:t>
      </w:r>
    </w:p>
    <w:p w:rsidR="003A6C1E" w:rsidRDefault="00CF45F3" w:rsidP="003A6C1E">
      <w:pPr>
        <w:pStyle w:val="05-ODST-3"/>
      </w:pPr>
      <w:r>
        <w:t xml:space="preserve">náklady na </w:t>
      </w:r>
      <w:r w:rsidR="003A6C1E">
        <w:t>platby za požadované záruky a pojištění</w:t>
      </w:r>
    </w:p>
    <w:p w:rsidR="003A6C1E" w:rsidRDefault="00CF45F3" w:rsidP="003A6C1E">
      <w:pPr>
        <w:pStyle w:val="05-ODST-3"/>
      </w:pPr>
      <w:r>
        <w:t xml:space="preserve">náklady na </w:t>
      </w:r>
      <w:r w:rsidR="003A6C1E">
        <w:t>veškeré pomocné materiály a ostatní hmoty a výkony neuvedené zvlášť v položkách výkaz</w:t>
      </w:r>
      <w:r w:rsidR="00D7050E">
        <w:t>u</w:t>
      </w:r>
      <w:r w:rsidR="003A6C1E">
        <w:t xml:space="preserve"> výměr</w:t>
      </w:r>
    </w:p>
    <w:p w:rsidR="003A6C1E" w:rsidRDefault="00D7050E" w:rsidP="003A6C1E">
      <w:pPr>
        <w:pStyle w:val="05-ODST-3"/>
      </w:pPr>
      <w:r>
        <w:t xml:space="preserve">náklady na </w:t>
      </w:r>
      <w:r w:rsidR="003A6C1E">
        <w:t xml:space="preserve">veškeré pomocné práce, výkony a </w:t>
      </w:r>
      <w:proofErr w:type="spellStart"/>
      <w:r w:rsidR="003A6C1E">
        <w:t>přípomoci</w:t>
      </w:r>
      <w:proofErr w:type="spellEnd"/>
      <w:r w:rsidR="003A6C1E">
        <w:t>, nejsou-li oceněny samostatnou položkou</w:t>
      </w:r>
    </w:p>
    <w:p w:rsidR="003A6C1E" w:rsidRDefault="003A6C1E" w:rsidP="003A6C1E">
      <w:pPr>
        <w:pStyle w:val="05-ODST-3"/>
      </w:pPr>
      <w:r>
        <w:t>náklady na dopravu a složení materiálu a jednotlivých zařízení franko stavba včetně skladování na staveništi</w:t>
      </w:r>
    </w:p>
    <w:p w:rsidR="007F3495" w:rsidRPr="007F3495" w:rsidRDefault="007F3495" w:rsidP="007F3495">
      <w:pPr>
        <w:pStyle w:val="05-ODST-3"/>
      </w:pPr>
      <w:r>
        <w:t xml:space="preserve">náklady na </w:t>
      </w:r>
      <w:r w:rsidRPr="007F3495">
        <w:t>vešker</w:t>
      </w:r>
      <w:r>
        <w:t>ou</w:t>
      </w:r>
      <w:r w:rsidRPr="007F3495">
        <w:t xml:space="preserve"> projektov</w:t>
      </w:r>
      <w:r>
        <w:t>ou</w:t>
      </w:r>
      <w:r w:rsidRPr="007F3495">
        <w:t xml:space="preserve"> dokumentac</w:t>
      </w:r>
      <w:r>
        <w:t>i</w:t>
      </w:r>
      <w:r w:rsidRPr="007F3495">
        <w:t xml:space="preserve"> nutn</w:t>
      </w:r>
      <w:r>
        <w:t>ou</w:t>
      </w:r>
      <w:r w:rsidRPr="007F3495">
        <w:t xml:space="preserve"> pro provedení předmětu zakázky, jako i technologické předpisy a postupy, výkresy, výpočty, výrobní a dílensk</w:t>
      </w:r>
      <w:r>
        <w:t>ou</w:t>
      </w:r>
      <w:r w:rsidRPr="007F3495">
        <w:t xml:space="preserve"> dokumentac</w:t>
      </w:r>
      <w:r>
        <w:t>i</w:t>
      </w:r>
      <w:r w:rsidRPr="007F3495">
        <w:t xml:space="preserve"> a jiné doklady nutné k provedení předmětu této zakázky</w:t>
      </w:r>
    </w:p>
    <w:p w:rsidR="0081787A" w:rsidRDefault="0081787A" w:rsidP="0081787A">
      <w:pPr>
        <w:pStyle w:val="05-ODST-3"/>
      </w:pPr>
      <w:r>
        <w:t>náklady na zajištění koordinátora BOZP při realizaci podle zákona č. 309/2006 Sb., o zajištění dalších podmínek BOZP, v platném znění, a navazujících předpisů</w:t>
      </w:r>
    </w:p>
    <w:p w:rsidR="0081787A" w:rsidRDefault="0081787A" w:rsidP="00664878">
      <w:pPr>
        <w:pStyle w:val="05-ODST-3"/>
        <w:numPr>
          <w:ilvl w:val="0"/>
          <w:numId w:val="0"/>
        </w:numPr>
        <w:ind w:left="1134"/>
      </w:pPr>
    </w:p>
    <w:p w:rsidR="0081787A" w:rsidRPr="0081787A" w:rsidRDefault="0081787A" w:rsidP="0081787A">
      <w:pPr>
        <w:pStyle w:val="02-ODST-2"/>
        <w:rPr>
          <w:b/>
        </w:rPr>
      </w:pPr>
      <w:r w:rsidRPr="0081787A">
        <w:rPr>
          <w:b/>
        </w:rPr>
        <w:t>Požadavky na technickou dokumentaci</w:t>
      </w:r>
    </w:p>
    <w:p w:rsidR="0081787A" w:rsidRDefault="0081787A" w:rsidP="0081787A">
      <w:r w:rsidRPr="00B972C7">
        <w:t xml:space="preserve">Veškerou dokumentaci </w:t>
      </w:r>
      <w:r>
        <w:t xml:space="preserve">vztahující se k předmětu zakázky </w:t>
      </w:r>
      <w:r w:rsidRPr="00B972C7">
        <w:t>(prováděcí, výrobní a dílenská dokumentace, technologické a pracovní předpisy a postupy, výpočty, technologické postupy a jiné doklady nutné k</w:t>
      </w:r>
      <w:r>
        <w:t xml:space="preserve"> jejímu </w:t>
      </w:r>
      <w:r w:rsidRPr="00B972C7">
        <w:t xml:space="preserve">provedení) zpracovanou </w:t>
      </w:r>
      <w:r w:rsidR="00B65A70">
        <w:t>uchazeč</w:t>
      </w:r>
      <w:r>
        <w:t>em</w:t>
      </w:r>
      <w:r w:rsidRPr="00B972C7">
        <w:t xml:space="preserve"> je </w:t>
      </w:r>
      <w:r w:rsidR="00B65A70">
        <w:t>uchazeč</w:t>
      </w:r>
      <w:r w:rsidRPr="00B972C7">
        <w:t xml:space="preserve"> povinen předložit k</w:t>
      </w:r>
      <w:r>
        <w:t xml:space="preserve"> písemnému</w:t>
      </w:r>
      <w:r w:rsidRPr="00B972C7">
        <w:t xml:space="preserve"> schválení zadavateli</w:t>
      </w:r>
      <w:r>
        <w:t xml:space="preserve"> nebo jím pověřené osobě</w:t>
      </w:r>
      <w:r w:rsidRPr="00B972C7">
        <w:t xml:space="preserve">. Zadavatel má výlučné právo kontroly veškeré dokumentace zpracované </w:t>
      </w:r>
      <w:r w:rsidR="00B65A70">
        <w:t>uchazeč</w:t>
      </w:r>
      <w:r>
        <w:t>em</w:t>
      </w:r>
      <w:r w:rsidRPr="00B972C7">
        <w:t xml:space="preserve"> ještě před započetím výroby prvků, které tato dokumentace upřesňuje k výrobě.</w:t>
      </w:r>
    </w:p>
    <w:p w:rsidR="00AF26B7" w:rsidRPr="006062F6" w:rsidRDefault="00AF26B7" w:rsidP="006062F6">
      <w:pPr>
        <w:pStyle w:val="02-ODST-2"/>
        <w:rPr>
          <w:b/>
        </w:rPr>
      </w:pPr>
      <w:r w:rsidRPr="006062F6">
        <w:rPr>
          <w:b/>
        </w:rPr>
        <w:t>Součinnost zadavatele</w:t>
      </w:r>
    </w:p>
    <w:p w:rsidR="006062F6" w:rsidRDefault="006062F6" w:rsidP="006062F6">
      <w:r>
        <w:t>Zadavatel pro potřeby plnění předmětu zakázky poskytne tuto součinnost:</w:t>
      </w:r>
    </w:p>
    <w:p w:rsidR="00F93B8D" w:rsidRPr="008733AE" w:rsidRDefault="00F93B8D" w:rsidP="00F93B8D">
      <w:pPr>
        <w:numPr>
          <w:ilvl w:val="0"/>
          <w:numId w:val="12"/>
        </w:numPr>
      </w:pPr>
      <w:r w:rsidRPr="008733AE">
        <w:t xml:space="preserve">vstupy do areálu ČEPRO, a. s., sklad </w:t>
      </w:r>
      <w:proofErr w:type="spellStart"/>
      <w:r w:rsidR="003D219A" w:rsidRPr="008733AE">
        <w:t>Smyslov</w:t>
      </w:r>
      <w:proofErr w:type="spellEnd"/>
      <w:r w:rsidR="0012140A" w:rsidRPr="008733AE">
        <w:t xml:space="preserve"> </w:t>
      </w:r>
      <w:r w:rsidRPr="008733AE">
        <w:t xml:space="preserve">pro pracovníky a techniku </w:t>
      </w:r>
      <w:r w:rsidR="00B65A70" w:rsidRPr="008733AE">
        <w:t>uchazeč</w:t>
      </w:r>
      <w:r w:rsidRPr="008733AE">
        <w:t>e.</w:t>
      </w:r>
    </w:p>
    <w:p w:rsidR="00F93B8D" w:rsidRPr="008733AE" w:rsidRDefault="00F93B8D" w:rsidP="00F93B8D">
      <w:pPr>
        <w:numPr>
          <w:ilvl w:val="0"/>
          <w:numId w:val="12"/>
        </w:numPr>
      </w:pPr>
      <w:r w:rsidRPr="008733AE">
        <w:t>požární asistenci jedné požární hlídky při pracích s otevřeným plamenem, broušení, řezání (na vyžádání)</w:t>
      </w:r>
    </w:p>
    <w:p w:rsidR="00F93B8D" w:rsidRDefault="00F93B8D" w:rsidP="00F93B8D">
      <w:pPr>
        <w:numPr>
          <w:ilvl w:val="0"/>
          <w:numId w:val="12"/>
        </w:numPr>
      </w:pPr>
      <w:r>
        <w:t xml:space="preserve">proškolení </w:t>
      </w:r>
      <w:r w:rsidRPr="00AB1B0E">
        <w:t xml:space="preserve">pracovníků </w:t>
      </w:r>
      <w:r w:rsidR="00B4468A">
        <w:t>uchazeče</w:t>
      </w:r>
      <w:r w:rsidRPr="00AB1B0E">
        <w:t xml:space="preserve"> z interních předpisů PO, BOZP, PZH, apod.</w:t>
      </w:r>
      <w:r>
        <w:t xml:space="preserve"> </w:t>
      </w:r>
    </w:p>
    <w:p w:rsidR="00AF26B7" w:rsidRDefault="00AF26B7" w:rsidP="005614CA">
      <w:pPr>
        <w:pStyle w:val="01-L"/>
      </w:pPr>
      <w:r>
        <w:t xml:space="preserve">Obchodní podmínky včetně platebních </w:t>
      </w:r>
    </w:p>
    <w:p w:rsidR="00AF26B7" w:rsidRPr="005614CA" w:rsidRDefault="00AF26B7" w:rsidP="005614CA">
      <w:pPr>
        <w:pStyle w:val="02-ODST-2"/>
        <w:rPr>
          <w:b/>
        </w:rPr>
      </w:pPr>
      <w:r w:rsidRPr="005614CA">
        <w:rPr>
          <w:b/>
        </w:rPr>
        <w:t>Smluvní podmínky</w:t>
      </w:r>
    </w:p>
    <w:p w:rsidR="001E6717" w:rsidRDefault="00910E0D" w:rsidP="00910E0D">
      <w:r>
        <w:t xml:space="preserve">Detailní návrh smluvních podmínek je uveden v </w:t>
      </w:r>
      <w:r w:rsidRPr="00EB026B">
        <w:t>návrhu</w:t>
      </w:r>
      <w:r>
        <w:t xml:space="preserve"> </w:t>
      </w:r>
      <w:r w:rsidRPr="00EB026B">
        <w:t xml:space="preserve">smlouvy o dílo a </w:t>
      </w:r>
      <w:r>
        <w:t>ve všeobecných obchodních podmínkách („VOP“), které jsou k tomuto návrhu přiloženy. Smlouva o dílo</w:t>
      </w:r>
      <w:r w:rsidR="00B80F11">
        <w:t xml:space="preserve"> včetně příslušných všeobecných obchodních podmínek</w:t>
      </w:r>
      <w:r>
        <w:t xml:space="preserve"> </w:t>
      </w:r>
      <w:r w:rsidRPr="00B4468A">
        <w:t xml:space="preserve">je přílohou č. </w:t>
      </w:r>
      <w:r w:rsidR="007D11BD" w:rsidRPr="00B4468A">
        <w:t xml:space="preserve">2 </w:t>
      </w:r>
      <w:r w:rsidRPr="00B4468A">
        <w:t>této zadávací dokumentace a je pro uchazeče závazná.</w:t>
      </w:r>
    </w:p>
    <w:p w:rsidR="00910E0D" w:rsidRDefault="001E6717" w:rsidP="00910E0D">
      <w:r>
        <w:t>Zadavatel stanoví, že v souladu s ustanovením § 3028 odst. 3 zákona č. 89/2012 Sb., občanský zákoník, v platném znění, se práva a povinnosti stran vyplývajících ze smlouvy s dodavatelem uzavřené na základě tohoto výběrového řízení budou řídit tímto zákonem (tj. zákonem č. 89/2012 Sb.) ode dne nabytí jeho účinnosti.</w:t>
      </w:r>
      <w:r w:rsidR="00910E0D">
        <w:t xml:space="preserve"> </w:t>
      </w:r>
    </w:p>
    <w:p w:rsidR="00AF26B7" w:rsidRPr="00C5495B" w:rsidRDefault="00AF26B7" w:rsidP="00C5495B">
      <w:pPr>
        <w:pStyle w:val="02-ODST-2"/>
        <w:rPr>
          <w:b/>
        </w:rPr>
      </w:pPr>
      <w:r w:rsidRPr="00C5495B">
        <w:rPr>
          <w:b/>
        </w:rPr>
        <w:t>Platební a fakturační podmínky</w:t>
      </w:r>
      <w:r w:rsidRPr="00C5495B">
        <w:rPr>
          <w:b/>
        </w:rPr>
        <w:tab/>
      </w:r>
    </w:p>
    <w:p w:rsidR="00910E0D" w:rsidRDefault="00910E0D" w:rsidP="00910E0D">
      <w:pPr>
        <w:pStyle w:val="05-ODST-3"/>
      </w:pPr>
      <w:r>
        <w:t>Zadavatel neposkytuje zálohy.</w:t>
      </w:r>
    </w:p>
    <w:p w:rsidR="00910E0D" w:rsidRPr="0077461B" w:rsidRDefault="00910E0D" w:rsidP="00910E0D">
      <w:pPr>
        <w:pStyle w:val="05-ODST-3"/>
      </w:pPr>
      <w:r>
        <w:t xml:space="preserve">Podkladem pro zaplacení sjednané ceny je daňový doklad – faktura, kterou vystaví </w:t>
      </w:r>
      <w:r w:rsidR="00B65A70">
        <w:t>uchazeč</w:t>
      </w:r>
      <w:r>
        <w:t xml:space="preserve">. </w:t>
      </w:r>
      <w:r w:rsidRPr="00B94F94">
        <w:t xml:space="preserve">Zadavatel bude platit za </w:t>
      </w:r>
      <w:r>
        <w:t>předmět plnění</w:t>
      </w:r>
      <w:r w:rsidRPr="00B94F94">
        <w:t xml:space="preserve"> dle bodu </w:t>
      </w:r>
      <w:r w:rsidR="00C20312">
        <w:t xml:space="preserve">1.3 </w:t>
      </w:r>
      <w:r w:rsidRPr="00B94F94">
        <w:t xml:space="preserve">zadávací dokumentace, a to po vzájemném odsouhlasení oběma smluvními stranami po předání </w:t>
      </w:r>
      <w:r>
        <w:t xml:space="preserve">bezvadného a kompletního předmětu zakázky - díla a podpisu předávacího protokolu oběma smluvními stranami. </w:t>
      </w:r>
    </w:p>
    <w:p w:rsidR="00910E0D" w:rsidRDefault="00910E0D" w:rsidP="00910E0D">
      <w:pPr>
        <w:pStyle w:val="05-ODST-3"/>
      </w:pPr>
      <w:r>
        <w:lastRenderedPageBreak/>
        <w:t xml:space="preserve">Splatnost daňového dokladu – faktury je </w:t>
      </w:r>
      <w:r w:rsidRPr="00B259FD">
        <w:t>45 dnů</w:t>
      </w:r>
      <w:r>
        <w:t xml:space="preserve"> ode dne jejího prokazatelného doručení zadavateli.</w:t>
      </w:r>
    </w:p>
    <w:p w:rsidR="00910E0D" w:rsidRPr="00B259FD" w:rsidRDefault="00910E0D" w:rsidP="00910E0D">
      <w:pPr>
        <w:pStyle w:val="05-ODST-3"/>
      </w:pPr>
      <w:r>
        <w:t xml:space="preserve">Daňový doklad – faktura musí obsahovat veškeré náležitosti daňového dokladu podle § 29 zákona č. 235/2004 Sb., o dani z přidané hodnoty, v platném znění, a další náležitosti požadované zadavatelem. Na faktuře bude uvedeno též číslo objednávky, ke které se bude faktura – daňový doklad vztahovat. Přílohou každého daňového dokladu – faktury musí být předávací protokol. Nedílnou součástí faktury – daňového dokladu musí též být </w:t>
      </w:r>
      <w:r w:rsidRPr="00A51838">
        <w:rPr>
          <w:rFonts w:cs="Arial"/>
        </w:rPr>
        <w:t>oceněný soupis provedených prací a dodávek, které jsou touto fakturou účtovány</w:t>
      </w:r>
      <w:r>
        <w:rPr>
          <w:rFonts w:cs="Arial"/>
        </w:rPr>
        <w:t>,</w:t>
      </w:r>
      <w:r w:rsidRPr="00A51838">
        <w:rPr>
          <w:rFonts w:cs="Arial"/>
        </w:rPr>
        <w:t xml:space="preserve"> písemně odsouhla</w:t>
      </w:r>
      <w:r>
        <w:rPr>
          <w:rFonts w:cs="Arial"/>
        </w:rPr>
        <w:t>sený pověřeným zástupcem zadav</w:t>
      </w:r>
      <w:r w:rsidRPr="00A51838">
        <w:rPr>
          <w:rFonts w:cs="Arial"/>
        </w:rPr>
        <w:t>atele vykonávajícím technický dozor s uvedením CZ CPA k</w:t>
      </w:r>
      <w:r>
        <w:rPr>
          <w:rFonts w:cs="Arial"/>
        </w:rPr>
        <w:t>ó</w:t>
      </w:r>
      <w:r w:rsidRPr="00A51838">
        <w:rPr>
          <w:rFonts w:cs="Arial"/>
        </w:rPr>
        <w:t xml:space="preserve">dů, přičemž </w:t>
      </w:r>
      <w:r w:rsidR="00B65A70">
        <w:rPr>
          <w:rFonts w:cs="Arial"/>
        </w:rPr>
        <w:t>uchazeč</w:t>
      </w:r>
      <w:r w:rsidRPr="00A51838">
        <w:rPr>
          <w:rFonts w:cs="Arial"/>
        </w:rPr>
        <w:t xml:space="preserve"> vystaví zvlášť fakturu pro plnění, u něhož je podle právních předpisů plátcem DPH </w:t>
      </w:r>
      <w:r w:rsidR="00B65A70">
        <w:rPr>
          <w:rFonts w:cs="Arial"/>
        </w:rPr>
        <w:t>uchazeč</w:t>
      </w:r>
      <w:r>
        <w:rPr>
          <w:rFonts w:cs="Arial"/>
        </w:rPr>
        <w:t>,</w:t>
      </w:r>
      <w:r w:rsidRPr="00A51838">
        <w:rPr>
          <w:rFonts w:cs="Arial"/>
        </w:rPr>
        <w:t xml:space="preserve"> a zvlášť </w:t>
      </w:r>
      <w:proofErr w:type="gramStart"/>
      <w:r w:rsidRPr="00A51838">
        <w:rPr>
          <w:rFonts w:cs="Arial"/>
        </w:rPr>
        <w:t>fakturu</w:t>
      </w:r>
      <w:proofErr w:type="gramEnd"/>
      <w:r w:rsidRPr="00A51838">
        <w:rPr>
          <w:rFonts w:cs="Arial"/>
        </w:rPr>
        <w:t xml:space="preserve"> pro zdanitelné plnění, u něhož je podle právních předpisů plátcem DPH </w:t>
      </w:r>
      <w:r>
        <w:rPr>
          <w:rFonts w:cs="Arial"/>
        </w:rPr>
        <w:t>zadavate</w:t>
      </w:r>
      <w:r w:rsidRPr="00A51838">
        <w:rPr>
          <w:rFonts w:cs="Arial"/>
        </w:rPr>
        <w:t>l. Za správnost určení CZ CPA k</w:t>
      </w:r>
      <w:r>
        <w:rPr>
          <w:rFonts w:cs="Arial"/>
        </w:rPr>
        <w:t>ó</w:t>
      </w:r>
      <w:r w:rsidRPr="00A51838">
        <w:rPr>
          <w:rFonts w:cs="Arial"/>
        </w:rPr>
        <w:t xml:space="preserve">dů odpovídá </w:t>
      </w:r>
      <w:r w:rsidR="00B65A70">
        <w:rPr>
          <w:rFonts w:cs="Arial"/>
        </w:rPr>
        <w:t>uchazeč</w:t>
      </w:r>
      <w:r w:rsidRPr="00A51838">
        <w:rPr>
          <w:rFonts w:cs="Arial"/>
        </w:rPr>
        <w:t>.</w:t>
      </w:r>
    </w:p>
    <w:p w:rsidR="00910E0D" w:rsidRDefault="00910E0D" w:rsidP="00910E0D">
      <w:pPr>
        <w:pStyle w:val="05-ODST-3"/>
      </w:pPr>
      <w:r>
        <w:rPr>
          <w:rFonts w:cs="Arial"/>
        </w:rPr>
        <w:t xml:space="preserve">Platba </w:t>
      </w:r>
      <w:r>
        <w:t xml:space="preserve">za předmět plnění bude provedena bezhotovostním převodem z účtu zadavatele na účet </w:t>
      </w:r>
      <w:r w:rsidR="00B65A70">
        <w:t>uchazeč</w:t>
      </w:r>
      <w:r>
        <w:t xml:space="preserve">e. </w:t>
      </w:r>
      <w:r w:rsidR="00B65A70">
        <w:t>Uchazeč</w:t>
      </w:r>
      <w:r>
        <w:t xml:space="preserve"> je povinen mít veden účet u peněžního ústavu v České republice a toto číslo bankovního účtu </w:t>
      </w:r>
      <w:r w:rsidR="00B65A70">
        <w:t>uchazeč</w:t>
      </w:r>
      <w:r>
        <w:t xml:space="preserve">e vedeného u některého peněžního ústavu v České republice bude též uvedeno na faktuře – daňovém dokladu vystaveného </w:t>
      </w:r>
      <w:r w:rsidR="00B65A70">
        <w:t>uchazeč</w:t>
      </w:r>
      <w:r>
        <w:t>em.</w:t>
      </w:r>
    </w:p>
    <w:p w:rsidR="00910E0D" w:rsidRDefault="00910E0D" w:rsidP="00910E0D">
      <w:pPr>
        <w:pStyle w:val="05-ODST-3"/>
      </w:pPr>
      <w:r>
        <w:t xml:space="preserve">Zadavatel si vyhrazuje právo před uplynutím lhůty splatnosti vrátit daňový doklad – fakturu, pokud neobsahuje požadované náležitosti nebo obsahuje nesprávné údaje či bude jinak vadná. Doručením opraveného daňového dokladu – faktury zadavateli začíná běžet nová lhůta splatnosti v délce </w:t>
      </w:r>
      <w:r w:rsidRPr="00900957">
        <w:t xml:space="preserve">45 dnů </w:t>
      </w:r>
      <w:r>
        <w:t xml:space="preserve">ode dne doručení. </w:t>
      </w:r>
    </w:p>
    <w:p w:rsidR="00910E0D" w:rsidRDefault="00910E0D" w:rsidP="00910E0D">
      <w:pPr>
        <w:pStyle w:val="05-ODST-3"/>
      </w:pPr>
      <w:r>
        <w:t xml:space="preserve">Zadavatel požaduje vystavit fakturu nejpozději pět (5) kalendářních dní od data uskutečnění zdanitelného plnění, jinak zodpovídá za škodu, vzniklou jeho prodlením.   </w:t>
      </w:r>
    </w:p>
    <w:p w:rsidR="00213465" w:rsidRDefault="00213465" w:rsidP="00213465">
      <w:pPr>
        <w:pStyle w:val="05-ODST-3"/>
        <w:numPr>
          <w:ilvl w:val="0"/>
          <w:numId w:val="0"/>
        </w:numPr>
        <w:ind w:left="284"/>
      </w:pPr>
    </w:p>
    <w:p w:rsidR="00213465" w:rsidRDefault="00213465" w:rsidP="00213465">
      <w:pPr>
        <w:pStyle w:val="05-ODST-3"/>
        <w:numPr>
          <w:ilvl w:val="0"/>
          <w:numId w:val="0"/>
        </w:numPr>
        <w:ind w:left="284"/>
      </w:pPr>
      <w:r>
        <w:t xml:space="preserve">Bližší platební a fakturační podmínky jsou uvedeny v návrhu smlouvy </w:t>
      </w:r>
      <w:r w:rsidR="00B4468A">
        <w:t xml:space="preserve">o dílo </w:t>
      </w:r>
      <w:r>
        <w:t>a jejích VOP (v případě rozporu mezi zněním platebních podmínek uvedených v této ZD a platebních podmínek uvedených v návrhu smlouvy a jejích VOP mají přednost ustanovení návrhu smlouvy a jejích VOP).</w:t>
      </w:r>
    </w:p>
    <w:p w:rsidR="00AF26B7" w:rsidRDefault="00AF26B7" w:rsidP="004F05DD">
      <w:pPr>
        <w:pStyle w:val="01-L"/>
      </w:pPr>
      <w:r>
        <w:t>Způsob zpracování nabídkové ceny</w:t>
      </w:r>
    </w:p>
    <w:p w:rsidR="00AF26B7" w:rsidRDefault="00AF26B7" w:rsidP="00AF26B7">
      <w:r>
        <w:t>Nabídkovou cenou se rozumí cena za provedení předmětu této zakázky.</w:t>
      </w:r>
    </w:p>
    <w:p w:rsidR="00853849" w:rsidRDefault="00AF26B7" w:rsidP="00AF26B7">
      <w:r>
        <w:t xml:space="preserve">Nabídková cena bude </w:t>
      </w:r>
      <w:r w:rsidR="00B65A70">
        <w:t>uchazeč</w:t>
      </w:r>
      <w:r>
        <w:t>em zpracována za kompletní dodávku a provedení všech činností dle zadání a zjiště</w:t>
      </w:r>
      <w:r w:rsidR="00875408">
        <w:t xml:space="preserve">ní na prohlídce místa realizace </w:t>
      </w:r>
      <w:r w:rsidR="00853849">
        <w:t xml:space="preserve">vyplněním </w:t>
      </w:r>
      <w:r w:rsidR="003D219A">
        <w:t>položkového rozpočtu</w:t>
      </w:r>
      <w:r w:rsidR="00D214E9">
        <w:t xml:space="preserve"> </w:t>
      </w:r>
      <w:r w:rsidR="00853849" w:rsidRPr="00B4468A">
        <w:t xml:space="preserve">viz příloha č. </w:t>
      </w:r>
      <w:r w:rsidR="00664878" w:rsidRPr="00B4468A">
        <w:t>1</w:t>
      </w:r>
      <w:r w:rsidR="00853849">
        <w:t xml:space="preserve">. </w:t>
      </w:r>
    </w:p>
    <w:p w:rsidR="00AF26B7" w:rsidRDefault="00853849" w:rsidP="00AF26B7">
      <w:r>
        <w:t xml:space="preserve">Cenová nabídka bude předložena v </w:t>
      </w:r>
      <w:r w:rsidR="00875408">
        <w:t>následujícím členění:</w:t>
      </w:r>
    </w:p>
    <w:p w:rsidR="00AF26B7" w:rsidRDefault="00AF26B7" w:rsidP="00AF26B7"/>
    <w:tbl>
      <w:tblPr>
        <w:tblW w:w="8966" w:type="dxa"/>
        <w:tblInd w:w="55" w:type="dxa"/>
        <w:tblCellMar>
          <w:left w:w="70" w:type="dxa"/>
          <w:right w:w="70" w:type="dxa"/>
        </w:tblCellMar>
        <w:tblLook w:val="04A0" w:firstRow="1" w:lastRow="0" w:firstColumn="1" w:lastColumn="0" w:noHBand="0" w:noVBand="1"/>
      </w:tblPr>
      <w:tblGrid>
        <w:gridCol w:w="7586"/>
        <w:gridCol w:w="1380"/>
      </w:tblGrid>
      <w:tr w:rsidR="00C82996" w:rsidRPr="00C82996" w:rsidTr="00C82996">
        <w:trPr>
          <w:trHeight w:val="300"/>
        </w:trPr>
        <w:tc>
          <w:tcPr>
            <w:tcW w:w="75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2996" w:rsidRPr="00C82996" w:rsidRDefault="00C82996" w:rsidP="00C82996">
            <w:pPr>
              <w:spacing w:before="0"/>
              <w:jc w:val="left"/>
              <w:rPr>
                <w:rFonts w:ascii="Calibri" w:hAnsi="Calibri" w:cs="Calibri"/>
                <w:color w:val="000000"/>
                <w:sz w:val="22"/>
                <w:szCs w:val="22"/>
              </w:rPr>
            </w:pPr>
            <w:r w:rsidRPr="00C82996">
              <w:rPr>
                <w:rFonts w:ascii="Calibri" w:hAnsi="Calibri" w:cs="Calibri"/>
                <w:color w:val="000000"/>
                <w:sz w:val="22"/>
                <w:szCs w:val="22"/>
              </w:rPr>
              <w:t> </w:t>
            </w:r>
          </w:p>
        </w:tc>
        <w:tc>
          <w:tcPr>
            <w:tcW w:w="1380" w:type="dxa"/>
            <w:tcBorders>
              <w:top w:val="single" w:sz="4" w:space="0" w:color="auto"/>
              <w:left w:val="nil"/>
              <w:bottom w:val="single" w:sz="4" w:space="0" w:color="auto"/>
              <w:right w:val="single" w:sz="4" w:space="0" w:color="auto"/>
            </w:tcBorders>
            <w:shd w:val="clear" w:color="auto" w:fill="auto"/>
            <w:noWrap/>
            <w:vAlign w:val="bottom"/>
            <w:hideMark/>
          </w:tcPr>
          <w:p w:rsidR="00C82996" w:rsidRPr="00C82996" w:rsidRDefault="00C82996" w:rsidP="00C82996">
            <w:pPr>
              <w:spacing w:before="0"/>
              <w:jc w:val="left"/>
              <w:rPr>
                <w:rFonts w:ascii="Calibri" w:hAnsi="Calibri" w:cs="Calibri"/>
                <w:color w:val="000000"/>
                <w:sz w:val="22"/>
                <w:szCs w:val="22"/>
              </w:rPr>
            </w:pPr>
            <w:r w:rsidRPr="00C82996">
              <w:rPr>
                <w:rFonts w:ascii="Calibri" w:hAnsi="Calibri" w:cs="Calibri"/>
                <w:color w:val="000000"/>
                <w:sz w:val="22"/>
                <w:szCs w:val="22"/>
              </w:rPr>
              <w:t>Cena</w:t>
            </w:r>
          </w:p>
        </w:tc>
      </w:tr>
      <w:tr w:rsidR="00C82996" w:rsidRPr="00C82996" w:rsidTr="00C82996">
        <w:trPr>
          <w:trHeight w:val="465"/>
        </w:trPr>
        <w:tc>
          <w:tcPr>
            <w:tcW w:w="7586" w:type="dxa"/>
            <w:tcBorders>
              <w:top w:val="nil"/>
              <w:left w:val="single" w:sz="4" w:space="0" w:color="auto"/>
              <w:bottom w:val="single" w:sz="4" w:space="0" w:color="auto"/>
              <w:right w:val="single" w:sz="4" w:space="0" w:color="auto"/>
            </w:tcBorders>
            <w:shd w:val="clear" w:color="000000" w:fill="FFFF00"/>
            <w:noWrap/>
            <w:vAlign w:val="center"/>
            <w:hideMark/>
          </w:tcPr>
          <w:p w:rsidR="00C82996" w:rsidRPr="00C82996" w:rsidRDefault="00C82996" w:rsidP="00C82996">
            <w:pPr>
              <w:spacing w:before="0"/>
              <w:rPr>
                <w:rFonts w:cs="Arial"/>
                <w:b/>
                <w:bCs/>
                <w:color w:val="000000"/>
              </w:rPr>
            </w:pPr>
            <w:r w:rsidRPr="00C82996">
              <w:rPr>
                <w:rFonts w:cs="Arial"/>
                <w:b/>
                <w:bCs/>
                <w:color w:val="000000"/>
              </w:rPr>
              <w:t xml:space="preserve">CENA </w:t>
            </w:r>
            <w:r w:rsidR="00C65D44">
              <w:rPr>
                <w:rFonts w:cs="Arial"/>
                <w:b/>
                <w:bCs/>
                <w:color w:val="000000"/>
              </w:rPr>
              <w:t xml:space="preserve">ZA DÍLO </w:t>
            </w:r>
            <w:r w:rsidRPr="00C82996">
              <w:rPr>
                <w:rFonts w:cs="Arial"/>
                <w:b/>
                <w:bCs/>
                <w:color w:val="000000"/>
              </w:rPr>
              <w:t>CELKEM</w:t>
            </w:r>
          </w:p>
        </w:tc>
        <w:tc>
          <w:tcPr>
            <w:tcW w:w="1380" w:type="dxa"/>
            <w:tcBorders>
              <w:top w:val="nil"/>
              <w:left w:val="nil"/>
              <w:bottom w:val="single" w:sz="4" w:space="0" w:color="auto"/>
              <w:right w:val="single" w:sz="4" w:space="0" w:color="auto"/>
            </w:tcBorders>
            <w:shd w:val="clear" w:color="000000" w:fill="FFFF00"/>
            <w:noWrap/>
            <w:vAlign w:val="bottom"/>
            <w:hideMark/>
          </w:tcPr>
          <w:p w:rsidR="00C82996" w:rsidRPr="00C82996" w:rsidRDefault="00C82996" w:rsidP="00C82996">
            <w:pPr>
              <w:spacing w:before="0"/>
              <w:jc w:val="left"/>
              <w:rPr>
                <w:rFonts w:ascii="Calibri" w:hAnsi="Calibri" w:cs="Calibri"/>
                <w:color w:val="000000"/>
                <w:sz w:val="22"/>
                <w:szCs w:val="22"/>
              </w:rPr>
            </w:pPr>
            <w:r w:rsidRPr="00C82996">
              <w:rPr>
                <w:rFonts w:ascii="Calibri" w:hAnsi="Calibri" w:cs="Calibri"/>
                <w:color w:val="000000"/>
                <w:sz w:val="22"/>
                <w:szCs w:val="22"/>
              </w:rPr>
              <w:t> </w:t>
            </w:r>
          </w:p>
        </w:tc>
      </w:tr>
    </w:tbl>
    <w:p w:rsidR="00AF26B7" w:rsidRDefault="00AF26B7" w:rsidP="00AF26B7"/>
    <w:p w:rsidR="00AF26B7" w:rsidRDefault="00AF26B7" w:rsidP="00AF26B7">
      <w:r>
        <w:t xml:space="preserve">Uchazeči stanoví nabídkovou cenu pro toto </w:t>
      </w:r>
      <w:r w:rsidR="00213465">
        <w:t xml:space="preserve">výběrové </w:t>
      </w:r>
      <w:r>
        <w:t xml:space="preserve">řízení tak, že vyplní všechny jednotkové ceny v Kč bez DPH dle členění položek ve výkazech výměr s tím, že součet všech uchazečem vyplněných jednotkových cen bude tvořit jeho nabídkovou cenu pro účely hodnocení nabídek v tomto řízení. </w:t>
      </w:r>
    </w:p>
    <w:p w:rsidR="00AF26B7" w:rsidRDefault="00AF26B7" w:rsidP="00AF26B7">
      <w:r>
        <w:t>Jiné členění jednotlivých položek, než je uvedeno ve výkazech výměr, se nepřipouští. V předložených výkazech výměr nesmí být uchazečem provedena žádná změna, vyjma doplnění cen. Tyto jednotkové ceny jsou závazné po celou dobu plnění předmětu zakázky a pro všechny práce prováděné v rámci realizace předmětu zakázky. V případě, že bude v předložených výkazech výměr chybět vyplněná byť i jen jedna položka, bude to znamenat nesplnění zadávacích podmínek a důvod k vyřazení nabídky uchazeče.</w:t>
      </w:r>
    </w:p>
    <w:p w:rsidR="00AF26B7" w:rsidRDefault="00AF26B7" w:rsidP="00AF26B7">
      <w:r>
        <w:t>Nabídková cena bude stanovena za celé plnění předmětu zakázky, v souladu se zadávací dokumentací.</w:t>
      </w:r>
    </w:p>
    <w:p w:rsidR="00AF26B7" w:rsidRDefault="00AF26B7" w:rsidP="00AF26B7">
      <w:r>
        <w:t>Nabídková cena bude uvedena v korunách českých bez DPH.</w:t>
      </w:r>
    </w:p>
    <w:p w:rsidR="00AF26B7" w:rsidRDefault="00AF26B7" w:rsidP="00AF26B7">
      <w:r>
        <w:lastRenderedPageBreak/>
        <w:t>Nabídková cena bude pro uchazeče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AF26B7" w:rsidRDefault="00631FDE" w:rsidP="00AF26B7">
      <w:r>
        <w:t xml:space="preserve">Výběrové </w:t>
      </w:r>
      <w:r w:rsidR="00AF26B7">
        <w:t>řízení bude realizováno formou více kol a uchazeči budou v každém kole předkládat nové nabídkové ceny, které budou podkladem pro hodnocení nabídek a budou pro uchazeče závazné. Podrobný popis hodnocení nabídek je uveden v článku 5 – Způsob hodnocení nabídek.</w:t>
      </w:r>
    </w:p>
    <w:p w:rsidR="00AF26B7" w:rsidRDefault="00AF26B7" w:rsidP="006E29B4">
      <w:pPr>
        <w:pStyle w:val="01-L"/>
      </w:pPr>
      <w:r>
        <w:t>Způsob hodnocení nabídek</w:t>
      </w:r>
    </w:p>
    <w:p w:rsidR="00910E0D" w:rsidRDefault="00910E0D" w:rsidP="00910E0D">
      <w:r>
        <w:t xml:space="preserve">Hodnotícím kritériem je splnění požadované technické specifikace a dále </w:t>
      </w:r>
      <w:r w:rsidRPr="004F52BF">
        <w:t>nejnižší celková nabídková cena,</w:t>
      </w:r>
      <w:r>
        <w:t xml:space="preserve"> nabídnutá uchazečem. Nabídková cena bude vždy stanovena v Kč bez DPH dle článku 4. této zadávací dokumentace.</w:t>
      </w:r>
    </w:p>
    <w:p w:rsidR="00910E0D" w:rsidRDefault="00910E0D" w:rsidP="00910E0D">
      <w:r>
        <w:t>Hodnocení nabídek bude probíhat dle níže uvedených pravidel.</w:t>
      </w:r>
    </w:p>
    <w:p w:rsidR="00910E0D" w:rsidRDefault="00910E0D" w:rsidP="00910E0D">
      <w:r>
        <w:t>Celkový počet hodnotících kol není omezen. Současně s výzvou pro předložení nabídkových cen pro hodnocení v dalším kole může zadavatel uchazeče informovat o tom, že následující hodnotící kolo bude poslední.</w:t>
      </w:r>
    </w:p>
    <w:p w:rsidR="00910E0D" w:rsidRDefault="00910E0D" w:rsidP="00910E0D">
      <w:r>
        <w:t>Zadavatel může kdykoliv oznámit uchazečům, že v následujícím hodnotícím kole bude omezen počet uchazečů, tzn., že do dalšího hodnotícího kola postoupí pouze přesně určený počet nabídek.</w:t>
      </w:r>
    </w:p>
    <w:p w:rsidR="00910E0D" w:rsidRDefault="00910E0D" w:rsidP="00910E0D">
      <w:r>
        <w:t>Pro každého uchazeče je vždy závazná poslední předložená nabídková cena.</w:t>
      </w:r>
    </w:p>
    <w:p w:rsidR="00910E0D" w:rsidRDefault="00910E0D" w:rsidP="00910E0D">
      <w:r>
        <w:t>Jednání s uchazeči bude probíhat prostřednictvím e-mailu, pokud nebudou uchazeči vyzváni k písemnému nebo osobnímu jednání.</w:t>
      </w:r>
    </w:p>
    <w:p w:rsidR="00910E0D" w:rsidRDefault="00910E0D" w:rsidP="00910E0D">
      <w:r>
        <w:t>V průběhu prvního hodnotícího kola výběrového řízení bude posuzováno splnění kvalifikace jednotlivými uchazeči, a zda jimi předložená technická specifikace splňuje podmínky požadované zadavatelem. Následně budou úspěšní uchazeči vyzváni k předložení upravených nabídkových cen (a to i na základě upřesnění požadované technické specifikace zadavatelem).</w:t>
      </w:r>
    </w:p>
    <w:p w:rsidR="00910E0D" w:rsidRDefault="00910E0D" w:rsidP="00910E0D">
      <w:r>
        <w:t xml:space="preserve">Zadavatel může již po tomto kole rozhodnout o výběru nejvhodnější nabídky. </w:t>
      </w:r>
      <w:proofErr w:type="gramStart"/>
      <w:r>
        <w:t>Neučiní</w:t>
      </w:r>
      <w:proofErr w:type="gramEnd"/>
      <w:r>
        <w:t>–</w:t>
      </w:r>
      <w:proofErr w:type="spellStart"/>
      <w:proofErr w:type="gramStart"/>
      <w:r>
        <w:t>li</w:t>
      </w:r>
      <w:proofErr w:type="spellEnd"/>
      <w:proofErr w:type="gramEnd"/>
      <w:r>
        <w:t xml:space="preserve"> tak, informuje uchazeče o zahájení dalšího kola hodnocení a zároveň je vyzve k předložení nabídkových cen pro další kolo hodnocení (uchazeč je oprávněn předložit nabídkovou cenu pouze nižší nebo stejnou jako v předchozím kole). Tento postup platí stejně pro všechna následující kola. Předložením nabídkové ceny pro další kolo hodnocení se rozumí potvrzení stávající nabídkové ceny či předložení cenové nabídky, která je nižší než předchozí nabídková cena uchazeče.</w:t>
      </w:r>
    </w:p>
    <w:p w:rsidR="00910E0D" w:rsidRDefault="00910E0D" w:rsidP="00910E0D">
      <w:r>
        <w:t>Hodnocení nabídek může být taktéž provedeno formou elektronické aukce. V takovém případě budou uchazeči o této skutečnosti informováni výzvou, v které bude stanoveno datum konání elektronické aukce a její pravidla.</w:t>
      </w:r>
    </w:p>
    <w:p w:rsidR="00910E0D" w:rsidRDefault="00910E0D" w:rsidP="00910E0D">
      <w:r>
        <w:t xml:space="preserve">Uchazeč, který bude v posledním kole vyhodnocen jako vítězný, bude vyzván k podpisu smlouvy. Neposkytne-li vítězný uchazeč dostatečnou součinnost k podpisu smlouvy, a ta nebude z důvodů na jeho straně podepsána </w:t>
      </w:r>
      <w:r w:rsidRPr="005A5D76">
        <w:rPr>
          <w:b/>
        </w:rPr>
        <w:t>do 15 dnů</w:t>
      </w:r>
      <w:r>
        <w:t xml:space="preserve"> od vyzvání k jejímu podpisu, může zadavatel vyzvat k podpisu smlouvy uchazeče, který se v konečném hodnocení umístil na druhém místě (to stejné platí i pro další uchazeče v pořadí). </w:t>
      </w:r>
    </w:p>
    <w:p w:rsidR="00AF26B7" w:rsidRDefault="00AF26B7" w:rsidP="00B26E60">
      <w:pPr>
        <w:pStyle w:val="01-L"/>
      </w:pPr>
      <w:r>
        <w:t>Podmínky a požadavky na zpracování nabídky</w:t>
      </w:r>
    </w:p>
    <w:p w:rsidR="00AF26B7" w:rsidRDefault="00AF26B7" w:rsidP="00984EC2">
      <w:pPr>
        <w:pStyle w:val="02-ODST-2"/>
      </w:pPr>
      <w:r>
        <w:t>Zadavatel požaduje, aby nabídka splňovala následující požadavky:</w:t>
      </w:r>
    </w:p>
    <w:p w:rsidR="00AF26B7" w:rsidRDefault="00AF26B7" w:rsidP="00984EC2">
      <w:pPr>
        <w:pStyle w:val="05-ODST-3"/>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AF26B7" w:rsidRDefault="00AF26B7" w:rsidP="00984EC2">
      <w:pPr>
        <w:pStyle w:val="05-ODST-3"/>
      </w:pPr>
      <w:r>
        <w:t>Nabídka musí být předložena v českém jazyce.</w:t>
      </w:r>
    </w:p>
    <w:p w:rsidR="00AF26B7" w:rsidRDefault="00AF26B7" w:rsidP="00984EC2">
      <w:pPr>
        <w:pStyle w:val="05-ODST-3"/>
      </w:pPr>
      <w:r>
        <w:t xml:space="preserve">Nabídka nebude obsahovat přepisy a opravy, které by mohly zadavatele uvést v omyl. </w:t>
      </w:r>
    </w:p>
    <w:p w:rsidR="00AF26B7" w:rsidRDefault="00AF26B7" w:rsidP="00984EC2">
      <w:pPr>
        <w:pStyle w:val="05-ODST-3"/>
      </w:pPr>
      <w:r>
        <w:lastRenderedPageBreak/>
        <w:t>Všechny listy nabídky včetně příloh budou řádně očíslovány vzestupnou číselnou řadou. Nabídka bude svázána způsobem zabraňujícím neoprávněné manipulaci.</w:t>
      </w:r>
    </w:p>
    <w:p w:rsidR="00AF26B7" w:rsidRDefault="00AF26B7" w:rsidP="00984EC2">
      <w:pPr>
        <w:pStyle w:val="05-ODST-3"/>
      </w:pPr>
      <w:r>
        <w:t>Doklady prokazující kvalifikační předpoklady lze předložit v prosté kopii.</w:t>
      </w:r>
    </w:p>
    <w:p w:rsidR="00AF26B7" w:rsidRDefault="00AF26B7" w:rsidP="00AF26B7"/>
    <w:p w:rsidR="00AF26B7" w:rsidRDefault="00AF26B7" w:rsidP="00984EC2">
      <w:pPr>
        <w:pStyle w:val="02-ODST-2"/>
      </w:pPr>
      <w:r>
        <w:t>Uchazeč zpracuje svou nabídku způsobem níže uvedeným:</w:t>
      </w:r>
    </w:p>
    <w:p w:rsidR="00AF26B7" w:rsidRPr="00B4468A" w:rsidRDefault="00AF26B7" w:rsidP="00984EC2">
      <w:pPr>
        <w:pStyle w:val="05-ODST-3"/>
      </w:pPr>
      <w:r w:rsidRPr="00910E0D">
        <w:rPr>
          <w:b/>
        </w:rPr>
        <w:t>Krycí list nabídky</w:t>
      </w:r>
      <w:r>
        <w:t xml:space="preserve">. Na krycím listu budou uvedeny zejména tyto údaje: název zakázky malého rozsahu, základní identifikační údaje zadavatele a uchazeče (včetně osob zmocněných k dalším jednáním), datum a podpis osoby oprávněné jménem či za uchazeče jednat (vzor krycího listu je </w:t>
      </w:r>
      <w:r w:rsidRPr="00B4468A">
        <w:t xml:space="preserve">přílohou č. </w:t>
      </w:r>
      <w:r w:rsidR="007D11BD" w:rsidRPr="00B4468A">
        <w:t>3</w:t>
      </w:r>
      <w:r w:rsidRPr="00B4468A">
        <w:t>)</w:t>
      </w:r>
    </w:p>
    <w:p w:rsidR="00AF26B7" w:rsidRPr="00B4468A" w:rsidRDefault="00AF26B7" w:rsidP="00984EC2">
      <w:pPr>
        <w:pStyle w:val="05-ODST-3"/>
      </w:pPr>
      <w:r w:rsidRPr="00B4468A">
        <w:rPr>
          <w:b/>
        </w:rPr>
        <w:t>Obsah nabídky</w:t>
      </w:r>
      <w:r w:rsidRPr="00B4468A">
        <w:t>. Nabídka bude opatřena obsahem s uvedením čísel stránek u jednotlivých oddílů (kapitol).</w:t>
      </w:r>
    </w:p>
    <w:p w:rsidR="00AF26B7" w:rsidRPr="00B4468A" w:rsidRDefault="00AF26B7" w:rsidP="00984EC2">
      <w:pPr>
        <w:pStyle w:val="05-ODST-3"/>
      </w:pPr>
      <w:r w:rsidRPr="00B4468A">
        <w:t xml:space="preserve">Uchazeč prokáže splnění </w:t>
      </w:r>
      <w:r w:rsidRPr="00B4468A">
        <w:rPr>
          <w:b/>
        </w:rPr>
        <w:t>profesních kvalifikačních předpokladů</w:t>
      </w:r>
    </w:p>
    <w:p w:rsidR="00AF26B7" w:rsidRPr="00B4468A" w:rsidRDefault="00AF26B7" w:rsidP="00CE1BAE">
      <w:pPr>
        <w:numPr>
          <w:ilvl w:val="0"/>
          <w:numId w:val="12"/>
        </w:numPr>
      </w:pPr>
      <w:r w:rsidRPr="00B4468A">
        <w:rPr>
          <w:b/>
        </w:rPr>
        <w:t>výpisem z obchodního rejstříku</w:t>
      </w:r>
      <w:r w:rsidRPr="00B4468A">
        <w:t>, pokud je v něm zapsán, či výpisem z jiné obdobné evidence, pokud je v ní zapsán, ne starší než 90 dnů k datu podání nabídky</w:t>
      </w:r>
    </w:p>
    <w:p w:rsidR="00AF26B7" w:rsidRPr="00B4468A" w:rsidRDefault="00AF26B7" w:rsidP="00CE1BAE">
      <w:pPr>
        <w:numPr>
          <w:ilvl w:val="0"/>
          <w:numId w:val="12"/>
        </w:numPr>
      </w:pPr>
      <w:r w:rsidRPr="00B4468A">
        <w:rPr>
          <w:b/>
        </w:rPr>
        <w:t>dokladem o oprávnění k podnikání</w:t>
      </w:r>
      <w:r w:rsidRPr="00B4468A">
        <w:t xml:space="preserve"> v rozsahu odpovídajícím předmětu </w:t>
      </w:r>
      <w:r w:rsidR="00B14991" w:rsidRPr="00B4468A">
        <w:t xml:space="preserve">této </w:t>
      </w:r>
      <w:r w:rsidRPr="00B4468A">
        <w:t>zakázky, zejména doklad prokazující příslušné živnostenské oprávnění či licenci.</w:t>
      </w:r>
    </w:p>
    <w:p w:rsidR="00AF26B7" w:rsidRPr="00B4468A" w:rsidRDefault="00AF26B7" w:rsidP="004E65D5">
      <w:pPr>
        <w:pStyle w:val="05-ODST-3"/>
      </w:pPr>
      <w:r w:rsidRPr="00B4468A">
        <w:rPr>
          <w:b/>
        </w:rPr>
        <w:t>Cenová nabídka</w:t>
      </w:r>
      <w:r w:rsidRPr="00B4468A">
        <w:t xml:space="preserve"> vč. oce</w:t>
      </w:r>
      <w:r w:rsidR="00C160BB" w:rsidRPr="00B4468A">
        <w:t>ně</w:t>
      </w:r>
      <w:r w:rsidRPr="00B4468A">
        <w:t>n</w:t>
      </w:r>
      <w:r w:rsidR="00C160BB" w:rsidRPr="00B4468A">
        <w:t xml:space="preserve">ých výkazů výměr v členění </w:t>
      </w:r>
      <w:r w:rsidRPr="00B4468A">
        <w:t>dle článku 4</w:t>
      </w:r>
    </w:p>
    <w:p w:rsidR="00AF26B7" w:rsidRPr="00B4468A" w:rsidRDefault="00AF26B7" w:rsidP="004E65D5">
      <w:pPr>
        <w:pStyle w:val="05-ODST-3"/>
      </w:pPr>
      <w:r w:rsidRPr="00B4468A">
        <w:rPr>
          <w:b/>
        </w:rPr>
        <w:t>Podepsaný návrh smlouvy</w:t>
      </w:r>
      <w:r w:rsidRPr="00B4468A">
        <w:t xml:space="preserve"> o dílo včetně VOP (viz příloha č. </w:t>
      </w:r>
      <w:r w:rsidR="007D11BD" w:rsidRPr="00B4468A">
        <w:t>2</w:t>
      </w:r>
      <w:r w:rsidRPr="00B4468A">
        <w:t>)</w:t>
      </w:r>
    </w:p>
    <w:p w:rsidR="004C4B8F" w:rsidRPr="00B4468A" w:rsidRDefault="004C4B8F" w:rsidP="004E65D5">
      <w:pPr>
        <w:pStyle w:val="05-ODST-3"/>
      </w:pPr>
      <w:r w:rsidRPr="00B4468A">
        <w:rPr>
          <w:b/>
        </w:rPr>
        <w:t>Ostatní dokumenty</w:t>
      </w:r>
    </w:p>
    <w:p w:rsidR="004C4B8F" w:rsidRDefault="004C4B8F" w:rsidP="004C4B8F">
      <w:pPr>
        <w:pStyle w:val="05-ODST-3"/>
        <w:numPr>
          <w:ilvl w:val="0"/>
          <w:numId w:val="24"/>
        </w:numPr>
      </w:pPr>
      <w:r w:rsidRPr="004C4B8F">
        <w:rPr>
          <w:b/>
        </w:rPr>
        <w:t>Harmonogram plnění</w:t>
      </w:r>
      <w:r>
        <w:t xml:space="preserve"> </w:t>
      </w:r>
    </w:p>
    <w:p w:rsidR="004C4B8F" w:rsidRDefault="004C4B8F" w:rsidP="004C4B8F">
      <w:pPr>
        <w:pStyle w:val="05-ODST-3"/>
        <w:numPr>
          <w:ilvl w:val="0"/>
          <w:numId w:val="24"/>
        </w:numPr>
      </w:pPr>
      <w:r w:rsidRPr="004C4B8F">
        <w:rPr>
          <w:b/>
        </w:rPr>
        <w:t>Požadavky na součinnost</w:t>
      </w:r>
      <w:r>
        <w:t xml:space="preserve"> objednatele</w:t>
      </w:r>
      <w:r w:rsidR="00B4468A">
        <w:t xml:space="preserve"> = zadavatele</w:t>
      </w:r>
    </w:p>
    <w:p w:rsidR="00AF26B7" w:rsidRDefault="00AF26B7" w:rsidP="004E65D5">
      <w:pPr>
        <w:pStyle w:val="05-ODST-3"/>
      </w:pPr>
      <w:r w:rsidRPr="004C4B8F">
        <w:rPr>
          <w:b/>
        </w:rPr>
        <w:t>Prohlášení, že uchazeč zachová mlčenlivost</w:t>
      </w:r>
      <w:r>
        <w:t xml:space="preserve"> o všech skutečnostech, které nabyl na základě těchto zadávacích podmínek a takto nabyté údaje použije pouze pro zpracování nabídky </w:t>
      </w:r>
      <w:r w:rsidR="00213465">
        <w:t xml:space="preserve">do výběrového </w:t>
      </w:r>
      <w:r>
        <w:t>řízení. Prohlášení bude podepsané osobou oprávněnou jednat jménem či za uchazeče.</w:t>
      </w:r>
    </w:p>
    <w:p w:rsidR="00AF26B7" w:rsidRDefault="00AF26B7" w:rsidP="004E65D5">
      <w:pPr>
        <w:pStyle w:val="05-ODST-3"/>
      </w:pPr>
      <w:r w:rsidRPr="004C4B8F">
        <w:rPr>
          <w:b/>
        </w:rPr>
        <w:t>Prohlášení</w:t>
      </w:r>
      <w:r>
        <w:t xml:space="preserve">, že uchazeč bere na vědomí a souhlasí s tím, že zadavatel je povinen a </w:t>
      </w:r>
      <w:r w:rsidRPr="004C4B8F">
        <w:rPr>
          <w:b/>
        </w:rPr>
        <w:t>zveřejní v souladu se zákonem č. 106/1999 Sb</w:t>
      </w:r>
      <w:r>
        <w:t>., o svobodném přístupu k informacím, ve znění pozdějších předpisů, na základě žádosti veškerou zadávací dokumentaci k zakázce č.</w:t>
      </w:r>
      <w:r w:rsidR="00664878">
        <w:t xml:space="preserve"> </w:t>
      </w:r>
      <w:r w:rsidR="003D219A">
        <w:t>014</w:t>
      </w:r>
      <w:r>
        <w:t>/1</w:t>
      </w:r>
      <w:r w:rsidR="003D219A">
        <w:t>4</w:t>
      </w:r>
      <w:r>
        <w:t>/OCN včetně smlouvy.</w:t>
      </w:r>
    </w:p>
    <w:p w:rsidR="00AF26B7" w:rsidRDefault="00AF26B7" w:rsidP="004C4B8F">
      <w:pPr>
        <w:pStyle w:val="05-ODST-3"/>
        <w:numPr>
          <w:ilvl w:val="0"/>
          <w:numId w:val="0"/>
        </w:numPr>
        <w:tabs>
          <w:tab w:val="clear" w:pos="1134"/>
        </w:tabs>
        <w:ind w:left="284"/>
        <w:jc w:val="left"/>
      </w:pPr>
      <w:r>
        <w:t>Nabídka bude podepsána osobou (-</w:t>
      </w:r>
      <w:proofErr w:type="spellStart"/>
      <w:r>
        <w:t>ami</w:t>
      </w:r>
      <w:proofErr w:type="spellEnd"/>
      <w:r>
        <w:t>) oprávněnou (-</w:t>
      </w:r>
      <w:proofErr w:type="spellStart"/>
      <w:r>
        <w:t>nými</w:t>
      </w:r>
      <w:proofErr w:type="spellEnd"/>
      <w:r>
        <w:t>) j</w:t>
      </w:r>
      <w:r w:rsidR="004C4B8F">
        <w:t xml:space="preserve">ednat jménem </w:t>
      </w:r>
      <w:r w:rsidR="00B65A70">
        <w:t>uchazeč</w:t>
      </w:r>
      <w:r w:rsidR="004C4B8F">
        <w:t xml:space="preserve">e nebo za </w:t>
      </w:r>
      <w:r w:rsidR="00B65A70">
        <w:t>uchazeč</w:t>
      </w:r>
      <w:r>
        <w:t>e.</w:t>
      </w:r>
    </w:p>
    <w:p w:rsidR="004C4B8F" w:rsidRDefault="004C4B8F" w:rsidP="004C4B8F">
      <w:pPr>
        <w:pStyle w:val="05-ODST-3"/>
        <w:numPr>
          <w:ilvl w:val="0"/>
          <w:numId w:val="0"/>
        </w:numPr>
        <w:tabs>
          <w:tab w:val="clear" w:pos="1134"/>
          <w:tab w:val="left" w:pos="284"/>
        </w:tabs>
        <w:ind w:left="284"/>
      </w:pPr>
      <w:r>
        <w:t>Prohlášení o způsobu zajištění případných subdodávek a doložením seznamu subdodavatelských firem včetně prokázání jejich profesních kvalifikačních předpokladů</w:t>
      </w:r>
    </w:p>
    <w:p w:rsidR="004C4B8F" w:rsidRDefault="004C4B8F" w:rsidP="004C4B8F">
      <w:pPr>
        <w:pStyle w:val="05-ODST-3"/>
        <w:numPr>
          <w:ilvl w:val="0"/>
          <w:numId w:val="0"/>
        </w:numPr>
        <w:tabs>
          <w:tab w:val="clear" w:pos="1134"/>
          <w:tab w:val="left" w:pos="284"/>
        </w:tabs>
        <w:ind w:left="284"/>
      </w:pPr>
      <w:r>
        <w:t>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Návrhu smlouvy o dílo</w:t>
      </w:r>
      <w:r w:rsidR="00853849">
        <w:t>.</w:t>
      </w:r>
    </w:p>
    <w:p w:rsidR="00AF26B7" w:rsidRDefault="00853849" w:rsidP="003868B8">
      <w:pPr>
        <w:pStyle w:val="01-L"/>
      </w:pPr>
      <w:r>
        <w:t>J</w:t>
      </w:r>
      <w:r w:rsidR="00AF26B7">
        <w:t>iné požadavky zadavatele</w:t>
      </w:r>
    </w:p>
    <w:p w:rsidR="00AF26B7" w:rsidRDefault="00AF26B7" w:rsidP="00DC63ED">
      <w:pPr>
        <w:pStyle w:val="02-ODST-2"/>
      </w:pPr>
      <w:r>
        <w:t xml:space="preserve">Další požadavky zadavatele k </w:t>
      </w:r>
      <w:r w:rsidR="00631FDE">
        <w:t xml:space="preserve">výběrovému </w:t>
      </w:r>
      <w:r>
        <w:t>řízení</w:t>
      </w:r>
    </w:p>
    <w:p w:rsidR="00AF26B7" w:rsidRDefault="00AF26B7" w:rsidP="00DC63ED">
      <w:pPr>
        <w:pStyle w:val="05-ODST-3"/>
      </w:pPr>
      <w:r>
        <w:t>Uchazeč může podat pouze jednu nabídku.</w:t>
      </w:r>
    </w:p>
    <w:p w:rsidR="00AF26B7" w:rsidRDefault="00AF26B7" w:rsidP="00DC63ED">
      <w:pPr>
        <w:pStyle w:val="05-ODST-3"/>
      </w:pPr>
      <w:r>
        <w:t>Zadavatel nepřipouští řešení jinou variantou, než je uvedeno v zadávací dokumentaci. Žádná osoba (</w:t>
      </w:r>
      <w:r w:rsidR="00B65A70">
        <w:t>uchazeč</w:t>
      </w:r>
      <w:r>
        <w:t xml:space="preserve">) se nesmí zúčastnit tohoto </w:t>
      </w:r>
      <w:r w:rsidR="00631FDE">
        <w:t xml:space="preserve">výběrového </w:t>
      </w:r>
      <w:r>
        <w:t>řízení jako uchazeč více než jednou.</w:t>
      </w:r>
    </w:p>
    <w:p w:rsidR="00AF26B7" w:rsidRDefault="00AF26B7" w:rsidP="00DC63ED">
      <w:pPr>
        <w:pStyle w:val="05-ODST-3"/>
      </w:pPr>
      <w:r>
        <w:t>V případě, že vznikne rozpor mezi údaji o zakázce obsaženými v různých částech zadávací dokumentace, jsou pro zpracování nabídky podstatné údaje obsažené v návrhu smlouvy a ve všeobecných obchodních podmínkách, které jsou k tomuto návrhu přiloženy.</w:t>
      </w:r>
    </w:p>
    <w:p w:rsidR="00AF26B7" w:rsidRDefault="00AF26B7" w:rsidP="00DC63ED">
      <w:pPr>
        <w:pStyle w:val="05-ODST-3"/>
      </w:pPr>
      <w:r>
        <w:lastRenderedPageBreak/>
        <w:t>Náklady uchazečů spojené s účastí v</w:t>
      </w:r>
      <w:r w:rsidR="00631FDE">
        <w:t>e</w:t>
      </w:r>
      <w:r>
        <w:t xml:space="preserve"> </w:t>
      </w:r>
      <w:r w:rsidR="00631FDE">
        <w:t>výběrovém</w:t>
      </w:r>
      <w:r>
        <w:t xml:space="preserve"> řízení zadavatel nehradí.</w:t>
      </w:r>
    </w:p>
    <w:p w:rsidR="00AF26B7" w:rsidRDefault="00AF26B7" w:rsidP="00DC63ED">
      <w:pPr>
        <w:pStyle w:val="05-ODST-3"/>
      </w:pPr>
      <w:r>
        <w:t xml:space="preserve">Zadavatel si nevyhrazuje právo požadovat úhradu nákladů souvisejících s poskytnutím zadávací dokumentace. </w:t>
      </w:r>
    </w:p>
    <w:p w:rsidR="00AF26B7" w:rsidRDefault="00AF26B7" w:rsidP="00DC63ED">
      <w:pPr>
        <w:pStyle w:val="05-ODST-3"/>
      </w:pPr>
      <w:r>
        <w:t>Nabídky nebudou uchazečům vráceny a zůstávají majetkem zadavatele.</w:t>
      </w:r>
    </w:p>
    <w:p w:rsidR="00AF26B7" w:rsidRDefault="00AF26B7" w:rsidP="00DC63ED">
      <w:pPr>
        <w:pStyle w:val="05-ODST-3"/>
      </w:pPr>
      <w:r>
        <w:t>Nabídky, které budou doručeny po uplynutí lhůty pro podání nabídek, zadavatel nebude otevírat, a tedy ani posuzovat a hodnotit.</w:t>
      </w:r>
    </w:p>
    <w:p w:rsidR="00AF26B7" w:rsidRDefault="00AF26B7" w:rsidP="00DC63ED">
      <w:pPr>
        <w:pStyle w:val="05-ODST-3"/>
      </w:pPr>
      <w:r>
        <w:t>Pokud nabídka nebude úplná nebo v ní nebudou obsaženy veškeré doklady a informace stanovené touto zadávací dokumentací, vyhrazuje si zadavatel právo nabídku vyřadit.</w:t>
      </w:r>
    </w:p>
    <w:p w:rsidR="00AF26B7" w:rsidRDefault="00AF26B7" w:rsidP="00DC63ED">
      <w:pPr>
        <w:pStyle w:val="05-ODST-3"/>
      </w:pPr>
      <w:r>
        <w:t>Zadavatel si vyhrazuje právo před rozhodnutím o výběru nejvhodnější nabídky ověřit, případně vyjasnit informace deklarované uchazeči v nabídce.</w:t>
      </w:r>
    </w:p>
    <w:p w:rsidR="00AF26B7" w:rsidRDefault="00AF26B7" w:rsidP="00DC63ED">
      <w:pPr>
        <w:pStyle w:val="05-ODST-3"/>
      </w:pPr>
      <w:r>
        <w:t xml:space="preserve">Zadavatel si vyhrazuje právo v rámci </w:t>
      </w:r>
      <w:r w:rsidR="00631FDE">
        <w:t xml:space="preserve">výběrového </w:t>
      </w:r>
      <w:r>
        <w:t>řízení jednat o všech částech nabídky uchazeče.</w:t>
      </w:r>
    </w:p>
    <w:p w:rsidR="00AF26B7" w:rsidRDefault="00AF26B7" w:rsidP="00DC63ED">
      <w:pPr>
        <w:pStyle w:val="05-ODST-3"/>
      </w:pPr>
      <w:r>
        <w:t xml:space="preserve">Jednání o nabídkách v rámci </w:t>
      </w:r>
      <w:r w:rsidR="00631FDE">
        <w:t xml:space="preserve">výběrového </w:t>
      </w:r>
      <w:r>
        <w:t>řízení je vedeno písemně prostřednictvím elektronické pošty. Zadavatel si vyhrazuje právo pozvat uchazeče k osobnímu jednání o nabídkách.</w:t>
      </w:r>
    </w:p>
    <w:p w:rsidR="00AF26B7" w:rsidRDefault="00AF26B7" w:rsidP="00DC63ED">
      <w:pPr>
        <w:pStyle w:val="05-ODST-3"/>
      </w:pPr>
      <w:r>
        <w:t xml:space="preserve">Komunikačním jazykem pro veškerá jednání v rámci </w:t>
      </w:r>
      <w:r w:rsidR="00631FDE">
        <w:t xml:space="preserve">výběrového </w:t>
      </w:r>
      <w:r>
        <w:t xml:space="preserve">řízení je stanovena čeština, nepřipustí-li zadavatel výslovně jinak. </w:t>
      </w:r>
    </w:p>
    <w:p w:rsidR="00AF26B7" w:rsidRDefault="00AF26B7" w:rsidP="00DC63ED">
      <w:pPr>
        <w:pStyle w:val="05-ODST-3"/>
      </w:pPr>
      <w:r>
        <w:t xml:space="preserve">Zadavatel si vyhrazuje právo změny obsahu návrhu smlouvy o dílo, jenž je přílohou této zadávací dokumentace. </w:t>
      </w:r>
    </w:p>
    <w:p w:rsidR="00AF26B7" w:rsidRDefault="00AF26B7" w:rsidP="00DC63ED">
      <w:pPr>
        <w:pStyle w:val="05-ODST-3"/>
      </w:pPr>
      <w:r>
        <w:t>Zadavatel si vyhrazuje právo kdykoliv v</w:t>
      </w:r>
      <w:r w:rsidR="00631FDE">
        <w:t> </w:t>
      </w:r>
      <w:r>
        <w:t>průběhu</w:t>
      </w:r>
      <w:r w:rsidR="00631FDE">
        <w:t xml:space="preserve"> výběrového</w:t>
      </w:r>
      <w:r>
        <w:t xml:space="preserve"> řízení toto řízení ukončit a zrušit bez udání důvodu, odmítnout všechny nabídky a neuzavřít smlouvu s žádným z uchazečů.</w:t>
      </w:r>
    </w:p>
    <w:p w:rsidR="004D2201" w:rsidRDefault="004D2201" w:rsidP="004D2201">
      <w:pPr>
        <w:pStyle w:val="01-L"/>
      </w:pPr>
      <w:r>
        <w:t>Výběrové řízení</w:t>
      </w:r>
    </w:p>
    <w:p w:rsidR="004D2201" w:rsidRDefault="004D2201" w:rsidP="004D2201">
      <w:r>
        <w:t>Výběrové řízení je zahájeno uveřejněním zadávací dokumentace, včetně všech příloh na oficiálních internetových stránkách společnosti ČEPRO, a. s., https://www.softender.cz/home/CEPROAS/current.</w:t>
      </w:r>
    </w:p>
    <w:p w:rsidR="004D2201" w:rsidRDefault="004D2201" w:rsidP="004D2201">
      <w:r>
        <w:t>Uchazeč je oprávněn požadovat po zadavateli písemně dodatečné informace k zadávacím podmínkám. Písemná žádost musí být zadavateli doručena nejpozději 5 dnů před uplynutím lhůty pro podání nabídek.</w:t>
      </w:r>
    </w:p>
    <w:p w:rsidR="004D2201" w:rsidRPr="00785C89" w:rsidRDefault="004D2201" w:rsidP="004D2201">
      <w:pPr>
        <w:pStyle w:val="02-ODST-2"/>
        <w:rPr>
          <w:b/>
        </w:rPr>
      </w:pPr>
      <w:r w:rsidRPr="00785C89">
        <w:rPr>
          <w:b/>
        </w:rPr>
        <w:t>Místo, způsob a lhůta k podávání nabídek</w:t>
      </w:r>
    </w:p>
    <w:p w:rsidR="004D2201" w:rsidRDefault="004D2201" w:rsidP="004D2201">
      <w:r>
        <w:t xml:space="preserve">Nabídka bude podána písemně </w:t>
      </w:r>
      <w:r w:rsidRPr="003B393F">
        <w:rPr>
          <w:b/>
          <w:u w:val="single"/>
        </w:rPr>
        <w:t>v elektronické podobě prostřednictvím elektronického nástroje, prostřednictvím profilu zadavatele na adrese</w:t>
      </w:r>
      <w:r>
        <w:t xml:space="preserve"> </w:t>
      </w:r>
      <w:hyperlink r:id="rId13" w:history="1">
        <w:r w:rsidRPr="004651DD">
          <w:rPr>
            <w:rStyle w:val="Hypertextovodkaz"/>
          </w:rPr>
          <w:t>https://www.softender.cz/home/profil/992824</w:t>
        </w:r>
      </w:hyperlink>
      <w:r>
        <w:t xml:space="preserve">  </w:t>
      </w:r>
      <w:r w:rsidRPr="003B393F">
        <w:rPr>
          <w:i/>
        </w:rPr>
        <w:t>nebo</w:t>
      </w:r>
    </w:p>
    <w:p w:rsidR="004D2201" w:rsidRDefault="004D2201" w:rsidP="004D2201">
      <w:pPr>
        <w:rPr>
          <w:i/>
        </w:rPr>
      </w:pPr>
      <w:r w:rsidRPr="003B393F">
        <w:rPr>
          <w:i/>
        </w:rPr>
        <w:t xml:space="preserve">v listinné podobě </w:t>
      </w:r>
      <w:r>
        <w:rPr>
          <w:i/>
        </w:rPr>
        <w:t>1x originál a 1 x kopie nabídky.</w:t>
      </w:r>
    </w:p>
    <w:p w:rsidR="004D2201" w:rsidRPr="001B4A34" w:rsidRDefault="004D2201" w:rsidP="004D2201">
      <w:r>
        <w:t xml:space="preserve">Nabídka v elektronické podobě bude podána prostřednictvím profilu zadavatele na adrese </w:t>
      </w:r>
      <w:hyperlink r:id="rId14" w:history="1">
        <w:r w:rsidRPr="00852C52">
          <w:rPr>
            <w:rStyle w:val="Hypertextovodkaz"/>
          </w:rPr>
          <w:t>https://www</w:t>
        </w:r>
        <w:r>
          <w:rPr>
            <w:rStyle w:val="Hypertextovodkaz"/>
          </w:rPr>
          <w:t>.</w:t>
        </w:r>
        <w:r w:rsidRPr="00852C52">
          <w:rPr>
            <w:rStyle w:val="Hypertextovodkaz"/>
          </w:rPr>
          <w:t>softender.cz/home/profil/992824</w:t>
        </w:r>
      </w:hyperlink>
      <w:r>
        <w:t xml:space="preserve"> a bude označena názvem zakázky „</w:t>
      </w:r>
      <w:r>
        <w:rPr>
          <w:b/>
        </w:rPr>
        <w:t xml:space="preserve">OPRAVA STŘECHY OBJEKTU Č. 072 SKLAD SMYSLOV“ </w:t>
      </w:r>
      <w:r w:rsidRPr="001B4A34">
        <w:t xml:space="preserve">a </w:t>
      </w:r>
      <w:proofErr w:type="spellStart"/>
      <w:r w:rsidRPr="001B4A34">
        <w:t>evid</w:t>
      </w:r>
      <w:proofErr w:type="spellEnd"/>
      <w:r w:rsidRPr="001B4A34">
        <w:t>. č</w:t>
      </w:r>
      <w:r>
        <w:rPr>
          <w:b/>
        </w:rPr>
        <w:t>. 014/14/OCN.</w:t>
      </w:r>
    </w:p>
    <w:p w:rsidR="004D2201" w:rsidRPr="001B4A34" w:rsidRDefault="004D2201" w:rsidP="004D2201">
      <w:r>
        <w:t>Nabídka v </w:t>
      </w:r>
      <w:r w:rsidRPr="001B4A34">
        <w:rPr>
          <w:u w:val="single"/>
        </w:rPr>
        <w:t>elektronické verzi</w:t>
      </w:r>
      <w:r>
        <w:t xml:space="preserve"> nebo v listinné podobě musí být dodavatelem podána ve lhůtě nejpozději do </w:t>
      </w:r>
      <w:r w:rsidR="006862EA" w:rsidRPr="006862EA">
        <w:rPr>
          <w:b/>
          <w:color w:val="FF0000"/>
          <w:u w:val="single"/>
        </w:rPr>
        <w:t>29</w:t>
      </w:r>
      <w:r w:rsidRPr="006862EA">
        <w:rPr>
          <w:b/>
          <w:color w:val="FF0000"/>
          <w:u w:val="single"/>
        </w:rPr>
        <w:t xml:space="preserve">. </w:t>
      </w:r>
      <w:r w:rsidR="006862EA" w:rsidRPr="006862EA">
        <w:rPr>
          <w:b/>
          <w:color w:val="FF0000"/>
          <w:u w:val="single"/>
        </w:rPr>
        <w:t>1</w:t>
      </w:r>
      <w:r w:rsidRPr="006862EA">
        <w:rPr>
          <w:b/>
          <w:color w:val="FF0000"/>
          <w:u w:val="single"/>
        </w:rPr>
        <w:t>.</w:t>
      </w:r>
      <w:r w:rsidRPr="006862EA">
        <w:rPr>
          <w:color w:val="FF0000"/>
          <w:u w:val="single"/>
        </w:rPr>
        <w:t xml:space="preserve"> </w:t>
      </w:r>
      <w:r w:rsidRPr="006862EA">
        <w:rPr>
          <w:b/>
          <w:color w:val="FF0000"/>
          <w:u w:val="single"/>
        </w:rPr>
        <w:t>2013 do 10 hodin</w:t>
      </w:r>
      <w:r w:rsidRPr="006862EA">
        <w:rPr>
          <w:b/>
        </w:rPr>
        <w:t>.</w:t>
      </w:r>
    </w:p>
    <w:p w:rsidR="004D2201" w:rsidRPr="003B393F" w:rsidRDefault="004D2201" w:rsidP="004D2201">
      <w:pPr>
        <w:rPr>
          <w:i/>
        </w:rPr>
      </w:pPr>
      <w:r>
        <w:rPr>
          <w:i/>
        </w:rPr>
        <w:t>V případě listinné nabídky lze podat nabídku dodavatele osobně na adresu sídla zadavatele, a to v pracovních dnech od 8:00 hod do 14:00 hod na podatelnu zadavatele a v případě zaslání nabídky poštou musí uchazeč zajistit, aby nabídka byla doručena zadavateli na uvedenou adresu sídla zadavatele nejpozději do výše uvedeného termínu.</w:t>
      </w:r>
    </w:p>
    <w:p w:rsidR="004D2201" w:rsidRPr="001B4A34" w:rsidRDefault="004D2201" w:rsidP="004D2201">
      <w:pPr>
        <w:tabs>
          <w:tab w:val="left" w:pos="1260"/>
        </w:tabs>
        <w:rPr>
          <w:i/>
        </w:rPr>
      </w:pPr>
      <w:r w:rsidRPr="001B4A34">
        <w:rPr>
          <w:i/>
        </w:rPr>
        <w:t>adresa:</w:t>
      </w:r>
      <w:r w:rsidRPr="001B4A34">
        <w:rPr>
          <w:i/>
        </w:rPr>
        <w:tab/>
        <w:t>ČEPRO, a. s.</w:t>
      </w:r>
    </w:p>
    <w:p w:rsidR="004D2201" w:rsidRPr="001B4A34" w:rsidRDefault="004D2201" w:rsidP="004D2201">
      <w:pPr>
        <w:tabs>
          <w:tab w:val="left" w:pos="1260"/>
        </w:tabs>
        <w:spacing w:before="0"/>
        <w:rPr>
          <w:i/>
        </w:rPr>
      </w:pPr>
      <w:r w:rsidRPr="001B4A34">
        <w:rPr>
          <w:i/>
        </w:rPr>
        <w:tab/>
        <w:t xml:space="preserve">Ing. Ivana Ševecová            </w:t>
      </w:r>
    </w:p>
    <w:p w:rsidR="004D2201" w:rsidRPr="001B4A34" w:rsidRDefault="004D2201" w:rsidP="004D2201">
      <w:pPr>
        <w:tabs>
          <w:tab w:val="left" w:pos="1260"/>
        </w:tabs>
        <w:spacing w:before="0"/>
        <w:rPr>
          <w:i/>
        </w:rPr>
      </w:pPr>
      <w:r w:rsidRPr="001B4A34">
        <w:rPr>
          <w:i/>
        </w:rPr>
        <w:tab/>
        <w:t>Dělnická 12/213</w:t>
      </w:r>
    </w:p>
    <w:p w:rsidR="004D2201" w:rsidRPr="001B4A34" w:rsidRDefault="004D2201" w:rsidP="004D2201">
      <w:pPr>
        <w:tabs>
          <w:tab w:val="left" w:pos="1260"/>
        </w:tabs>
        <w:spacing w:before="0"/>
        <w:rPr>
          <w:i/>
        </w:rPr>
      </w:pPr>
      <w:r w:rsidRPr="001B4A34">
        <w:rPr>
          <w:i/>
        </w:rPr>
        <w:tab/>
        <w:t>170 04 Praha 7</w:t>
      </w:r>
    </w:p>
    <w:p w:rsidR="00AF26B7" w:rsidRPr="00785C89" w:rsidRDefault="00077905" w:rsidP="00785C89">
      <w:pPr>
        <w:pStyle w:val="02-ODST-2"/>
        <w:rPr>
          <w:b/>
        </w:rPr>
      </w:pPr>
      <w:r>
        <w:rPr>
          <w:b/>
        </w:rPr>
        <w:t xml:space="preserve"> </w:t>
      </w:r>
      <w:r w:rsidR="00AF26B7" w:rsidRPr="00785C89">
        <w:rPr>
          <w:b/>
        </w:rPr>
        <w:t>Zadávací lhůta</w:t>
      </w:r>
    </w:p>
    <w:p w:rsidR="00187FF4" w:rsidRPr="00DA3AB5" w:rsidRDefault="00187FF4" w:rsidP="00187FF4">
      <w:r w:rsidRPr="00DA3AB5">
        <w:t>Zadávací lhůta</w:t>
      </w:r>
      <w:r>
        <w:t>, po kterou jsou uchazeči svými předloženými nabídkami vázáni,</w:t>
      </w:r>
      <w:r w:rsidRPr="00DA3AB5">
        <w:t xml:space="preserve"> se stanovuje ve lhůtě 90 dnů ode dne skončení lhůty pro podání nabídek.</w:t>
      </w:r>
    </w:p>
    <w:p w:rsidR="00AF26B7" w:rsidRDefault="00AF26B7" w:rsidP="004131A1">
      <w:pPr>
        <w:pStyle w:val="01-L"/>
      </w:pPr>
      <w:r>
        <w:lastRenderedPageBreak/>
        <w:t>Přílohy</w:t>
      </w:r>
    </w:p>
    <w:p w:rsidR="00AF26B7" w:rsidRDefault="00AF26B7" w:rsidP="00AF26B7">
      <w:r>
        <w:t xml:space="preserve">Nedílnou součástí této zadávací dokumentace jsou tyto přílohy: </w:t>
      </w:r>
    </w:p>
    <w:p w:rsidR="00AF26B7" w:rsidRDefault="00AF26B7" w:rsidP="00AF26B7">
      <w:r>
        <w:t xml:space="preserve">Příloha </w:t>
      </w:r>
      <w:proofErr w:type="gramStart"/>
      <w:r>
        <w:t xml:space="preserve">č. 1 – </w:t>
      </w:r>
      <w:r w:rsidR="00984EC2">
        <w:t xml:space="preserve"> </w:t>
      </w:r>
      <w:r w:rsidR="003D219A">
        <w:t>Položkový</w:t>
      </w:r>
      <w:proofErr w:type="gramEnd"/>
      <w:r w:rsidR="003D219A">
        <w:t xml:space="preserve"> rozpočet</w:t>
      </w:r>
    </w:p>
    <w:p w:rsidR="00853849" w:rsidRDefault="00853849" w:rsidP="00853849">
      <w:r>
        <w:t xml:space="preserve">Příloha </w:t>
      </w:r>
      <w:proofErr w:type="gramStart"/>
      <w:r>
        <w:t xml:space="preserve">č. </w:t>
      </w:r>
      <w:r w:rsidR="007D11BD">
        <w:t>2</w:t>
      </w:r>
      <w:r>
        <w:t xml:space="preserve"> –  Návrh</w:t>
      </w:r>
      <w:proofErr w:type="gramEnd"/>
      <w:r>
        <w:t xml:space="preserve"> smlouvy o dílo včetně VOP</w:t>
      </w:r>
    </w:p>
    <w:p w:rsidR="00853849" w:rsidRDefault="00853849" w:rsidP="00853849">
      <w:r>
        <w:t xml:space="preserve">Příloha </w:t>
      </w:r>
      <w:proofErr w:type="gramStart"/>
      <w:r>
        <w:t xml:space="preserve">č. </w:t>
      </w:r>
      <w:r w:rsidR="007D11BD">
        <w:t>3</w:t>
      </w:r>
      <w:r>
        <w:t xml:space="preserve"> –  Krycí</w:t>
      </w:r>
      <w:proofErr w:type="gramEnd"/>
      <w:r>
        <w:t xml:space="preserve"> list nabídky </w:t>
      </w:r>
    </w:p>
    <w:p w:rsidR="00853849" w:rsidRDefault="00853849" w:rsidP="00853849"/>
    <w:p w:rsidR="00853849" w:rsidRDefault="00853849" w:rsidP="00AF26B7"/>
    <w:p w:rsidR="00AF26B7" w:rsidRDefault="00984EC2" w:rsidP="00AF26B7">
      <w:r>
        <w:t xml:space="preserve">V Praze dne </w:t>
      </w:r>
      <w:r w:rsidR="003C06C5">
        <w:t>18</w:t>
      </w:r>
      <w:r w:rsidR="003D219A">
        <w:t>. 1</w:t>
      </w:r>
      <w:r w:rsidR="003C06C5">
        <w:t>2</w:t>
      </w:r>
      <w:r w:rsidR="003D219A">
        <w:t>. 2013</w:t>
      </w:r>
    </w:p>
    <w:p w:rsidR="00231D7B" w:rsidRDefault="00231D7B" w:rsidP="00AF26B7">
      <w:bookmarkStart w:id="2" w:name="_GoBack"/>
      <w:bookmarkEnd w:id="2"/>
    </w:p>
    <w:p w:rsidR="00AF26B7" w:rsidRDefault="00AF26B7" w:rsidP="00AF26B7">
      <w:r>
        <w:t>Odbor centrálního nákupu, ČEPRO, a. s.</w:t>
      </w:r>
    </w:p>
    <w:sectPr w:rsidR="00AF26B7">
      <w:footerReference w:type="default" r:id="rId15"/>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252B" w:rsidRDefault="0028252B">
      <w:r>
        <w:separator/>
      </w:r>
    </w:p>
  </w:endnote>
  <w:endnote w:type="continuationSeparator" w:id="0">
    <w:p w:rsidR="0028252B" w:rsidRDefault="00282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7E4568">
    <w:pPr>
      <w:pStyle w:val="Zpat"/>
    </w:pPr>
    <w:r>
      <w:rPr>
        <w:noProof/>
        <w:sz w:val="20"/>
      </w:rPr>
      <mc:AlternateContent>
        <mc:Choice Requires="wps">
          <w:drawing>
            <wp:anchor distT="0" distB="0" distL="114300" distR="114300" simplePos="0" relativeHeight="251657728" behindDoc="0" locked="0" layoutInCell="1" allowOverlap="1" wp14:anchorId="4B0EBF0E" wp14:editId="0FC468BC">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F5000" w:rsidRDefault="004F500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3C06C5">
      <w:rPr>
        <w:rStyle w:val="slostrnky"/>
        <w:noProof/>
      </w:rPr>
      <w:t>11</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3C06C5">
      <w:rPr>
        <w:rStyle w:val="slostrnky"/>
        <w:noProof/>
      </w:rPr>
      <w:t>11</w:t>
    </w:r>
    <w:r>
      <w:rPr>
        <w:rStyle w:val="slostrnky"/>
      </w:rPr>
      <w:fldChar w:fldCharType="end"/>
    </w:r>
  </w:p>
  <w:p w:rsidR="004F5000" w:rsidRDefault="004F50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252B" w:rsidRDefault="0028252B">
      <w:r>
        <w:separator/>
      </w:r>
    </w:p>
  </w:footnote>
  <w:footnote w:type="continuationSeparator" w:id="0">
    <w:p w:rsidR="0028252B" w:rsidRDefault="002825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A3880"/>
    <w:multiLevelType w:val="hybridMultilevel"/>
    <w:tmpl w:val="F7FC1808"/>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
    <w:nsid w:val="169A4B1E"/>
    <w:multiLevelType w:val="hybridMultilevel"/>
    <w:tmpl w:val="0EFC524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B152D8B"/>
    <w:multiLevelType w:val="hybridMultilevel"/>
    <w:tmpl w:val="6B8C476E"/>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4">
    <w:nsid w:val="26747161"/>
    <w:multiLevelType w:val="hybridMultilevel"/>
    <w:tmpl w:val="FF9EDE2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3D95B9B"/>
    <w:multiLevelType w:val="hybridMultilevel"/>
    <w:tmpl w:val="16EEEF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38194BEC"/>
    <w:multiLevelType w:val="hybridMultilevel"/>
    <w:tmpl w:val="D5967514"/>
    <w:lvl w:ilvl="0" w:tplc="0405000F">
      <w:start w:val="1"/>
      <w:numFmt w:val="decimal"/>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8">
    <w:nsid w:val="3A4E1451"/>
    <w:multiLevelType w:val="hybridMultilevel"/>
    <w:tmpl w:val="9C701EFC"/>
    <w:lvl w:ilvl="0" w:tplc="03A087B8">
      <w:start w:val="2"/>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3F34605C"/>
    <w:multiLevelType w:val="hybridMultilevel"/>
    <w:tmpl w:val="F0744BE2"/>
    <w:lvl w:ilvl="0" w:tplc="2AAEE154">
      <w:numFmt w:val="bullet"/>
      <w:lvlText w:val="-"/>
      <w:lvlJc w:val="left"/>
      <w:pPr>
        <w:ind w:left="1212" w:hanging="360"/>
      </w:pPr>
      <w:rPr>
        <w:rFonts w:ascii="Arial" w:eastAsia="Times New Roman" w:hAnsi="Arial" w:cs="Arial" w:hint="default"/>
      </w:rPr>
    </w:lvl>
    <w:lvl w:ilvl="1" w:tplc="04050003" w:tentative="1">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11">
    <w:nsid w:val="477D5856"/>
    <w:multiLevelType w:val="hybridMultilevel"/>
    <w:tmpl w:val="5D4489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3">
    <w:nsid w:val="55154EBA"/>
    <w:multiLevelType w:val="hybridMultilevel"/>
    <w:tmpl w:val="63E01B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5">
    <w:nsid w:val="5C7F3DEC"/>
    <w:multiLevelType w:val="hybridMultilevel"/>
    <w:tmpl w:val="A934C74E"/>
    <w:lvl w:ilvl="0" w:tplc="F80A4910">
      <w:start w:val="1"/>
      <w:numFmt w:val="upp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nsid w:val="61FC4AC1"/>
    <w:multiLevelType w:val="hybridMultilevel"/>
    <w:tmpl w:val="160AD07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504202F"/>
    <w:multiLevelType w:val="multilevel"/>
    <w:tmpl w:val="4F5C09D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8">
    <w:nsid w:val="66A336B6"/>
    <w:multiLevelType w:val="hybridMultilevel"/>
    <w:tmpl w:val="56463F96"/>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694B1E54"/>
    <w:multiLevelType w:val="hybridMultilevel"/>
    <w:tmpl w:val="74C411E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B">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1">
    <w:nsid w:val="738E6FED"/>
    <w:multiLevelType w:val="hybridMultilevel"/>
    <w:tmpl w:val="3D4AA9E6"/>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2">
    <w:nsid w:val="77555718"/>
    <w:multiLevelType w:val="hybridMultilevel"/>
    <w:tmpl w:val="BA62CA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FCE6975"/>
    <w:multiLevelType w:val="hybridMultilevel"/>
    <w:tmpl w:val="20C2FE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14"/>
  </w:num>
  <w:num w:numId="3">
    <w:abstractNumId w:val="17"/>
  </w:num>
  <w:num w:numId="4">
    <w:abstractNumId w:val="17"/>
  </w:num>
  <w:num w:numId="5">
    <w:abstractNumId w:val="2"/>
  </w:num>
  <w:num w:numId="6">
    <w:abstractNumId w:val="16"/>
  </w:num>
  <w:num w:numId="7">
    <w:abstractNumId w:val="13"/>
  </w:num>
  <w:num w:numId="8">
    <w:abstractNumId w:val="3"/>
  </w:num>
  <w:num w:numId="9">
    <w:abstractNumId w:val="12"/>
  </w:num>
  <w:num w:numId="10">
    <w:abstractNumId w:val="20"/>
  </w:num>
  <w:num w:numId="11">
    <w:abstractNumId w:val="22"/>
  </w:num>
  <w:num w:numId="12">
    <w:abstractNumId w:val="6"/>
  </w:num>
  <w:num w:numId="13">
    <w:abstractNumId w:val="15"/>
  </w:num>
  <w:num w:numId="14">
    <w:abstractNumId w:val="11"/>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9"/>
  </w:num>
  <w:num w:numId="18">
    <w:abstractNumId w:val="8"/>
  </w:num>
  <w:num w:numId="19">
    <w:abstractNumId w:val="5"/>
  </w:num>
  <w:num w:numId="20">
    <w:abstractNumId w:val="23"/>
  </w:num>
  <w:num w:numId="21">
    <w:abstractNumId w:val="18"/>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0"/>
  </w:num>
  <w:num w:numId="25">
    <w:abstractNumId w:val="10"/>
  </w:num>
  <w:num w:numId="26">
    <w:abstractNumId w:val="7"/>
  </w:num>
  <w:num w:numId="27">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03963"/>
    <w:rsid w:val="00007CE1"/>
    <w:rsid w:val="000112D3"/>
    <w:rsid w:val="000619AF"/>
    <w:rsid w:val="00064115"/>
    <w:rsid w:val="00070FF1"/>
    <w:rsid w:val="00070FFC"/>
    <w:rsid w:val="00071B04"/>
    <w:rsid w:val="00074602"/>
    <w:rsid w:val="00075F6E"/>
    <w:rsid w:val="00077905"/>
    <w:rsid w:val="00084721"/>
    <w:rsid w:val="00091F6C"/>
    <w:rsid w:val="000A0DAA"/>
    <w:rsid w:val="000A7F59"/>
    <w:rsid w:val="000B021F"/>
    <w:rsid w:val="000C3064"/>
    <w:rsid w:val="000D19D8"/>
    <w:rsid w:val="000E621C"/>
    <w:rsid w:val="000F42B0"/>
    <w:rsid w:val="0012140A"/>
    <w:rsid w:val="00133126"/>
    <w:rsid w:val="00187FF4"/>
    <w:rsid w:val="001904BD"/>
    <w:rsid w:val="001A138A"/>
    <w:rsid w:val="001B1A97"/>
    <w:rsid w:val="001B349F"/>
    <w:rsid w:val="001D59CD"/>
    <w:rsid w:val="001D5B3C"/>
    <w:rsid w:val="001D5FCD"/>
    <w:rsid w:val="001E2653"/>
    <w:rsid w:val="001E6717"/>
    <w:rsid w:val="00205625"/>
    <w:rsid w:val="002063DC"/>
    <w:rsid w:val="00207C57"/>
    <w:rsid w:val="00213465"/>
    <w:rsid w:val="00215599"/>
    <w:rsid w:val="0021642E"/>
    <w:rsid w:val="00225234"/>
    <w:rsid w:val="00231D7B"/>
    <w:rsid w:val="0023700B"/>
    <w:rsid w:val="00240687"/>
    <w:rsid w:val="0024344B"/>
    <w:rsid w:val="0025498C"/>
    <w:rsid w:val="002641A3"/>
    <w:rsid w:val="0028252B"/>
    <w:rsid w:val="00282537"/>
    <w:rsid w:val="002866C3"/>
    <w:rsid w:val="00287681"/>
    <w:rsid w:val="002A1D2E"/>
    <w:rsid w:val="002B79F2"/>
    <w:rsid w:val="002B7FB8"/>
    <w:rsid w:val="002C09C3"/>
    <w:rsid w:val="002F50E4"/>
    <w:rsid w:val="003156E0"/>
    <w:rsid w:val="00316D5A"/>
    <w:rsid w:val="00336DFD"/>
    <w:rsid w:val="00345ADB"/>
    <w:rsid w:val="00353261"/>
    <w:rsid w:val="0035626F"/>
    <w:rsid w:val="00363594"/>
    <w:rsid w:val="003868B8"/>
    <w:rsid w:val="00390346"/>
    <w:rsid w:val="00393734"/>
    <w:rsid w:val="003A6C1E"/>
    <w:rsid w:val="003B26C8"/>
    <w:rsid w:val="003C06C5"/>
    <w:rsid w:val="003C2989"/>
    <w:rsid w:val="003D219A"/>
    <w:rsid w:val="003D4FC5"/>
    <w:rsid w:val="003D76CC"/>
    <w:rsid w:val="003E28C8"/>
    <w:rsid w:val="003E61E4"/>
    <w:rsid w:val="003F40C2"/>
    <w:rsid w:val="00400555"/>
    <w:rsid w:val="00407F83"/>
    <w:rsid w:val="004131A1"/>
    <w:rsid w:val="00426D8D"/>
    <w:rsid w:val="004311A4"/>
    <w:rsid w:val="00436512"/>
    <w:rsid w:val="00447F7F"/>
    <w:rsid w:val="00452526"/>
    <w:rsid w:val="004526A8"/>
    <w:rsid w:val="004536B8"/>
    <w:rsid w:val="004B0A61"/>
    <w:rsid w:val="004C1BAB"/>
    <w:rsid w:val="004C4B8F"/>
    <w:rsid w:val="004C7E07"/>
    <w:rsid w:val="004D0C82"/>
    <w:rsid w:val="004D1A48"/>
    <w:rsid w:val="004D2201"/>
    <w:rsid w:val="004D6A03"/>
    <w:rsid w:val="004E65D5"/>
    <w:rsid w:val="004F039E"/>
    <w:rsid w:val="004F05DD"/>
    <w:rsid w:val="004F5000"/>
    <w:rsid w:val="00510DF3"/>
    <w:rsid w:val="00512BEF"/>
    <w:rsid w:val="00535E22"/>
    <w:rsid w:val="005361C0"/>
    <w:rsid w:val="00541E5F"/>
    <w:rsid w:val="00552884"/>
    <w:rsid w:val="005614CA"/>
    <w:rsid w:val="00567909"/>
    <w:rsid w:val="00584106"/>
    <w:rsid w:val="005A1A38"/>
    <w:rsid w:val="005E2FF1"/>
    <w:rsid w:val="005E38B0"/>
    <w:rsid w:val="005F5AC4"/>
    <w:rsid w:val="006062F6"/>
    <w:rsid w:val="006156A0"/>
    <w:rsid w:val="0061712A"/>
    <w:rsid w:val="00631FDE"/>
    <w:rsid w:val="00635D66"/>
    <w:rsid w:val="006468BE"/>
    <w:rsid w:val="006545F4"/>
    <w:rsid w:val="00656D03"/>
    <w:rsid w:val="00664878"/>
    <w:rsid w:val="00665102"/>
    <w:rsid w:val="00670235"/>
    <w:rsid w:val="00674B6F"/>
    <w:rsid w:val="00675B48"/>
    <w:rsid w:val="006862EA"/>
    <w:rsid w:val="00695670"/>
    <w:rsid w:val="006A4C5B"/>
    <w:rsid w:val="006C271D"/>
    <w:rsid w:val="006D0A7D"/>
    <w:rsid w:val="006D0B1C"/>
    <w:rsid w:val="006D0E81"/>
    <w:rsid w:val="006D1B0E"/>
    <w:rsid w:val="006D69A8"/>
    <w:rsid w:val="006E29B4"/>
    <w:rsid w:val="006E561E"/>
    <w:rsid w:val="006F3367"/>
    <w:rsid w:val="006F7350"/>
    <w:rsid w:val="0070780B"/>
    <w:rsid w:val="00726AD9"/>
    <w:rsid w:val="00736D60"/>
    <w:rsid w:val="007504E0"/>
    <w:rsid w:val="00785C89"/>
    <w:rsid w:val="00796DF6"/>
    <w:rsid w:val="007B1C0B"/>
    <w:rsid w:val="007B1F74"/>
    <w:rsid w:val="007B49C4"/>
    <w:rsid w:val="007C7B6F"/>
    <w:rsid w:val="007D11BD"/>
    <w:rsid w:val="007D6EC6"/>
    <w:rsid w:val="007E4568"/>
    <w:rsid w:val="007F0259"/>
    <w:rsid w:val="007F3495"/>
    <w:rsid w:val="00802797"/>
    <w:rsid w:val="0080455F"/>
    <w:rsid w:val="0081773A"/>
    <w:rsid w:val="0081787A"/>
    <w:rsid w:val="00836612"/>
    <w:rsid w:val="00837A1D"/>
    <w:rsid w:val="00841A84"/>
    <w:rsid w:val="00853849"/>
    <w:rsid w:val="00857049"/>
    <w:rsid w:val="00872938"/>
    <w:rsid w:val="008733AE"/>
    <w:rsid w:val="00875408"/>
    <w:rsid w:val="00886CE6"/>
    <w:rsid w:val="00887C8F"/>
    <w:rsid w:val="00891187"/>
    <w:rsid w:val="008937A9"/>
    <w:rsid w:val="00893C21"/>
    <w:rsid w:val="008A4A1D"/>
    <w:rsid w:val="008E0BE6"/>
    <w:rsid w:val="00910E0D"/>
    <w:rsid w:val="00912F78"/>
    <w:rsid w:val="009170E3"/>
    <w:rsid w:val="0092603E"/>
    <w:rsid w:val="00943591"/>
    <w:rsid w:val="00951C56"/>
    <w:rsid w:val="00967D14"/>
    <w:rsid w:val="009808CE"/>
    <w:rsid w:val="00984EC2"/>
    <w:rsid w:val="00985512"/>
    <w:rsid w:val="00990D92"/>
    <w:rsid w:val="009A419B"/>
    <w:rsid w:val="009A5137"/>
    <w:rsid w:val="009B4B18"/>
    <w:rsid w:val="009B5EE3"/>
    <w:rsid w:val="009C3513"/>
    <w:rsid w:val="009D153C"/>
    <w:rsid w:val="009F6EE3"/>
    <w:rsid w:val="00A2258B"/>
    <w:rsid w:val="00A23C08"/>
    <w:rsid w:val="00A24048"/>
    <w:rsid w:val="00A413CC"/>
    <w:rsid w:val="00A52403"/>
    <w:rsid w:val="00A55C18"/>
    <w:rsid w:val="00A66838"/>
    <w:rsid w:val="00A72892"/>
    <w:rsid w:val="00AA1796"/>
    <w:rsid w:val="00AA2DC2"/>
    <w:rsid w:val="00AA4CC6"/>
    <w:rsid w:val="00AA7AB5"/>
    <w:rsid w:val="00AC4B33"/>
    <w:rsid w:val="00AC5591"/>
    <w:rsid w:val="00AD1383"/>
    <w:rsid w:val="00AD153F"/>
    <w:rsid w:val="00AD314B"/>
    <w:rsid w:val="00AF26B7"/>
    <w:rsid w:val="00AF37EF"/>
    <w:rsid w:val="00AF6E96"/>
    <w:rsid w:val="00B07963"/>
    <w:rsid w:val="00B07C01"/>
    <w:rsid w:val="00B12905"/>
    <w:rsid w:val="00B14786"/>
    <w:rsid w:val="00B14991"/>
    <w:rsid w:val="00B154D9"/>
    <w:rsid w:val="00B22FF1"/>
    <w:rsid w:val="00B252A8"/>
    <w:rsid w:val="00B26E60"/>
    <w:rsid w:val="00B31DE8"/>
    <w:rsid w:val="00B357BB"/>
    <w:rsid w:val="00B4468A"/>
    <w:rsid w:val="00B454C8"/>
    <w:rsid w:val="00B45AFF"/>
    <w:rsid w:val="00B47316"/>
    <w:rsid w:val="00B65A70"/>
    <w:rsid w:val="00B6737B"/>
    <w:rsid w:val="00B77B5A"/>
    <w:rsid w:val="00B80F11"/>
    <w:rsid w:val="00B83144"/>
    <w:rsid w:val="00B92771"/>
    <w:rsid w:val="00B95414"/>
    <w:rsid w:val="00B96C51"/>
    <w:rsid w:val="00BA562E"/>
    <w:rsid w:val="00BA7387"/>
    <w:rsid w:val="00BB19AA"/>
    <w:rsid w:val="00BB7405"/>
    <w:rsid w:val="00BC1C1F"/>
    <w:rsid w:val="00BD65E8"/>
    <w:rsid w:val="00BD6B30"/>
    <w:rsid w:val="00BF6129"/>
    <w:rsid w:val="00C0158D"/>
    <w:rsid w:val="00C03FB5"/>
    <w:rsid w:val="00C047A3"/>
    <w:rsid w:val="00C160BB"/>
    <w:rsid w:val="00C20312"/>
    <w:rsid w:val="00C20DBF"/>
    <w:rsid w:val="00C21681"/>
    <w:rsid w:val="00C23315"/>
    <w:rsid w:val="00C518B9"/>
    <w:rsid w:val="00C5495B"/>
    <w:rsid w:val="00C55AA1"/>
    <w:rsid w:val="00C65D44"/>
    <w:rsid w:val="00C71C0B"/>
    <w:rsid w:val="00C71F5D"/>
    <w:rsid w:val="00C82996"/>
    <w:rsid w:val="00CA1D1C"/>
    <w:rsid w:val="00CA2E0C"/>
    <w:rsid w:val="00CB031D"/>
    <w:rsid w:val="00CB737B"/>
    <w:rsid w:val="00CE1BAE"/>
    <w:rsid w:val="00CF45F3"/>
    <w:rsid w:val="00D11194"/>
    <w:rsid w:val="00D214E9"/>
    <w:rsid w:val="00D242A7"/>
    <w:rsid w:val="00D2433E"/>
    <w:rsid w:val="00D27A5C"/>
    <w:rsid w:val="00D339E9"/>
    <w:rsid w:val="00D3516F"/>
    <w:rsid w:val="00D47D6A"/>
    <w:rsid w:val="00D528D2"/>
    <w:rsid w:val="00D52D17"/>
    <w:rsid w:val="00D619B8"/>
    <w:rsid w:val="00D64DF8"/>
    <w:rsid w:val="00D6713A"/>
    <w:rsid w:val="00D7050E"/>
    <w:rsid w:val="00D759F0"/>
    <w:rsid w:val="00D76A1A"/>
    <w:rsid w:val="00D7799F"/>
    <w:rsid w:val="00D92C46"/>
    <w:rsid w:val="00D97172"/>
    <w:rsid w:val="00DA13A0"/>
    <w:rsid w:val="00DA19FE"/>
    <w:rsid w:val="00DB13B7"/>
    <w:rsid w:val="00DB33D1"/>
    <w:rsid w:val="00DC4834"/>
    <w:rsid w:val="00DC63ED"/>
    <w:rsid w:val="00DD5CA1"/>
    <w:rsid w:val="00DE77FF"/>
    <w:rsid w:val="00DE7B03"/>
    <w:rsid w:val="00DE7F5C"/>
    <w:rsid w:val="00E22E4F"/>
    <w:rsid w:val="00E40D54"/>
    <w:rsid w:val="00E431EC"/>
    <w:rsid w:val="00E463E4"/>
    <w:rsid w:val="00E53B7C"/>
    <w:rsid w:val="00E5427C"/>
    <w:rsid w:val="00E852B7"/>
    <w:rsid w:val="00E966DA"/>
    <w:rsid w:val="00EB7A25"/>
    <w:rsid w:val="00EC05D1"/>
    <w:rsid w:val="00EC796B"/>
    <w:rsid w:val="00EE0B0D"/>
    <w:rsid w:val="00F02080"/>
    <w:rsid w:val="00F06C6D"/>
    <w:rsid w:val="00F0728B"/>
    <w:rsid w:val="00F470F6"/>
    <w:rsid w:val="00F56244"/>
    <w:rsid w:val="00F579A2"/>
    <w:rsid w:val="00F57DB2"/>
    <w:rsid w:val="00F71B59"/>
    <w:rsid w:val="00F76581"/>
    <w:rsid w:val="00F86110"/>
    <w:rsid w:val="00F8799C"/>
    <w:rsid w:val="00F93B8D"/>
    <w:rsid w:val="00FA02CA"/>
    <w:rsid w:val="00FB0F06"/>
    <w:rsid w:val="00FB7DE5"/>
    <w:rsid w:val="00FC103F"/>
    <w:rsid w:val="00FC6DE5"/>
    <w:rsid w:val="00FD07F0"/>
    <w:rsid w:val="00FD4E4C"/>
    <w:rsid w:val="00FE14C4"/>
    <w:rsid w:val="00FE659F"/>
    <w:rsid w:val="00FF1824"/>
    <w:rsid w:val="00FF3D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softender.cz/home/profil/992824"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etr.stara@ceproas.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etr.stara@ceproas.cz"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Ivana.sevecova@ceproa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wwsoftender.cz/home/profil/992824"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9BAA64-6D80-4D37-A8F9-D6B7B721C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4076</Words>
  <Characters>24049</Characters>
  <Application>Microsoft Office Word</Application>
  <DocSecurity>0</DocSecurity>
  <Lines>200</Lines>
  <Paragraphs>56</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28069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Ševecová Ivana</cp:lastModifiedBy>
  <cp:revision>4</cp:revision>
  <cp:lastPrinted>2013-12-03T07:54:00Z</cp:lastPrinted>
  <dcterms:created xsi:type="dcterms:W3CDTF">2013-12-18T08:13:00Z</dcterms:created>
  <dcterms:modified xsi:type="dcterms:W3CDTF">2013-12-18T08:15:00Z</dcterms:modified>
</cp:coreProperties>
</file>