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77777777" w:rsidR="00713887" w:rsidRPr="00713887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ZÁJMŮ A PRAVDIVOSTI ÚDAJŮ O SKUTEČNÉM MAJITELI</w:t>
      </w:r>
      <w:bookmarkStart w:id="0" w:name="_Hlk73963806"/>
      <w:r w:rsidRPr="00713887">
        <w:rPr>
          <w:rFonts w:ascii="Tahoma" w:eastAsia="Tahoma" w:hAnsi="Tahoma" w:cs="Tahoma"/>
          <w:smallCaps/>
          <w:color w:val="91180F"/>
          <w:sz w:val="32"/>
          <w:szCs w:val="36"/>
          <w:vertAlign w:val="superscript"/>
        </w:rPr>
        <w:footnoteReference w:id="2"/>
      </w:r>
      <w:bookmarkEnd w:id="0"/>
    </w:p>
    <w:p w14:paraId="6A00CED3" w14:textId="0877F4BC" w:rsidR="00713887" w:rsidRPr="00713887" w:rsidRDefault="00713887" w:rsidP="00713887">
      <w:pPr>
        <w:spacing w:after="240" w:line="276" w:lineRule="auto"/>
        <w:jc w:val="both"/>
        <w:rPr>
          <w:rFonts w:ascii="Tahoma" w:eastAsia="Tahoma" w:hAnsi="Tahoma" w:cs="Tahoma"/>
          <w:b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Pro účely podání nabídky/žádosti o účast v </w:t>
      </w:r>
      <w:bookmarkStart w:id="1" w:name="_Hlk7395079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zadávacím řízení na 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veřejnou zakázku s</w:t>
      </w:r>
      <w:r w:rsidR="003B548F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 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názvem</w:t>
      </w:r>
      <w:r w:rsidR="003B548F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="00661547" w:rsidRPr="00661547">
        <w:rPr>
          <w:rFonts w:ascii="Tahoma" w:eastAsia="Tahoma" w:hAnsi="Tahoma" w:cs="Tahoma"/>
          <w:b/>
          <w:bCs/>
          <w:sz w:val="19"/>
          <w:szCs w:val="19"/>
          <w:shd w:val="clear" w:color="auto" w:fill="FFFFFF"/>
          <w:lang w:eastAsia="en-US"/>
        </w:rPr>
        <w:t>Softwarová podpora produktů IBM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 ev. č. </w:t>
      </w:r>
      <w:bookmarkEnd w:id="1"/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="00364B90">
        <w:rPr>
          <w:rFonts w:ascii="Tahoma" w:eastAsia="Tahoma" w:hAnsi="Tahoma" w:cs="Tahoma"/>
          <w:b/>
          <w:bCs/>
          <w:sz w:val="19"/>
          <w:szCs w:val="19"/>
          <w:shd w:val="clear" w:color="auto" w:fill="FFFFFF"/>
          <w:lang w:eastAsia="en-US"/>
        </w:rPr>
        <w:t>245</w:t>
      </w:r>
      <w:r w:rsidR="00661547" w:rsidRPr="00661547">
        <w:rPr>
          <w:rFonts w:ascii="Tahoma" w:eastAsia="Tahoma" w:hAnsi="Tahoma" w:cs="Tahoma"/>
          <w:b/>
          <w:bCs/>
          <w:sz w:val="19"/>
          <w:szCs w:val="19"/>
          <w:shd w:val="clear" w:color="auto" w:fill="FFFFFF"/>
          <w:lang w:eastAsia="en-US"/>
        </w:rPr>
        <w:t>/23/OCN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vyhlášenou obchodní společností </w:t>
      </w:r>
      <w:r w:rsidRPr="00713887">
        <w:rPr>
          <w:rFonts w:ascii="Tahoma" w:eastAsia="Calibri" w:hAnsi="Tahoma" w:cs="Tahoma"/>
          <w:b/>
          <w:color w:val="000000"/>
          <w:sz w:val="19"/>
          <w:szCs w:val="19"/>
          <w:lang w:eastAsia="en-US"/>
        </w:rPr>
        <w:t>ČEPRO, a.s.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IČO: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601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93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531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se sídlem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Dělnická 213/12, Holešovice, 170 00 Praha 7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 ve smyslu ust. § 4 odst. 5 zákona č.</w:t>
      </w:r>
      <w:r>
        <w:rPr>
          <w:rFonts w:ascii="Tahoma" w:eastAsia="Tahoma" w:hAnsi="Tahoma" w:cs="Tahoma"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134/2016 Sb., o zadávání veřejných zakázek, ve znění pozdějších předpisů.</w:t>
      </w:r>
    </w:p>
    <w:p w14:paraId="3C0B528A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bookmarkStart w:id="2" w:name="_Hlk74818730"/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Čestné prohlášení</w:t>
      </w:r>
    </w:p>
    <w:p w14:paraId="196A427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bchodní firma: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bookmarkStart w:id="3" w:name="_Hlk73542529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3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,</w:t>
      </w:r>
    </w:p>
    <w:p w14:paraId="1C8489E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IČO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23AB1F03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se sídlem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76D1837D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společnost zapsaná v obchodním rejstříku vedeném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AE4499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pod sp. zn. 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8A9AE4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zastoupená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0664F998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tímto čestně prohlašuje, že</w:t>
      </w:r>
    </w:p>
    <w:p w14:paraId="6AC7EABF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není obchodní společností, ve které veřejný funkcionář uvedený v ust. § 2 odst. 1 písm. c) zákona č. 159/2006 Sb., o střetu zájmů,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ZSZ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128599E0" w14:textId="204055E1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v obchodní společnosti;</w:t>
      </w:r>
      <w:r w:rsidRPr="00713887">
        <w:rPr>
          <w:rFonts w:ascii="Tahoma" w:eastAsia="Tahoma" w:hAnsi="Tahoma" w:cs="Tahoma"/>
          <w:bCs/>
          <w:sz w:val="19"/>
          <w:szCs w:val="19"/>
          <w:vertAlign w:val="superscript"/>
          <w:lang w:eastAsia="en-US"/>
        </w:rPr>
        <w:footnoteReference w:id="3"/>
      </w:r>
    </w:p>
    <w:p w14:paraId="5F2B6C95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bookmarkEnd w:id="2"/>
    <w:p w14:paraId="41720467" w14:textId="77777777" w:rsidR="00431CA4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 České republice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 xml:space="preserve"> </w:t>
      </w:r>
    </w:p>
    <w:p w14:paraId="2A6CDCD9" w14:textId="52D145DD" w:rsidR="00713887" w:rsidRPr="00713887" w:rsidRDefault="00431CA4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2D614CB2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5" w:name="_Hlk73955632"/>
      <w:bookmarkStart w:id="6" w:name="_Hlk74819127"/>
      <w:bookmarkStart w:id="7" w:name="_Hlk7403745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“); a současně</w:t>
      </w:r>
    </w:p>
    <w:p w14:paraId="08C816AB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8" w:name="_Hlk7404364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ust. § 2 odst. 1 písm. c) ZSZ</w:t>
      </w:r>
      <w:bookmarkEnd w:id="5"/>
      <w:bookmarkEnd w:id="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</w:t>
      </w:r>
    </w:p>
    <w:bookmarkEnd w:id="6"/>
    <w:p w14:paraId="7F1A54F7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kvalifikaci, </w:t>
      </w:r>
      <w:bookmarkStart w:id="9" w:name="_Hlk7404416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ZESM</w:t>
      </w:r>
      <w:bookmarkEnd w:id="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</w:p>
    <w:p w14:paraId="303A866F" w14:textId="70D3CF4C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jejím </w:t>
      </w:r>
      <w:bookmarkStart w:id="10" w:name="_Hlk7404425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ust. § 2 odst. 1 písm. c) ZSZ</w:t>
      </w:r>
      <w:bookmarkEnd w:id="10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</w:p>
    <w:p w14:paraId="08C49C36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p w14:paraId="50443028" w14:textId="35377086" w:rsidR="00713887" w:rsidRDefault="00713887" w:rsidP="00713887">
      <w:pPr>
        <w:widowControl w:val="0"/>
        <w:spacing w:after="80" w:line="276" w:lineRule="auto"/>
        <w:ind w:right="1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bookmarkStart w:id="11" w:name="_Hlk73709765"/>
      <w:bookmarkEnd w:id="7"/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zahraničí</w:t>
      </w:r>
    </w:p>
    <w:p w14:paraId="2AE4A2A5" w14:textId="77777777" w:rsidR="00431CA4" w:rsidRPr="00713887" w:rsidRDefault="00431CA4" w:rsidP="00431CA4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62F85495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2" w:name="_Hlk7395708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zákona č. 37/2021 Sb.,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“), </w:t>
      </w:r>
      <w:bookmarkStart w:id="13" w:name="_Hlk74043997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zapsány úplné,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lastRenderedPageBreak/>
        <w:t>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  <w:bookmarkEnd w:id="12"/>
    </w:p>
    <w:p w14:paraId="6BD1C11A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4" w:name="_Hlk88663405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</w:t>
      </w:r>
      <w:bookmarkStart w:id="15" w:name="_Hlk7404456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ZESM zapsány úplné, přesné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  <w:bookmarkEnd w:id="15"/>
    </w:p>
    <w:p w14:paraId="68E9EEA4" w14:textId="77777777" w:rsidR="00713887" w:rsidRPr="00713887" w:rsidRDefault="00713887" w:rsidP="00713887">
      <w:pPr>
        <w:spacing w:before="240" w:after="360" w:line="276" w:lineRule="auto"/>
        <w:rPr>
          <w:rFonts w:ascii="Tahoma" w:eastAsia="Tahoma" w:hAnsi="Tahoma" w:cs="Tahoma"/>
          <w:i/>
          <w:iCs/>
          <w:sz w:val="19"/>
          <w:szCs w:val="19"/>
          <w:lang w:eastAsia="en-US"/>
        </w:rPr>
      </w:pPr>
      <w:bookmarkStart w:id="16" w:name="_Hlk74819329"/>
      <w:bookmarkEnd w:id="1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V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dne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</w:p>
    <w:p w14:paraId="7174EE81" w14:textId="77777777" w:rsidR="00713887" w:rsidRPr="00713887" w:rsidRDefault="00713887" w:rsidP="00713887">
      <w:pPr>
        <w:tabs>
          <w:tab w:val="left" w:pos="6521"/>
          <w:tab w:val="left" w:pos="9072"/>
        </w:tabs>
        <w:spacing w:after="120" w:line="276" w:lineRule="auto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Podpis osoby oprávněné zastupovat účastníka zadávacího řízení</w:t>
      </w:r>
    </w:p>
    <w:p w14:paraId="2DEEBE67" w14:textId="77777777" w:rsidR="00713887" w:rsidRPr="00713887" w:rsidRDefault="00713887" w:rsidP="00713887">
      <w:pPr>
        <w:tabs>
          <w:tab w:val="left" w:pos="6521"/>
          <w:tab w:val="left" w:pos="9072"/>
        </w:tabs>
        <w:spacing w:line="276" w:lineRule="auto"/>
        <w:jc w:val="right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ab/>
        <w:t>_</w:t>
      </w:r>
      <w:r w:rsidRPr="00713887">
        <w:rPr>
          <w:rFonts w:ascii="Tahoma" w:eastAsia="Tahoma" w:hAnsi="Tahoma" w:cs="Tahoma"/>
          <w:color w:val="000000"/>
          <w:sz w:val="19"/>
          <w:szCs w:val="19"/>
          <w:u w:val="dotted"/>
          <w:lang w:eastAsia="en-US"/>
        </w:rPr>
        <w:t>_________________</w:t>
      </w:r>
    </w:p>
    <w:p w14:paraId="3B0B52DB" w14:textId="77777777" w:rsidR="00713887" w:rsidRPr="00713887" w:rsidRDefault="00713887" w:rsidP="00713887">
      <w:pPr>
        <w:spacing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titul, jméno, příjmení</w:t>
      </w:r>
    </w:p>
    <w:p w14:paraId="3C766271" w14:textId="77777777" w:rsidR="00713887" w:rsidRPr="00713887" w:rsidRDefault="00713887" w:rsidP="00713887">
      <w:pPr>
        <w:spacing w:line="276" w:lineRule="auto"/>
        <w:ind w:left="5664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funkce/informace o zmocnění</w:t>
      </w:r>
    </w:p>
    <w:p w14:paraId="24AB5C73" w14:textId="77777777" w:rsidR="00713887" w:rsidRPr="00713887" w:rsidRDefault="00713887" w:rsidP="00713887">
      <w:pPr>
        <w:spacing w:after="120"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val="en-US" w:eastAsia="en-US"/>
        </w:rPr>
      </w:pP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16"/>
    </w:p>
    <w:p w14:paraId="1989E0B0" w14:textId="77777777" w:rsidR="005A6CC2" w:rsidRPr="00713887" w:rsidRDefault="005A6CC2" w:rsidP="00713887"/>
    <w:sectPr w:rsidR="005A6CC2" w:rsidRPr="00713887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25E74" w14:textId="77777777" w:rsidR="006837CF" w:rsidRDefault="006837CF">
      <w:r>
        <w:separator/>
      </w:r>
    </w:p>
  </w:endnote>
  <w:endnote w:type="continuationSeparator" w:id="0">
    <w:p w14:paraId="638E6028" w14:textId="77777777" w:rsidR="006837CF" w:rsidRDefault="006837CF">
      <w:r>
        <w:continuationSeparator/>
      </w:r>
    </w:p>
  </w:endnote>
  <w:endnote w:type="continuationNotice" w:id="1">
    <w:p w14:paraId="29950DAB" w14:textId="77777777" w:rsidR="006837CF" w:rsidRDefault="006837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7E6F2" w14:textId="77777777" w:rsidR="006837CF" w:rsidRDefault="006837CF">
      <w:r>
        <w:separator/>
      </w:r>
    </w:p>
  </w:footnote>
  <w:footnote w:type="continuationSeparator" w:id="0">
    <w:p w14:paraId="46BE4361" w14:textId="77777777" w:rsidR="006837CF" w:rsidRDefault="006837CF">
      <w:r>
        <w:continuationSeparator/>
      </w:r>
    </w:p>
  </w:footnote>
  <w:footnote w:type="continuationNotice" w:id="1">
    <w:p w14:paraId="073D6408" w14:textId="77777777" w:rsidR="006837CF" w:rsidRDefault="006837CF"/>
  </w:footnote>
  <w:footnote w:id="2">
    <w:p w14:paraId="5D06619F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Čestné prohlášení bude přílohou uzavírané rámcové dohody/kupní smlouvy. </w:t>
      </w:r>
    </w:p>
  </w:footnote>
  <w:footnote w:id="3">
    <w:p w14:paraId="58DBF34B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4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</w:t>
      </w:r>
      <w:r>
        <w:rPr>
          <w:sz w:val="15"/>
          <w:szCs w:val="15"/>
        </w:rPr>
        <w:t>u</w:t>
      </w:r>
      <w:r w:rsidRPr="00E77926">
        <w:rPr>
          <w:sz w:val="15"/>
          <w:szCs w:val="15"/>
        </w:rPr>
        <w:t xml:space="preserve"> odpovídající jeho konkrétním poměrům</w:t>
      </w:r>
      <w:bookmarkEnd w:id="4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83C7" w14:textId="77777777"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  <w:p w14:paraId="55CC588F" w14:textId="66D16420" w:rsidR="006202C0" w:rsidRPr="005A6CC2" w:rsidRDefault="006202C0" w:rsidP="00713887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</w:rPr>
    </w:pPr>
    <w:r w:rsidRPr="005A6CC2">
      <w:rPr>
        <w:rFonts w:ascii="Arial" w:hAnsi="Arial" w:cs="Arial"/>
      </w:rPr>
      <w:t>Příloha č</w:t>
    </w:r>
    <w:r w:rsidR="00C2230C">
      <w:rPr>
        <w:rFonts w:ascii="Arial" w:hAnsi="Arial" w:cs="Arial"/>
      </w:rPr>
      <w:t xml:space="preserve">. </w:t>
    </w:r>
    <w:r w:rsidR="00A332DE">
      <w:rPr>
        <w:rFonts w:ascii="Arial" w:hAnsi="Arial" w:cs="Arial"/>
      </w:rPr>
      <w:t>4</w:t>
    </w:r>
    <w:r w:rsidRPr="005A6CC2">
      <w:rPr>
        <w:rFonts w:ascii="Arial" w:hAnsi="Arial" w:cs="Arial"/>
      </w:rPr>
      <w:t xml:space="preserve"> - Vzor </w:t>
    </w:r>
    <w:r w:rsidR="002A4A03">
      <w:rPr>
        <w:rFonts w:ascii="Arial" w:hAnsi="Arial" w:cs="Arial"/>
      </w:rPr>
      <w:t>ČP</w:t>
    </w:r>
    <w:r w:rsidRPr="005A6CC2">
      <w:rPr>
        <w:rFonts w:ascii="Arial" w:hAnsi="Arial" w:cs="Arial"/>
      </w:rPr>
      <w:t xml:space="preserve"> o neexistenci střetu zájmů</w:t>
    </w:r>
    <w:r w:rsidR="002A4A03">
      <w:rPr>
        <w:rFonts w:ascii="Arial" w:hAnsi="Arial" w:cs="Arial"/>
      </w:rPr>
      <w:t xml:space="preserve"> a pravdivosti údajů o skutečném majiteli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496921829">
    <w:abstractNumId w:val="13"/>
  </w:num>
  <w:num w:numId="2" w16cid:durableId="1730759424">
    <w:abstractNumId w:val="4"/>
  </w:num>
  <w:num w:numId="3" w16cid:durableId="862716448">
    <w:abstractNumId w:val="0"/>
  </w:num>
  <w:num w:numId="4" w16cid:durableId="344065422">
    <w:abstractNumId w:val="9"/>
  </w:num>
  <w:num w:numId="5" w16cid:durableId="21248096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3168165">
    <w:abstractNumId w:val="14"/>
  </w:num>
  <w:num w:numId="7" w16cid:durableId="1858034840">
    <w:abstractNumId w:val="11"/>
  </w:num>
  <w:num w:numId="8" w16cid:durableId="1465352147">
    <w:abstractNumId w:val="3"/>
  </w:num>
  <w:num w:numId="9" w16cid:durableId="690567259">
    <w:abstractNumId w:val="8"/>
  </w:num>
  <w:num w:numId="10" w16cid:durableId="9307040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9035228">
    <w:abstractNumId w:val="2"/>
  </w:num>
  <w:num w:numId="12" w16cid:durableId="520246760">
    <w:abstractNumId w:val="5"/>
  </w:num>
  <w:num w:numId="13" w16cid:durableId="1057045367">
    <w:abstractNumId w:val="12"/>
  </w:num>
  <w:num w:numId="14" w16cid:durableId="81223424">
    <w:abstractNumId w:val="1"/>
  </w:num>
  <w:num w:numId="15" w16cid:durableId="301421485">
    <w:abstractNumId w:val="10"/>
  </w:num>
  <w:num w:numId="16" w16cid:durableId="272052501">
    <w:abstractNumId w:val="6"/>
  </w:num>
  <w:num w:numId="17" w16cid:durableId="12321531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155D"/>
    <w:rsid w:val="00043ABC"/>
    <w:rsid w:val="00046493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3AA8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661E"/>
    <w:rsid w:val="00327BC6"/>
    <w:rsid w:val="00330DD6"/>
    <w:rsid w:val="00341E2D"/>
    <w:rsid w:val="0034518A"/>
    <w:rsid w:val="0035545F"/>
    <w:rsid w:val="003555E3"/>
    <w:rsid w:val="00361A61"/>
    <w:rsid w:val="00364B90"/>
    <w:rsid w:val="003751F1"/>
    <w:rsid w:val="0037783D"/>
    <w:rsid w:val="00381E24"/>
    <w:rsid w:val="00387099"/>
    <w:rsid w:val="00391036"/>
    <w:rsid w:val="003954F6"/>
    <w:rsid w:val="003A7CBD"/>
    <w:rsid w:val="003B13CA"/>
    <w:rsid w:val="003B548F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45C"/>
    <w:rsid w:val="00483985"/>
    <w:rsid w:val="004A5DC9"/>
    <w:rsid w:val="004B7063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E1E44"/>
    <w:rsid w:val="005F3C16"/>
    <w:rsid w:val="005F72CC"/>
    <w:rsid w:val="00611D28"/>
    <w:rsid w:val="0061553B"/>
    <w:rsid w:val="00617E25"/>
    <w:rsid w:val="006202C0"/>
    <w:rsid w:val="00622228"/>
    <w:rsid w:val="0062269D"/>
    <w:rsid w:val="00624D8F"/>
    <w:rsid w:val="00626B20"/>
    <w:rsid w:val="00647B80"/>
    <w:rsid w:val="00652F9D"/>
    <w:rsid w:val="0066096B"/>
    <w:rsid w:val="00661547"/>
    <w:rsid w:val="006616B4"/>
    <w:rsid w:val="006627D8"/>
    <w:rsid w:val="00663A7C"/>
    <w:rsid w:val="006729B7"/>
    <w:rsid w:val="006837CF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D20AC"/>
    <w:rsid w:val="007E4240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A18A3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32DE"/>
    <w:rsid w:val="00A3551E"/>
    <w:rsid w:val="00A428D1"/>
    <w:rsid w:val="00A443B5"/>
    <w:rsid w:val="00A6084F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B6F75"/>
    <w:rsid w:val="00BD32DD"/>
    <w:rsid w:val="00BE2B99"/>
    <w:rsid w:val="00BE64A8"/>
    <w:rsid w:val="00BE7451"/>
    <w:rsid w:val="00BE7DAF"/>
    <w:rsid w:val="00BF6CAC"/>
    <w:rsid w:val="00C12B88"/>
    <w:rsid w:val="00C15AE0"/>
    <w:rsid w:val="00C2230C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B7612"/>
    <w:rsid w:val="00FC3B5C"/>
    <w:rsid w:val="00FC6F3F"/>
    <w:rsid w:val="00FD0813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496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Trnka Milan</cp:lastModifiedBy>
  <cp:revision>11</cp:revision>
  <cp:lastPrinted>2020-03-16T06:19:00Z</cp:lastPrinted>
  <dcterms:created xsi:type="dcterms:W3CDTF">2021-12-13T17:20:00Z</dcterms:created>
  <dcterms:modified xsi:type="dcterms:W3CDTF">2023-10-04T08:59:00Z</dcterms:modified>
</cp:coreProperties>
</file>