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3757" w14:textId="77777777" w:rsidR="006E2303" w:rsidRPr="0005475E" w:rsidRDefault="006E2303" w:rsidP="0005475E">
      <w:pPr>
        <w:jc w:val="center"/>
        <w:rPr>
          <w:b/>
          <w:sz w:val="24"/>
          <w:szCs w:val="24"/>
        </w:rPr>
      </w:pPr>
      <w:r w:rsidRPr="0005475E">
        <w:rPr>
          <w:b/>
          <w:sz w:val="24"/>
          <w:szCs w:val="24"/>
        </w:rPr>
        <w:t>Kupní smlouva</w:t>
      </w:r>
    </w:p>
    <w:p w14:paraId="0F30BA8F" w14:textId="77777777" w:rsidR="006E2303"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062BE7" w:rsidRPr="00062BE7">
        <w:rPr>
          <w:b/>
          <w:highlight w:val="yellow"/>
        </w:rPr>
        <w:fldChar w:fldCharType="end"/>
      </w:r>
      <w:bookmarkEnd w:id="0"/>
    </w:p>
    <w:p w14:paraId="5B71AB08" w14:textId="5FB2A496" w:rsidR="00D51126" w:rsidRDefault="00D51126" w:rsidP="00D51126">
      <w:pPr>
        <w:jc w:val="center"/>
        <w:rPr>
          <w:rFonts w:cs="Arial"/>
        </w:rPr>
      </w:pPr>
      <w:r>
        <w:rPr>
          <w:rFonts w:cs="Arial"/>
        </w:rPr>
        <w:t xml:space="preserve">(dále jen </w:t>
      </w:r>
      <w:r w:rsidRPr="00395587">
        <w:rPr>
          <w:rFonts w:cs="Arial"/>
          <w:b/>
        </w:rPr>
        <w:t>„smlouva“</w:t>
      </w:r>
      <w:r>
        <w:rPr>
          <w:rFonts w:cs="Arial"/>
        </w:rPr>
        <w:t>)</w:t>
      </w:r>
    </w:p>
    <w:p w14:paraId="6360F897" w14:textId="77777777" w:rsidR="00FA38F9" w:rsidRPr="0005475E" w:rsidRDefault="00FA38F9" w:rsidP="00D51126">
      <w:pPr>
        <w:jc w:val="center"/>
        <w:rPr>
          <w:b/>
        </w:rPr>
      </w:pP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61CEAA10" w:rsidR="006E2303" w:rsidRDefault="00FA38F9" w:rsidP="001F2249">
      <w:pPr>
        <w:jc w:val="center"/>
      </w:pPr>
      <w:r>
        <w:t>m</w:t>
      </w:r>
      <w:r w:rsidR="006E2303">
        <w:t>ezi</w:t>
      </w:r>
    </w:p>
    <w:p w14:paraId="628C7AE2" w14:textId="77777777" w:rsidR="00FA38F9" w:rsidRDefault="00FA38F9" w:rsidP="001F2249">
      <w:pPr>
        <w:jc w:val="center"/>
      </w:pP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789512D0" w:rsidR="006B3E86" w:rsidRDefault="006B3E86" w:rsidP="006B3E86">
      <w:pPr>
        <w:tabs>
          <w:tab w:val="left" w:pos="1985"/>
        </w:tabs>
        <w:spacing w:before="0"/>
      </w:pPr>
      <w:r>
        <w:tab/>
      </w:r>
      <w:r w:rsidR="00FB7D01" w:rsidRPr="0032714F">
        <w:rPr>
          <w:highlight w:val="lightGray"/>
        </w:rPr>
        <w:t>Aleš Podolský, +420 604 613 890, ales.podolsky@ceproas.cz</w:t>
      </w:r>
      <w:r w:rsidR="00FB7D01">
        <w:t xml:space="preserve"> </w:t>
      </w:r>
    </w:p>
    <w:p w14:paraId="5E562C42" w14:textId="505F0BB1" w:rsidR="006E2303" w:rsidRDefault="006B3E86" w:rsidP="0005475E">
      <w:pPr>
        <w:tabs>
          <w:tab w:val="left" w:pos="1985"/>
        </w:tabs>
        <w:spacing w:before="0"/>
      </w:pPr>
      <w:r>
        <w:t xml:space="preserve"> </w:t>
      </w:r>
      <w:r w:rsidR="006E2303">
        <w:t>(dále jen „kupující“)</w:t>
      </w:r>
    </w:p>
    <w:p w14:paraId="69506402" w14:textId="77777777" w:rsidR="00FA38F9" w:rsidRDefault="00FA38F9" w:rsidP="0005475E">
      <w:pPr>
        <w:tabs>
          <w:tab w:val="left" w:pos="1985"/>
        </w:tabs>
        <w:spacing w:before="0"/>
      </w:pPr>
    </w:p>
    <w:p w14:paraId="76902612" w14:textId="77777777" w:rsidR="00FA38F9" w:rsidRDefault="00FA38F9" w:rsidP="006E2303"/>
    <w:p w14:paraId="2AECDBAF" w14:textId="201F947C" w:rsidR="006E2303" w:rsidRDefault="006E2303" w:rsidP="006E2303">
      <w:r>
        <w:t>a</w:t>
      </w:r>
    </w:p>
    <w:p w14:paraId="0BE9B709" w14:textId="77777777" w:rsidR="00FA38F9" w:rsidRDefault="00FA38F9" w:rsidP="006E2303">
      <w:pPr>
        <w:rPr>
          <w:b/>
          <w:highlight w:val="yellow"/>
        </w:rPr>
      </w:pPr>
    </w:p>
    <w:p w14:paraId="5BB49E24" w14:textId="4C199158"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1"/>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2"/>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r>
        <w:t xml:space="preserve"> </w:t>
      </w:r>
    </w:p>
    <w:p w14:paraId="1A234379" w14:textId="77777777"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7"/>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8"/>
    </w:p>
    <w:p w14:paraId="1DDE0B56" w14:textId="77777777" w:rsidR="006E2303" w:rsidRDefault="006E2303" w:rsidP="0005475E">
      <w:pPr>
        <w:tabs>
          <w:tab w:val="left" w:pos="1985"/>
        </w:tabs>
        <w:spacing w:before="0"/>
      </w:pPr>
      <w:r>
        <w:t>(dále jen „prodávající“)</w:t>
      </w:r>
    </w:p>
    <w:p w14:paraId="1FF25CE1" w14:textId="77777777" w:rsidR="00FA38F9" w:rsidRDefault="00FA38F9" w:rsidP="006E2303"/>
    <w:p w14:paraId="6A65B4F6" w14:textId="13117641"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326218">
        <w:t>zadávacího</w:t>
      </w:r>
      <w:r>
        <w:t xml:space="preserve"> řízení vyhlášeného kupujícím dne</w:t>
      </w:r>
      <w:r w:rsidR="00627D39">
        <w:t xml:space="preserve"> </w:t>
      </w:r>
      <w:bookmarkStart w:id="9"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627D39" w:rsidRPr="00CB11C7">
        <w:rPr>
          <w:highlight w:val="yellow"/>
        </w:rPr>
        <w:fldChar w:fldCharType="end"/>
      </w:r>
      <w:bookmarkEnd w:id="9"/>
      <w:r w:rsidR="00BB6D33">
        <w:t xml:space="preserve"> pod ev. č. </w:t>
      </w:r>
      <w:r w:rsidR="00CF2CF9">
        <w:t>140/22</w:t>
      </w:r>
      <w:r w:rsidR="003B5B5C">
        <w:t xml:space="preserve">/OCN </w:t>
      </w:r>
      <w:r>
        <w:t>tuto smlouvu:</w:t>
      </w:r>
    </w:p>
    <w:p w14:paraId="5ADC2F96" w14:textId="77777777" w:rsidR="00403083" w:rsidRDefault="00403083" w:rsidP="00403083">
      <w:pPr>
        <w:pStyle w:val="01-L"/>
        <w:ind w:left="17"/>
      </w:pPr>
      <w:bookmarkStart w:id="10" w:name="_Ref337719972"/>
      <w:r>
        <w:t xml:space="preserve">Předmět a účel smlouvy a předmět koupě </w:t>
      </w:r>
    </w:p>
    <w:p w14:paraId="4C1A6EC0" w14:textId="536CBF51" w:rsidR="000F0BC7" w:rsidRDefault="000F0BC7" w:rsidP="00DF53DE">
      <w:pPr>
        <w:pStyle w:val="02-ODST-2"/>
      </w:pPr>
      <w:bookmarkStart w:id="11" w:name="_Ref337719836"/>
      <w:bookmarkEnd w:id="10"/>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403083">
        <w:t xml:space="preserve"> odstavci </w:t>
      </w:r>
      <w:r w:rsidRPr="000610D8">
        <w:t>1.2 této 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DF53DE">
        <w:br/>
      </w:r>
    </w:p>
    <w:p w14:paraId="2D178CC0" w14:textId="5861FDA1" w:rsidR="00155A7D" w:rsidRDefault="000F0BC7" w:rsidP="00BF3449">
      <w:pPr>
        <w:pStyle w:val="02-ODST-2"/>
      </w:pPr>
      <w:bookmarkStart w:id="12" w:name="_Ref337719856"/>
      <w:bookmarkEnd w:id="11"/>
      <w:r>
        <w:t xml:space="preserve">Předmětem </w:t>
      </w:r>
      <w:r w:rsidR="00E11C85">
        <w:t xml:space="preserve">této smlouvy je </w:t>
      </w:r>
      <w:r w:rsidR="00E11C85" w:rsidRPr="00AE3F87">
        <w:rPr>
          <w:rFonts w:cs="Arial"/>
          <w:iCs/>
        </w:rPr>
        <w:t>dodávka síťových přepínačů a souvisejících prvků včetně podpory 8x5xNextBusinessDay</w:t>
      </w:r>
      <w:r w:rsidR="00E11C85">
        <w:rPr>
          <w:rFonts w:cs="Arial"/>
          <w:iCs/>
        </w:rPr>
        <w:t>,</w:t>
      </w:r>
      <w:r w:rsidR="00E11C85" w:rsidRPr="00AE3F87">
        <w:rPr>
          <w:rFonts w:cs="Arial"/>
          <w:iCs/>
        </w:rPr>
        <w:t xml:space="preserve"> specifikované v</w:t>
      </w:r>
      <w:r w:rsidR="00E11C85">
        <w:rPr>
          <w:rFonts w:cs="Arial"/>
          <w:iCs/>
        </w:rPr>
        <w:t xml:space="preserve"> tabulce č. 1 a dále v </w:t>
      </w:r>
      <w:r w:rsidR="00E11C85" w:rsidRPr="00AE3F87">
        <w:rPr>
          <w:rFonts w:cs="Arial"/>
          <w:iCs/>
        </w:rPr>
        <w:t>příloze č. 1</w:t>
      </w:r>
      <w:r w:rsidR="00E11C85">
        <w:rPr>
          <w:rFonts w:cs="Arial"/>
          <w:iCs/>
        </w:rPr>
        <w:t xml:space="preserve"> této smlouvy</w:t>
      </w:r>
      <w:r w:rsidR="00155A7D">
        <w:t>:</w:t>
      </w:r>
    </w:p>
    <w:p w14:paraId="1F624375" w14:textId="3911EB07" w:rsidR="0052050B" w:rsidRPr="00E11C85" w:rsidRDefault="0052050B" w:rsidP="00E11C85">
      <w:pPr>
        <w:pStyle w:val="02-ODST-2"/>
        <w:keepNext/>
        <w:numPr>
          <w:ilvl w:val="0"/>
          <w:numId w:val="0"/>
        </w:numPr>
        <w:tabs>
          <w:tab w:val="clear" w:pos="567"/>
        </w:tabs>
        <w:rPr>
          <w:i/>
          <w:iCs/>
          <w:sz w:val="16"/>
          <w:szCs w:val="16"/>
        </w:rPr>
      </w:pPr>
      <w:r w:rsidRPr="00E11C85">
        <w:rPr>
          <w:i/>
          <w:iCs/>
          <w:sz w:val="16"/>
          <w:szCs w:val="16"/>
        </w:rPr>
        <w:lastRenderedPageBreak/>
        <w:t>Tabulka č. 1</w:t>
      </w:r>
    </w:p>
    <w:p w14:paraId="7B7F62C9" w14:textId="712440F5" w:rsidR="00E47F30" w:rsidRDefault="003337DC" w:rsidP="00E11C85">
      <w:pPr>
        <w:pStyle w:val="02-ODST-2"/>
        <w:numPr>
          <w:ilvl w:val="0"/>
          <w:numId w:val="0"/>
        </w:numPr>
        <w:tabs>
          <w:tab w:val="clear" w:pos="567"/>
        </w:tabs>
        <w:spacing w:before="0"/>
      </w:pPr>
      <w:r>
        <w:object w:dxaOrig="9244" w:dyaOrig="8591" w14:anchorId="16DCF4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6in" o:ole="">
            <v:imagedata r:id="rId8" o:title=""/>
          </v:shape>
          <o:OLEObject Type="Embed" ProgID="Excel.Sheet.12" ShapeID="_x0000_i1025" DrawAspect="Content" ObjectID="_1743833243" r:id="rId9"/>
        </w:object>
      </w:r>
    </w:p>
    <w:p w14:paraId="60FDAC55" w14:textId="77777777" w:rsidR="00403083" w:rsidRDefault="00403083" w:rsidP="00403083">
      <w:pPr>
        <w:pStyle w:val="02-ODST-2"/>
        <w:numPr>
          <w:ilvl w:val="0"/>
          <w:numId w:val="0"/>
        </w:numPr>
        <w:ind w:left="567"/>
      </w:pPr>
      <w:r>
        <w:t xml:space="preserve">(dále též „předmět koupě“ či „zboží“) </w:t>
      </w:r>
    </w:p>
    <w:p w14:paraId="7EC927B2" w14:textId="77777777" w:rsidR="00155A7D" w:rsidRDefault="006E2303" w:rsidP="009B38F6">
      <w:pPr>
        <w:pStyle w:val="02-ODST-2"/>
        <w:numPr>
          <w:ilvl w:val="0"/>
          <w:numId w:val="0"/>
        </w:numPr>
        <w:ind w:left="567"/>
      </w:pPr>
      <w:r>
        <w:t xml:space="preserve">Specifikace předmětu </w:t>
      </w:r>
      <w:r w:rsidR="00155A7D">
        <w:t xml:space="preserve">koupě je uvedena v Příloze č. 1 této smlouvy </w:t>
      </w:r>
      <w:r w:rsidR="004900C3">
        <w:t xml:space="preserve"> </w:t>
      </w:r>
    </w:p>
    <w:bookmarkEnd w:id="12"/>
    <w:p w14:paraId="0604CA4F" w14:textId="77777777" w:rsidR="00155A7D" w:rsidRDefault="00155A7D" w:rsidP="00155A7D">
      <w:pPr>
        <w:pStyle w:val="02-ODST-2"/>
      </w:pPr>
      <w:r>
        <w:t xml:space="preserve">Prodávající je povinen dodat předmět koupě, který musí </w:t>
      </w:r>
      <w:r w:rsidR="003D4B37">
        <w:t>vyhovovat požadavkům právních a </w:t>
      </w:r>
      <w:r>
        <w:t>technických předpisů a musí splňovat podmínky podle níže uvedené dokumentace (dále jen „</w:t>
      </w:r>
      <w:r w:rsidRPr="008D0DF6">
        <w:t>Závazné podklady</w:t>
      </w:r>
      <w:r>
        <w:t xml:space="preserve">“): </w:t>
      </w:r>
    </w:p>
    <w:p w14:paraId="00D1E8E2" w14:textId="534333D5" w:rsidR="00155A7D" w:rsidRDefault="00155A7D" w:rsidP="00FC5679">
      <w:pPr>
        <w:pStyle w:val="Odstavec2"/>
        <w:numPr>
          <w:ilvl w:val="0"/>
          <w:numId w:val="9"/>
        </w:numPr>
        <w:spacing w:before="0" w:after="120"/>
      </w:pPr>
      <w:r>
        <w:t xml:space="preserve">Prodávajícímu předané a jím převzaté zadávací dokumentace ze dne </w:t>
      </w:r>
      <w:r w:rsidR="0054505C" w:rsidRPr="0054505C">
        <w:rPr>
          <w:rFonts w:cs="Arial"/>
          <w:highlight w:val="yellow"/>
        </w:rPr>
        <w:fldChar w:fldCharType="begin">
          <w:ffData>
            <w:name w:val="Text19"/>
            <w:enabled/>
            <w:calcOnExit w:val="0"/>
            <w:textInput/>
          </w:ffData>
        </w:fldChar>
      </w:r>
      <w:bookmarkStart w:id="13" w:name="Text19"/>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bookmarkEnd w:id="13"/>
      <w:r w:rsidR="0054505C">
        <w:rPr>
          <w:rFonts w:cs="Arial"/>
        </w:rPr>
        <w:t xml:space="preserve"> </w:t>
      </w:r>
      <w:r>
        <w:t>k zakázce č.</w:t>
      </w:r>
      <w:r w:rsidR="003D4B37">
        <w:rPr>
          <w:rFonts w:cs="Arial"/>
        </w:rPr>
        <w:t> </w:t>
      </w:r>
      <w:r w:rsidR="00FC7DD9">
        <w:rPr>
          <w:rFonts w:cs="Arial"/>
        </w:rPr>
        <w:t>140/22</w:t>
      </w:r>
      <w:r w:rsidR="003D4B37">
        <w:rPr>
          <w:rFonts w:cs="Arial"/>
        </w:rPr>
        <w:t>/</w:t>
      </w:r>
      <w:r>
        <w:rPr>
          <w:rFonts w:cs="Arial"/>
        </w:rPr>
        <w:t>OCN</w:t>
      </w:r>
      <w:r>
        <w:t>, nazvané „</w:t>
      </w:r>
      <w:r w:rsidR="00FC7DD9" w:rsidRPr="00FC7DD9">
        <w:t>Upgrade prvků síťové infrastruktury</w:t>
      </w:r>
      <w:r>
        <w:t>“, včetně jejích příloh (dále jen „</w:t>
      </w:r>
      <w:r w:rsidRPr="008D0DF6">
        <w:t>Zadávací dokumentace</w:t>
      </w:r>
      <w:r>
        <w:t xml:space="preserve">“), </w:t>
      </w:r>
    </w:p>
    <w:p w14:paraId="0FDFD1B7" w14:textId="77777777" w:rsidR="00155A7D" w:rsidRDefault="00155A7D" w:rsidP="00FC5679">
      <w:pPr>
        <w:pStyle w:val="Odstavec2"/>
        <w:numPr>
          <w:ilvl w:val="0"/>
          <w:numId w:val="9"/>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326218">
        <w:t>zadávacího</w:t>
      </w:r>
      <w:r>
        <w:t xml:space="preserve"> 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lastRenderedPageBreak/>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1F3132D6"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r w:rsidR="005E246B">
        <w:t>10.</w:t>
      </w:r>
      <w:r w:rsidR="00DD606F">
        <w:t>2</w:t>
      </w:r>
      <w:r>
        <w:t xml:space="preserve"> této smlouvy.</w:t>
      </w:r>
    </w:p>
    <w:p w14:paraId="107818B5" w14:textId="79664F03" w:rsidR="00731B0D" w:rsidRDefault="00155A7D" w:rsidP="00731B0D">
      <w:pPr>
        <w:pStyle w:val="02-ODST-2"/>
        <w:rPr>
          <w:rFonts w:cs="Arial"/>
          <w:i/>
        </w:rPr>
      </w:pPr>
      <w:bookmarkStart w:id="14" w:name="_Ref421700017"/>
      <w:bookmarkStart w:id="15"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w:t>
      </w:r>
      <w:proofErr w:type="gramStart"/>
      <w:r w:rsidRPr="00C95B9F">
        <w:t>-  přezkumu</w:t>
      </w:r>
      <w:proofErr w:type="gramEnd"/>
      <w:r w:rsidRPr="00C95B9F">
        <w:t xml:space="preserve">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4"/>
      <w:r w:rsidRPr="00C95B9F">
        <w:t>.</w:t>
      </w:r>
      <w:bookmarkEnd w:id="15"/>
    </w:p>
    <w:p w14:paraId="64072F67" w14:textId="77777777" w:rsidR="006E2303" w:rsidRDefault="006E2303" w:rsidP="008D0DF6">
      <w:pPr>
        <w:pStyle w:val="01-L"/>
        <w:ind w:hanging="4564"/>
      </w:pPr>
      <w:bookmarkStart w:id="16" w:name="_Ref482962202"/>
      <w:r>
        <w:t>Doba plnění</w:t>
      </w:r>
      <w:bookmarkEnd w:id="16"/>
    </w:p>
    <w:p w14:paraId="02B26E52" w14:textId="79ECDD4F" w:rsidR="006E2303" w:rsidRPr="0054505C" w:rsidRDefault="006E2303" w:rsidP="008C7156">
      <w:pPr>
        <w:pStyle w:val="02-ODST-2"/>
      </w:pPr>
      <w:bookmarkStart w:id="17"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kupujícímu </w:t>
      </w:r>
      <w:r w:rsidRPr="0054505C">
        <w:t xml:space="preserve">je stanovena nejpozději do </w:t>
      </w:r>
      <w:r w:rsidR="00301D8E" w:rsidRPr="00301D8E">
        <w:rPr>
          <w:highlight w:val="yellow"/>
        </w:rPr>
        <w:fldChar w:fldCharType="begin">
          <w:ffData>
            <w:name w:val="Text22"/>
            <w:enabled/>
            <w:calcOnExit w:val="0"/>
            <w:textInput/>
          </w:ffData>
        </w:fldChar>
      </w:r>
      <w:bookmarkStart w:id="18" w:name="Text22"/>
      <w:r w:rsidR="00301D8E" w:rsidRPr="00301D8E">
        <w:rPr>
          <w:highlight w:val="yellow"/>
        </w:rPr>
        <w:instrText xml:space="preserve"> FORMTEXT </w:instrText>
      </w:r>
      <w:r w:rsidR="00301D8E" w:rsidRPr="00301D8E">
        <w:rPr>
          <w:highlight w:val="yellow"/>
        </w:rPr>
      </w:r>
      <w:r w:rsidR="00301D8E" w:rsidRPr="00301D8E">
        <w:rPr>
          <w:highlight w:val="yellow"/>
        </w:rPr>
        <w:fldChar w:fldCharType="separate"/>
      </w:r>
      <w:r w:rsidR="00301D8E" w:rsidRPr="00301D8E">
        <w:rPr>
          <w:noProof/>
          <w:highlight w:val="yellow"/>
        </w:rPr>
        <w:t> </w:t>
      </w:r>
      <w:r w:rsidR="00301D8E" w:rsidRPr="00301D8E">
        <w:rPr>
          <w:noProof/>
          <w:highlight w:val="yellow"/>
        </w:rPr>
        <w:t> </w:t>
      </w:r>
      <w:r w:rsidR="00301D8E" w:rsidRPr="00301D8E">
        <w:rPr>
          <w:noProof/>
          <w:highlight w:val="yellow"/>
        </w:rPr>
        <w:t> </w:t>
      </w:r>
      <w:r w:rsidR="00301D8E" w:rsidRPr="00301D8E">
        <w:rPr>
          <w:noProof/>
          <w:highlight w:val="yellow"/>
        </w:rPr>
        <w:t> </w:t>
      </w:r>
      <w:r w:rsidR="00301D8E" w:rsidRPr="00301D8E">
        <w:rPr>
          <w:noProof/>
          <w:highlight w:val="yellow"/>
        </w:rPr>
        <w:t> </w:t>
      </w:r>
      <w:r w:rsidR="00301D8E" w:rsidRPr="00301D8E">
        <w:rPr>
          <w:highlight w:val="yellow"/>
        </w:rPr>
        <w:fldChar w:fldCharType="end"/>
      </w:r>
      <w:bookmarkEnd w:id="18"/>
      <w:r w:rsidR="00E46D53">
        <w:t xml:space="preserve"> týdnů</w:t>
      </w:r>
      <w:r w:rsidR="009121BC" w:rsidRPr="0054505C">
        <w:t xml:space="preserve"> od </w:t>
      </w:r>
      <w:r w:rsidR="00AE7913">
        <w:t>uzavření</w:t>
      </w:r>
      <w:r w:rsidR="009121BC" w:rsidRPr="0054505C">
        <w:t xml:space="preserve"> smlouvy</w:t>
      </w:r>
      <w:bookmarkEnd w:id="17"/>
      <w:r w:rsidR="0054505C" w:rsidRPr="0054505C">
        <w:t>.</w:t>
      </w:r>
    </w:p>
    <w:p w14:paraId="123EE27C" w14:textId="77777777" w:rsidR="004D3B82" w:rsidRDefault="00EB42B1" w:rsidP="0054505C">
      <w:pPr>
        <w:pStyle w:val="01-L"/>
        <w:ind w:hanging="4564"/>
      </w:pPr>
      <w:r>
        <w:t>Míst</w:t>
      </w:r>
      <w:r w:rsidR="00172141">
        <w:t>o</w:t>
      </w:r>
      <w:r w:rsidR="00114073">
        <w:t xml:space="preserve"> plnění</w:t>
      </w:r>
    </w:p>
    <w:p w14:paraId="11836659" w14:textId="40DCC7CC" w:rsidR="00B60FF9" w:rsidRDefault="00EB42B1" w:rsidP="0034019D">
      <w:pPr>
        <w:pStyle w:val="02-ODST-2"/>
      </w:pPr>
      <w:bookmarkStart w:id="19" w:name="_Ref353450487"/>
      <w:bookmarkStart w:id="20" w:name="_Ref337719878"/>
      <w:bookmarkStart w:id="21" w:name="_Ref348080152"/>
      <w:r>
        <w:t>Míst</w:t>
      </w:r>
      <w:r w:rsidR="003B4A70">
        <w:t>em</w:t>
      </w:r>
      <w:r w:rsidR="004472C8" w:rsidRPr="004472C8">
        <w:t xml:space="preserve"> plnění smlouvy j</w:t>
      </w:r>
      <w:r w:rsidR="003B4A70">
        <w:t>e l</w:t>
      </w:r>
      <w:r w:rsidR="000B3FEC">
        <w:t>okalit</w:t>
      </w:r>
      <w:r w:rsidR="003B4A70">
        <w:t>a</w:t>
      </w:r>
      <w:r w:rsidR="000B3FEC">
        <w:t xml:space="preserve"> sklad</w:t>
      </w:r>
      <w:r w:rsidR="003B4A70">
        <w:t>u</w:t>
      </w:r>
      <w:r w:rsidR="000B3FEC">
        <w:t xml:space="preserve"> </w:t>
      </w:r>
      <w:r w:rsidR="00EA345E">
        <w:t>kupujícího</w:t>
      </w:r>
      <w:r w:rsidR="003B4A70">
        <w:t xml:space="preserve"> v místě Hněvice, Štětí 62</w:t>
      </w:r>
      <w:r w:rsidR="00605205">
        <w:t>.</w:t>
      </w:r>
      <w:bookmarkEnd w:id="19"/>
    </w:p>
    <w:p w14:paraId="78FA30C1" w14:textId="4DDFE45E" w:rsidR="003D5DCC" w:rsidRDefault="002259F9" w:rsidP="00605205">
      <w:pPr>
        <w:pStyle w:val="05-ODST-3"/>
        <w:numPr>
          <w:ilvl w:val="0"/>
          <w:numId w:val="0"/>
        </w:numPr>
        <w:tabs>
          <w:tab w:val="clear" w:pos="1134"/>
          <w:tab w:val="left" w:pos="567"/>
        </w:tabs>
        <w:ind w:left="567"/>
      </w:pPr>
      <w:r>
        <w:t>M</w:t>
      </w:r>
      <w:r w:rsidR="00517B63" w:rsidRPr="004716CD">
        <w:t>íst</w:t>
      </w:r>
      <w:r>
        <w:t>o</w:t>
      </w:r>
      <w:r w:rsidR="00517B63" w:rsidRPr="004716CD">
        <w:t xml:space="preserve"> plnění</w:t>
      </w:r>
      <w:r w:rsidR="00517B63">
        <w:t xml:space="preserve"> </w:t>
      </w:r>
      <w:r>
        <w:t>je</w:t>
      </w:r>
      <w:r w:rsidR="00517B63" w:rsidRPr="004716CD">
        <w:t xml:space="preserve"> zároveň míst</w:t>
      </w:r>
      <w:r>
        <w:t>em</w:t>
      </w:r>
      <w:r w:rsidR="00517B63" w:rsidRPr="004716CD">
        <w:t xml:space="preserve"> předání a převzetí předmětu </w:t>
      </w:r>
      <w:r w:rsidR="006940F5">
        <w:t>koupě</w:t>
      </w:r>
      <w:r w:rsidR="00517B63">
        <w:t xml:space="preserve">, resp. </w:t>
      </w:r>
      <w:r>
        <w:t xml:space="preserve">všech </w:t>
      </w:r>
      <w:r w:rsidR="00517B63">
        <w:t xml:space="preserve">dotčených částí předmětu </w:t>
      </w:r>
      <w:r w:rsidR="006940F5">
        <w:t>koupě</w:t>
      </w:r>
      <w:r w:rsidR="00517B63">
        <w:t>.</w:t>
      </w:r>
    </w:p>
    <w:p w14:paraId="312D66CF" w14:textId="11EFEEB4" w:rsidR="006E2303" w:rsidRDefault="00281F71" w:rsidP="00E520EE">
      <w:pPr>
        <w:pStyle w:val="02-ODST-2"/>
      </w:pPr>
      <w:r w:rsidRPr="004716CD">
        <w:t>Za kupujícího j</w:t>
      </w:r>
      <w:r>
        <w:t>sou</w:t>
      </w:r>
      <w:r w:rsidRPr="004716CD">
        <w:t xml:space="preserve"> oprávněn</w:t>
      </w:r>
      <w:r>
        <w:t>i</w:t>
      </w:r>
      <w:r w:rsidRPr="00D17BBA">
        <w:t xml:space="preserve"> </w:t>
      </w:r>
      <w:r w:rsidRPr="004716CD">
        <w:t>potvrdit</w:t>
      </w:r>
      <w:r w:rsidR="00EA345E">
        <w:t xml:space="preserve"> převzetí zboží na </w:t>
      </w:r>
      <w:r w:rsidRPr="004716CD">
        <w:t>dodací</w:t>
      </w:r>
      <w:r w:rsidR="00EA345E">
        <w:t>m</w:t>
      </w:r>
      <w:r w:rsidRPr="004716CD">
        <w:t xml:space="preserve"> list</w:t>
      </w:r>
      <w:r w:rsidR="00EA345E">
        <w:t>ě</w:t>
      </w:r>
      <w:r>
        <w:t xml:space="preserve"> </w:t>
      </w:r>
      <w:r w:rsidR="00EA345E">
        <w:t>či</w:t>
      </w:r>
      <w:r w:rsidRPr="004716CD">
        <w:t xml:space="preserve"> </w:t>
      </w:r>
      <w:r w:rsidR="00EA345E">
        <w:t xml:space="preserve">předávacím </w:t>
      </w:r>
      <w:r w:rsidRPr="004716CD">
        <w:t xml:space="preserve">protokolu </w:t>
      </w:r>
      <w:r>
        <w:t xml:space="preserve">pověřené osoby, uvedené </w:t>
      </w:r>
      <w:r w:rsidR="00EE5400">
        <w:t>v hlavičce této smlouvy jako osoby oprávněné v rámci uzavřené smlouvy jednat ve věcech smlouvy.</w:t>
      </w:r>
      <w:bookmarkEnd w:id="20"/>
      <w:bookmarkEnd w:id="21"/>
    </w:p>
    <w:p w14:paraId="35CDCF11" w14:textId="77777777" w:rsidR="00EA345E" w:rsidRDefault="00EA345E" w:rsidP="008D0DF6">
      <w:pPr>
        <w:pStyle w:val="01-L"/>
        <w:ind w:hanging="4564"/>
      </w:pPr>
      <w:bookmarkStart w:id="22" w:name="_Ref348079905"/>
      <w:r>
        <w:t>Předání předmětu koupě</w:t>
      </w:r>
    </w:p>
    <w:p w14:paraId="338D9E09" w14:textId="248E0376" w:rsidR="00EA345E" w:rsidRPr="00395587" w:rsidRDefault="00EA345E" w:rsidP="00EA345E">
      <w:pPr>
        <w:pStyle w:val="02-ODST-2"/>
        <w:rPr>
          <w:rFonts w:cs="Arial"/>
        </w:rPr>
      </w:pPr>
      <w:r w:rsidRPr="00BA3A06">
        <w:t>Prodávající je povinen předat předmět koupě</w:t>
      </w:r>
      <w:r w:rsidR="00AE7913">
        <w:t xml:space="preserve">, tj. každou jeho část </w:t>
      </w:r>
      <w:r w:rsidRPr="00BA3A06">
        <w:t>kupujícímu v místě plnění ve lhůtě uvedené v</w:t>
      </w:r>
      <w:r>
        <w:t> </w:t>
      </w:r>
      <w:r w:rsidRPr="00BA3A06">
        <w:t>článku</w:t>
      </w:r>
      <w:r>
        <w:t xml:space="preserve">  </w:t>
      </w:r>
      <w:r>
        <w:fldChar w:fldCharType="begin"/>
      </w:r>
      <w:r>
        <w:instrText xml:space="preserve"> REF _Ref482962202 \r \h </w:instrText>
      </w:r>
      <w:r>
        <w:fldChar w:fldCharType="separate"/>
      </w:r>
      <w:r w:rsidR="0032714F">
        <w:t>Čl. 2</w:t>
      </w:r>
      <w:r>
        <w:fldChar w:fldCharType="end"/>
      </w:r>
      <w:r w:rsidRPr="00BA3A06">
        <w:t xml:space="preserve"> smlouvy. Kupující musí být před předáním předmětu koupě prodávajícím vždy </w:t>
      </w:r>
      <w:r>
        <w:t xml:space="preserve">nejméně </w:t>
      </w:r>
      <w:r w:rsidR="0054505C">
        <w:t>2</w:t>
      </w:r>
      <w:r w:rsidRPr="00BA3A06">
        <w:t xml:space="preserve"> </w:t>
      </w:r>
      <w:r>
        <w:t>(</w:t>
      </w:r>
      <w:r w:rsidR="0054505C">
        <w:t>dva</w:t>
      </w:r>
      <w:r>
        <w:t xml:space="preserve">)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lastRenderedPageBreak/>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5E821C4B"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odstavce </w:t>
      </w:r>
      <w:r w:rsidRPr="008D0DF6">
        <w:fldChar w:fldCharType="begin"/>
      </w:r>
      <w:r w:rsidRPr="008D0DF6">
        <w:instrText xml:space="preserve"> REF _Ref348080152 \r \h  \* MERGEFORMAT </w:instrText>
      </w:r>
      <w:r w:rsidRPr="008D0DF6">
        <w:fldChar w:fldCharType="separate"/>
      </w:r>
      <w:r w:rsidR="0032714F">
        <w:t>3.1</w:t>
      </w:r>
      <w:r w:rsidRPr="008D0DF6">
        <w:fldChar w:fldCharType="end"/>
      </w:r>
      <w:r w:rsidRPr="008D0DF6">
        <w:t xml:space="preserve"> této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2"/>
    </w:p>
    <w:p w14:paraId="339431AD" w14:textId="77777777" w:rsidR="006416BE" w:rsidRDefault="006416BE" w:rsidP="006416BE">
      <w:pPr>
        <w:pStyle w:val="02-ODST-2"/>
      </w:pPr>
      <w:bookmarkStart w:id="23"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0B2A4E0B" w14:textId="6B47FEFA" w:rsidR="00096547" w:rsidRPr="00F75052" w:rsidRDefault="006416BE" w:rsidP="00153359">
      <w:pPr>
        <w:pStyle w:val="02-ODST-2"/>
      </w:pPr>
      <w:r w:rsidRPr="0054505C">
        <w:t>Kupní cena za předmět koupě je stanovena dle požadovaného rozsahu předmětu koupě na základě jednotkových cen uvedených v </w:t>
      </w:r>
      <w:r w:rsidR="00096547">
        <w:t xml:space="preserve">tabulce č. </w:t>
      </w:r>
      <w:r w:rsidR="00153359">
        <w:t>1.</w:t>
      </w:r>
      <w:r w:rsidR="00153359" w:rsidRPr="00F75052">
        <w:t xml:space="preserve"> </w:t>
      </w:r>
    </w:p>
    <w:p w14:paraId="7100A547" w14:textId="5E80DC45" w:rsidR="006416BE" w:rsidRPr="0054505C" w:rsidRDefault="006416BE" w:rsidP="006416BE">
      <w:pPr>
        <w:pStyle w:val="02-ODST-2"/>
      </w:pPr>
      <w:r w:rsidRPr="0054505C">
        <w:t>Jednotkové ceny uvedené v</w:t>
      </w:r>
      <w:r w:rsidR="00203BCD">
        <w:t xml:space="preserve"> tabulce č. </w:t>
      </w:r>
      <w:r w:rsidR="00153359">
        <w:t>1</w:t>
      </w:r>
      <w:r w:rsidRPr="0054505C">
        <w:t xml:space="preserve"> této smlouvy jsou rovněž stanoveny v korunách českých bez daně z přidané hodnoty.</w:t>
      </w:r>
    </w:p>
    <w:p w14:paraId="40D19838" w14:textId="77777777" w:rsidR="006416BE" w:rsidRPr="00032379" w:rsidRDefault="006416BE" w:rsidP="006416BE">
      <w:pPr>
        <w:pStyle w:val="02-ODST-2"/>
      </w:pPr>
      <w:r w:rsidRPr="003C1E91">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 manipulace a složení předmětu koupě v místě plnění, provedení zkoušek, vypracování dokumentace k užití předmětu koupě apod</w:t>
      </w:r>
      <w:r w:rsidRPr="00032379">
        <w:t>.</w:t>
      </w:r>
    </w:p>
    <w:p w14:paraId="43C966E6" w14:textId="277BE924" w:rsidR="006416BE" w:rsidRDefault="006416BE" w:rsidP="006416BE">
      <w:pPr>
        <w:pStyle w:val="02-ODST-2"/>
      </w:pPr>
      <w:r>
        <w:t xml:space="preserve">K celkové kupní ceně dle odstavce </w:t>
      </w:r>
      <w:r>
        <w:fldChar w:fldCharType="begin"/>
      </w:r>
      <w:r>
        <w:instrText xml:space="preserve"> REF _Ref337719987 \r \h </w:instrText>
      </w:r>
      <w:r>
        <w:fldChar w:fldCharType="separate"/>
      </w:r>
      <w:r w:rsidR="0032714F">
        <w:t>6.1</w:t>
      </w:r>
      <w:r>
        <w:fldChar w:fldCharType="end"/>
      </w:r>
      <w:r>
        <w:t xml:space="preserve"> této smlouvy se připočte a kupující zaplatí daň z přidané hodnoty (dále také jen „</w:t>
      </w:r>
      <w:r w:rsidRPr="0054505C">
        <w:t>DPH</w:t>
      </w:r>
      <w:r>
        <w:t>“) ve výši dle platných právních předpisů ke dni uskutečnění zdanitelného plnění.</w:t>
      </w:r>
    </w:p>
    <w:bookmarkEnd w:id="23"/>
    <w:p w14:paraId="207D5521" w14:textId="77777777" w:rsidR="006E2303" w:rsidRDefault="006E2303" w:rsidP="0054505C">
      <w:pPr>
        <w:pStyle w:val="01-L"/>
        <w:ind w:hanging="4564"/>
      </w:pPr>
      <w:r>
        <w:t>Fakturace</w:t>
      </w:r>
      <w:r w:rsidR="006F0BBE">
        <w:t>, platební podmínky</w:t>
      </w:r>
    </w:p>
    <w:p w14:paraId="0337A916" w14:textId="77777777" w:rsidR="00F75052" w:rsidRPr="00D52D73" w:rsidRDefault="00F75052" w:rsidP="00F75052">
      <w:pPr>
        <w:pStyle w:val="02-ODST-2"/>
        <w:rPr>
          <w:rFonts w:cs="Arial"/>
        </w:rPr>
      </w:pPr>
      <w:bookmarkStart w:id="24" w:name="_Ref382984056"/>
      <w:bookmarkStart w:id="25" w:name="_Ref350426887"/>
      <w:r w:rsidRPr="008442B9">
        <w:rPr>
          <w:rFonts w:cs="Arial"/>
        </w:rPr>
        <w:t xml:space="preserve">Platba za předmět </w:t>
      </w:r>
      <w:r>
        <w:rPr>
          <w:rFonts w:cs="Arial"/>
        </w:rPr>
        <w:t>koupě</w:t>
      </w:r>
      <w:r w:rsidRPr="008442B9">
        <w:rPr>
          <w:rFonts w:cs="Arial"/>
        </w:rPr>
        <w:t xml:space="preserve"> této smlouvy bude provedena bezhotovostním převodem na účet prodávajícího uvedený v této smlouvě na základě faktury </w:t>
      </w:r>
      <w:r>
        <w:rPr>
          <w:rFonts w:cs="Arial"/>
        </w:rPr>
        <w:t xml:space="preserve">- </w:t>
      </w:r>
      <w:r w:rsidRPr="008442B9">
        <w:rPr>
          <w:rFonts w:cs="Arial"/>
        </w:rPr>
        <w:t>daňového dokladu</w:t>
      </w:r>
      <w:r>
        <w:rPr>
          <w:rFonts w:cs="Arial"/>
        </w:rPr>
        <w:t xml:space="preserve"> (dále jen </w:t>
      </w:r>
      <w:r w:rsidRPr="00395587">
        <w:rPr>
          <w:rFonts w:cs="Arial"/>
          <w:b/>
        </w:rPr>
        <w:t>„</w:t>
      </w:r>
      <w:r w:rsidRPr="0054505C">
        <w:rPr>
          <w:rFonts w:cs="Arial"/>
        </w:rPr>
        <w:t>faktura</w:t>
      </w:r>
      <w:r w:rsidRPr="00395587">
        <w:rPr>
          <w:rFonts w:cs="Arial"/>
          <w:b/>
        </w:rPr>
        <w:t>“</w:t>
      </w:r>
      <w:r w:rsidRPr="008442B9">
        <w:rPr>
          <w:rFonts w:cs="Arial"/>
        </w:rPr>
        <w:t>) prodávajícího. V</w:t>
      </w:r>
      <w:r>
        <w:rPr>
          <w:rFonts w:cs="Arial"/>
        </w:rPr>
        <w:t> </w:t>
      </w:r>
      <w:r w:rsidRPr="008442B9">
        <w:rPr>
          <w:rFonts w:cs="Arial"/>
        </w:rPr>
        <w:t>případě</w:t>
      </w:r>
      <w:r>
        <w:rPr>
          <w:rFonts w:cs="Arial"/>
        </w:rPr>
        <w:t>,</w:t>
      </w:r>
      <w:r w:rsidRPr="008442B9">
        <w:rPr>
          <w:rFonts w:cs="Arial"/>
        </w:rPr>
        <w:t xml:space="preserve"> že prodávající bude mít zájem změnit číslo účtu během </w:t>
      </w:r>
      <w:r>
        <w:rPr>
          <w:rFonts w:cs="Arial"/>
        </w:rPr>
        <w:t>trvání této smlouvy</w:t>
      </w:r>
      <w:r w:rsidRPr="008442B9">
        <w:rPr>
          <w:rFonts w:cs="Arial"/>
        </w:rPr>
        <w:t xml:space="preserve">, lze tak učinit pouze na základě dohody stran dodatkem k této smlouvě. Právo na vystavení faktury </w:t>
      </w:r>
      <w:r w:rsidRPr="00D52D73">
        <w:rPr>
          <w:rFonts w:cs="Arial"/>
        </w:rPr>
        <w:t xml:space="preserve">vzniká prodávajícímu řádným splněním této smlouvy způsobem a v místě plnění v souladu s touto smlouvou, a to po dodání předmětu </w:t>
      </w:r>
      <w:r>
        <w:rPr>
          <w:rFonts w:cs="Arial"/>
        </w:rPr>
        <w:t>koupě</w:t>
      </w:r>
      <w:r w:rsidRPr="00D52D73">
        <w:rPr>
          <w:rFonts w:cs="Arial"/>
        </w:rPr>
        <w:t xml:space="preserve"> v míst</w:t>
      </w:r>
      <w:r>
        <w:rPr>
          <w:rFonts w:cs="Arial"/>
        </w:rPr>
        <w:t>ě</w:t>
      </w:r>
      <w:r w:rsidRPr="00D52D73">
        <w:rPr>
          <w:rFonts w:cs="Arial"/>
        </w:rPr>
        <w:t xml:space="preserve"> plnění</w:t>
      </w:r>
      <w:r>
        <w:rPr>
          <w:rFonts w:cs="Arial"/>
        </w:rPr>
        <w:t>, tj. všech částí předmětu koupě, do konkrétního místa plnění</w:t>
      </w:r>
      <w:r w:rsidRPr="00D52D73">
        <w:rPr>
          <w:rFonts w:cs="Arial"/>
        </w:rPr>
        <w:t xml:space="preserve"> a po podpisu dodací</w:t>
      </w:r>
      <w:r>
        <w:rPr>
          <w:rFonts w:cs="Arial"/>
        </w:rPr>
        <w:t>ch</w:t>
      </w:r>
      <w:r w:rsidRPr="00D52D73">
        <w:rPr>
          <w:rFonts w:cs="Arial"/>
        </w:rPr>
        <w:t xml:space="preserve"> list</w:t>
      </w:r>
      <w:r>
        <w:rPr>
          <w:rFonts w:cs="Arial"/>
        </w:rPr>
        <w:t>ů</w:t>
      </w:r>
      <w:r w:rsidRPr="00D52D73">
        <w:rPr>
          <w:rFonts w:cs="Arial"/>
        </w:rPr>
        <w:t xml:space="preserve"> a předávací</w:t>
      </w:r>
      <w:r>
        <w:rPr>
          <w:rFonts w:cs="Arial"/>
        </w:rPr>
        <w:t>ho</w:t>
      </w:r>
      <w:r w:rsidRPr="00D52D73">
        <w:rPr>
          <w:rFonts w:cs="Arial"/>
        </w:rPr>
        <w:t xml:space="preserve"> protokol</w:t>
      </w:r>
      <w:r>
        <w:rPr>
          <w:rFonts w:cs="Arial"/>
        </w:rPr>
        <w:t>u</w:t>
      </w:r>
      <w:r w:rsidRPr="00D52D73">
        <w:rPr>
          <w:rFonts w:cs="Arial"/>
        </w:rPr>
        <w:t xml:space="preserve"> smluvními stranami.</w:t>
      </w:r>
    </w:p>
    <w:p w14:paraId="095E5928" w14:textId="77777777" w:rsidR="00F75052" w:rsidRPr="003D4B37" w:rsidRDefault="00F75052" w:rsidP="003D4B37">
      <w:pPr>
        <w:pStyle w:val="02-ODST-2"/>
        <w:rPr>
          <w:rFonts w:cs="Arial"/>
        </w:rPr>
      </w:pPr>
      <w:r w:rsidRPr="003D4B37">
        <w:rPr>
          <w:rFonts w:cs="Arial"/>
        </w:rPr>
        <w:t xml:space="preserve">Faktura dle této smlouvy bude mít splatnost 30 dní ode dne prokazatelného doručení faktury kupujícímu. Faktura bude obsahovat náležitosti daňového a účetního dokladu dle platné legislativy, číslo objednávky </w:t>
      </w:r>
      <w:r w:rsidR="0054505C" w:rsidRPr="003D4B37">
        <w:rPr>
          <w:rFonts w:cs="Arial"/>
          <w:highlight w:val="yellow"/>
        </w:rPr>
        <w:fldChar w:fldCharType="begin">
          <w:ffData>
            <w:name w:val="Text19"/>
            <w:enabled/>
            <w:calcOnExit w:val="0"/>
            <w:textInput/>
          </w:ffData>
        </w:fldChar>
      </w:r>
      <w:r w:rsidR="0054505C" w:rsidRPr="003D4B37">
        <w:rPr>
          <w:rFonts w:cs="Arial"/>
          <w:highlight w:val="yellow"/>
        </w:rPr>
        <w:instrText xml:space="preserve"> FORMTEXT </w:instrText>
      </w:r>
      <w:r w:rsidR="0054505C" w:rsidRPr="003D4B37">
        <w:rPr>
          <w:rFonts w:cs="Arial"/>
          <w:highlight w:val="yellow"/>
        </w:rPr>
      </w:r>
      <w:r w:rsidR="0054505C" w:rsidRPr="003D4B37">
        <w:rPr>
          <w:rFonts w:cs="Arial"/>
          <w:highlight w:val="yellow"/>
        </w:rPr>
        <w:fldChar w:fldCharType="separate"/>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fldChar w:fldCharType="end"/>
      </w:r>
      <w:r w:rsidRPr="003D4B37">
        <w:rPr>
          <w:rFonts w:cs="Arial"/>
        </w:rPr>
        <w:t xml:space="preserve">, ke které se bude vztahovat, a další náležitosti dle této smlouvy, včetně požadovaných příloh. K faktuře musí být přiložena kopie dodacího listu a/nebo předávacího protokolu, potvrzujících skutečnost převzetí kompletního a bezvadného předmětu koupě kupujícím a další přílohy vyplývající z této smlouvy. </w:t>
      </w:r>
    </w:p>
    <w:p w14:paraId="038F14CD" w14:textId="77777777" w:rsidR="00F75052" w:rsidRPr="008442B9" w:rsidRDefault="00F75052" w:rsidP="00F75052">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Pr>
          <w:rFonts w:cs="Arial"/>
        </w:rPr>
        <w:t>záhlaví této smlouvy a </w:t>
      </w:r>
      <w:r w:rsidRPr="008442B9">
        <w:rPr>
          <w:rFonts w:cs="Arial"/>
        </w:rPr>
        <w:t>na faktuře prodávajícím vystavené.</w:t>
      </w:r>
    </w:p>
    <w:p w14:paraId="231DA899" w14:textId="77777777" w:rsidR="00F75052" w:rsidRPr="001E5618" w:rsidRDefault="00F75052" w:rsidP="00F75052">
      <w:pPr>
        <w:pStyle w:val="02-ODST-2"/>
        <w:rPr>
          <w:rFonts w:cs="Arial"/>
        </w:rPr>
      </w:pPr>
      <w:r w:rsidRPr="008442B9">
        <w:rPr>
          <w:rFonts w:cs="Arial"/>
        </w:rPr>
        <w:t xml:space="preserve">V případě, bude-li faktura obsahovat chybné či neúplné, je kupující oprávněn vrátit fakturu prodávajícímu bez zaplacení. Prodávající je povinen vystavit novou opravenou fakturu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w:t>
      </w:r>
      <w:r w:rsidRPr="001E5618">
        <w:rPr>
          <w:rFonts w:cs="Arial"/>
        </w:rPr>
        <w:lastRenderedPageBreak/>
        <w:t xml:space="preserve">zaplacení fakturované částky, úrok z prodlení ani jakoukoliv jinou sankci a kupující není v prodlení se zaplacením fakturované částky. Lhůta splatnosti v délce </w:t>
      </w:r>
      <w:r>
        <w:rPr>
          <w:rFonts w:cs="Arial"/>
        </w:rPr>
        <w:t>30</w:t>
      </w:r>
      <w:r w:rsidRPr="001E5618">
        <w:rPr>
          <w:rFonts w:cs="Arial"/>
        </w:rPr>
        <w:t xml:space="preserve"> dnů počíná běžet znovu až ode dne doručení bezvadné faktury kupujícímu na fakturační adresu kupujícího.</w:t>
      </w:r>
    </w:p>
    <w:p w14:paraId="43D9BFA4" w14:textId="77777777" w:rsidR="00F75052" w:rsidRPr="008442B9" w:rsidRDefault="00F75052" w:rsidP="00F75052">
      <w:pPr>
        <w:pStyle w:val="02-ODST-2"/>
        <w:rPr>
          <w:rFonts w:cs="Arial"/>
        </w:rPr>
      </w:pPr>
      <w:r w:rsidRPr="008442B9">
        <w:rPr>
          <w:rFonts w:cs="Arial"/>
        </w:rPr>
        <w:t xml:space="preserve">Fakturu dle této smlouvy prodávající vystaví v písemné listinné nebo v elektronické </w:t>
      </w:r>
      <w:r>
        <w:rPr>
          <w:rFonts w:cs="Arial"/>
        </w:rPr>
        <w:t>podobě</w:t>
      </w:r>
      <w:r w:rsidRPr="008442B9">
        <w:rPr>
          <w:rFonts w:cs="Arial"/>
        </w:rPr>
        <w:t xml:space="preserve">, přičemž v případě elektronické faktury </w:t>
      </w:r>
      <w:r>
        <w:rPr>
          <w:rFonts w:cs="Arial"/>
        </w:rPr>
        <w:t>bude mezi stranami uzavřena dohoda o elektronické fakturaci.</w:t>
      </w:r>
    </w:p>
    <w:p w14:paraId="1399C328" w14:textId="77777777" w:rsidR="00F75052" w:rsidRPr="008442B9" w:rsidRDefault="00F75052" w:rsidP="00F75052">
      <w:pPr>
        <w:pStyle w:val="02-ODST-2"/>
        <w:rPr>
          <w:rFonts w:cs="Arial"/>
        </w:rPr>
      </w:pPr>
      <w:r w:rsidRPr="008442B9">
        <w:rPr>
          <w:rFonts w:cs="Arial"/>
        </w:rPr>
        <w:t>Prodávající splní svou povinnost vystavit a doručit daňový doklad kupujícímu:</w:t>
      </w:r>
    </w:p>
    <w:p w14:paraId="0CE0A170" w14:textId="77777777" w:rsidR="008D7F78" w:rsidRPr="00457ACC" w:rsidRDefault="008D7F78" w:rsidP="00FC5679">
      <w:pPr>
        <w:pStyle w:val="10-ODST-3"/>
        <w:numPr>
          <w:ilvl w:val="3"/>
          <w:numId w:val="10"/>
        </w:numPr>
        <w:ind w:left="851" w:hanging="284"/>
      </w:pPr>
      <w:r w:rsidRPr="00457ACC">
        <w:t>v listinné podobě: ČEPRO, a.s., FÚ, Odbor účtárny, Hněvice 62, 411 08 Štětí;</w:t>
      </w:r>
    </w:p>
    <w:p w14:paraId="209DF93E" w14:textId="401E5314" w:rsidR="008D7F78" w:rsidRPr="00457ACC" w:rsidRDefault="008D7F78" w:rsidP="00FC5679">
      <w:pPr>
        <w:pStyle w:val="Odstavec2"/>
        <w:numPr>
          <w:ilvl w:val="2"/>
          <w:numId w:val="10"/>
        </w:numPr>
        <w:tabs>
          <w:tab w:val="clear" w:pos="567"/>
          <w:tab w:val="left" w:pos="1134"/>
        </w:tabs>
        <w:ind w:left="851" w:hanging="284"/>
        <w:rPr>
          <w:rFonts w:cs="Arial"/>
        </w:rPr>
      </w:pPr>
      <w:r w:rsidRPr="00457ACC">
        <w:rPr>
          <w:rFonts w:cs="Arial"/>
        </w:rPr>
        <w:t>V případě elekt</w:t>
      </w:r>
      <w:r>
        <w:rPr>
          <w:rFonts w:cs="Arial"/>
        </w:rPr>
        <w:t xml:space="preserve">ronického dokladu si </w:t>
      </w:r>
      <w:r w:rsidR="00C25232">
        <w:rPr>
          <w:rFonts w:cs="Arial"/>
        </w:rPr>
        <w:t>Prodávající</w:t>
      </w:r>
      <w:r>
        <w:rPr>
          <w:rFonts w:cs="Arial"/>
        </w:rPr>
        <w:t xml:space="preserve"> vyžádá souhlas </w:t>
      </w:r>
      <w:r w:rsidR="00C25232">
        <w:rPr>
          <w:rFonts w:cs="Arial"/>
        </w:rPr>
        <w:t>Kupujícího</w:t>
      </w:r>
      <w:r w:rsidRPr="00457ACC">
        <w:rPr>
          <w:rFonts w:cs="Arial"/>
        </w:rPr>
        <w:t xml:space="preserve">, příp. bude uzavřena samostatná dohoda o podmínkách elektronické fakturace.   </w:t>
      </w:r>
    </w:p>
    <w:p w14:paraId="676F71CC" w14:textId="77777777" w:rsidR="00F75052" w:rsidRPr="00B760F5" w:rsidRDefault="00F75052" w:rsidP="00F75052">
      <w:pPr>
        <w:pStyle w:val="02-ODST-2"/>
      </w:pPr>
      <w:r w:rsidRPr="00B760F5">
        <w:t>V případě prodlení kupujícího s platbou uhradí kupující prodávající</w:t>
      </w:r>
      <w:r w:rsidR="003A0DCF">
        <w:t>mu dlužnou částku a dále úrok z </w:t>
      </w:r>
      <w:r w:rsidRPr="00B760F5">
        <w:t xml:space="preserve">prodlení ve výši stanovené </w:t>
      </w:r>
      <w:r>
        <w:t xml:space="preserve">nařízením vlády č. 351/2013 Sb., </w:t>
      </w:r>
      <w:r w:rsidR="003A0DCF">
        <w:rPr>
          <w:rFonts w:cs="Arial"/>
        </w:rPr>
        <w:t>kterým se určuje výše úroků z </w:t>
      </w:r>
      <w:r w:rsidRPr="001A28A0">
        <w:rPr>
          <w:rFonts w:cs="Arial"/>
        </w:rPr>
        <w:t>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Pr>
          <w:rFonts w:cs="Arial"/>
        </w:rPr>
        <w:t xml:space="preserve">, </w:t>
      </w:r>
      <w:r>
        <w:t>v platném znění.</w:t>
      </w:r>
    </w:p>
    <w:p w14:paraId="396D9ABE" w14:textId="77777777" w:rsidR="00F75052" w:rsidRPr="008442B9" w:rsidRDefault="00F75052" w:rsidP="00F75052">
      <w:pPr>
        <w:pStyle w:val="02-ODST-2"/>
        <w:rPr>
          <w:rFonts w:cs="Arial"/>
        </w:rPr>
      </w:pPr>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w:t>
      </w:r>
      <w:r>
        <w:rPr>
          <w:rFonts w:cs="Arial"/>
        </w:rPr>
        <w:t>ý</w:t>
      </w:r>
      <w:r w:rsidRPr="008442B9">
        <w:rPr>
          <w:rFonts w:cs="Arial"/>
        </w:rPr>
        <w:t xml:space="preserve"> </w:t>
      </w:r>
      <w:r>
        <w:rPr>
          <w:rFonts w:cs="Arial"/>
        </w:rPr>
        <w:t>předmět koupě</w:t>
      </w:r>
      <w:r w:rsidRPr="008442B9">
        <w:rPr>
          <w:rFonts w:cs="Arial"/>
        </w:rPr>
        <w:t xml:space="preserve">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p>
    <w:p w14:paraId="3CD639A0" w14:textId="77777777" w:rsidR="00F75052" w:rsidRPr="008442B9" w:rsidRDefault="00F75052" w:rsidP="00F75052">
      <w:pPr>
        <w:pStyle w:val="02-ODST-2"/>
        <w:rPr>
          <w:rFonts w:cs="Arial"/>
        </w:rPr>
      </w:pPr>
      <w:r w:rsidRPr="008442B9">
        <w:rPr>
          <w:rFonts w:cs="Arial"/>
        </w:rPr>
        <w:t xml:space="preserve">O postupu kupujícího dle </w:t>
      </w:r>
      <w:r>
        <w:rPr>
          <w:rFonts w:cs="Arial"/>
        </w:rPr>
        <w:t>odstavce</w:t>
      </w:r>
      <w:r w:rsidRPr="008442B9">
        <w:rPr>
          <w:rFonts w:cs="Arial"/>
        </w:rPr>
        <w:t xml:space="preserve"> </w:t>
      </w:r>
      <w:r w:rsidR="00DA4BDD">
        <w:rPr>
          <w:rFonts w:cs="Arial"/>
        </w:rPr>
        <w:t>7.8</w:t>
      </w:r>
      <w:r w:rsidRPr="008442B9">
        <w:rPr>
          <w:rFonts w:cs="Arial"/>
        </w:rPr>
        <w:t xml:space="preserve"> výše bude kupující písemně bez zbytečného odkladu informovat prodávajícího jako poskytovatele zdanitelného plnění, za nějž byla </w:t>
      </w:r>
      <w:r>
        <w:rPr>
          <w:rFonts w:cs="Arial"/>
        </w:rPr>
        <w:t>DPH</w:t>
      </w:r>
      <w:r w:rsidRPr="008442B9">
        <w:rPr>
          <w:rFonts w:cs="Arial"/>
        </w:rPr>
        <w:t xml:space="preserve"> takto odvedena.</w:t>
      </w:r>
    </w:p>
    <w:p w14:paraId="016D775C" w14:textId="77777777" w:rsidR="00F75052" w:rsidRPr="008442B9" w:rsidRDefault="00F75052" w:rsidP="00F75052">
      <w:pPr>
        <w:pStyle w:val="02-ODST-2"/>
        <w:rPr>
          <w:rFonts w:cs="Arial"/>
        </w:rPr>
      </w:pPr>
      <w:r w:rsidRPr="008442B9">
        <w:rPr>
          <w:rFonts w:cs="Arial"/>
        </w:rPr>
        <w:t>Uhrazení závazku učiněné způsobem uvedeným v</w:t>
      </w:r>
      <w:r>
        <w:rPr>
          <w:rFonts w:cs="Arial"/>
        </w:rPr>
        <w:t> odstavci</w:t>
      </w:r>
      <w:r w:rsidRPr="008442B9">
        <w:rPr>
          <w:rFonts w:cs="Arial"/>
        </w:rPr>
        <w:t xml:space="preserve"> </w:t>
      </w:r>
      <w:r w:rsidR="00DA4BDD">
        <w:rPr>
          <w:rFonts w:cs="Arial"/>
        </w:rPr>
        <w:t>7.8 výše je v souladu se zákonem o </w:t>
      </w:r>
      <w:r w:rsidRPr="008442B9">
        <w:rPr>
          <w:rFonts w:cs="Arial"/>
        </w:rPr>
        <w:t xml:space="preserve">DPH a není porušením smluvních </w:t>
      </w:r>
      <w:r>
        <w:rPr>
          <w:rFonts w:cs="Arial"/>
        </w:rPr>
        <w:t xml:space="preserve">povinnosti kupujícího </w:t>
      </w:r>
      <w:r w:rsidRPr="008442B9">
        <w:rPr>
          <w:rFonts w:cs="Arial"/>
        </w:rPr>
        <w:t xml:space="preserve">a nezakládá nárok prodávajícího na sankcí za neuhrazení finančních prostředků ze strany kupujícího ani </w:t>
      </w:r>
      <w:r>
        <w:rPr>
          <w:rFonts w:cs="Arial"/>
        </w:rPr>
        <w:t xml:space="preserve">na náhradu </w:t>
      </w:r>
      <w:r w:rsidRPr="008442B9">
        <w:rPr>
          <w:rFonts w:cs="Arial"/>
        </w:rPr>
        <w:t>škody.</w:t>
      </w:r>
    </w:p>
    <w:p w14:paraId="5F88BBCB" w14:textId="77777777" w:rsidR="00F75052" w:rsidRPr="008442B9" w:rsidRDefault="00F75052" w:rsidP="00F75052">
      <w:pPr>
        <w:pStyle w:val="02-ODST-2"/>
        <w:rPr>
          <w:rFonts w:cs="Arial"/>
        </w:rPr>
      </w:pPr>
      <w:r w:rsidRPr="008442B9">
        <w:rPr>
          <w:rFonts w:cs="Arial"/>
        </w:rPr>
        <w:t>Smluvní strany se dohodly, že kupující je oprávněn pozastavit úhradu faktur</w:t>
      </w:r>
      <w:r>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Pr>
          <w:rFonts w:cs="Arial"/>
        </w:rPr>
        <w:t>30</w:t>
      </w:r>
      <w:r w:rsidRPr="00B760F5">
        <w:rPr>
          <w:rFonts w:cs="Arial"/>
        </w:rPr>
        <w:t xml:space="preserve"> dnů ode dne, kdy </w:t>
      </w:r>
      <w:proofErr w:type="gramStart"/>
      <w:r w:rsidRPr="00B760F5">
        <w:rPr>
          <w:rFonts w:cs="Arial"/>
        </w:rPr>
        <w:t>obdrží</w:t>
      </w:r>
      <w:proofErr w:type="gramEnd"/>
      <w:r w:rsidRPr="00B760F5">
        <w:rPr>
          <w:rFonts w:cs="Arial"/>
        </w:rPr>
        <w:t xml:space="preserve">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bookmarkEnd w:id="24"/>
    <w:p w14:paraId="1B993D81" w14:textId="77777777" w:rsidR="006E2303" w:rsidRPr="00F019AD" w:rsidRDefault="006E2303" w:rsidP="0054505C">
      <w:pPr>
        <w:pStyle w:val="01-L"/>
        <w:ind w:hanging="4564"/>
      </w:pPr>
      <w:r w:rsidRPr="00F019AD">
        <w:t>Záruka</w:t>
      </w:r>
      <w:r w:rsidR="00951008" w:rsidRPr="00F019AD">
        <w:t>, odpovědnost za vady</w:t>
      </w:r>
      <w:bookmarkEnd w:id="25"/>
    </w:p>
    <w:p w14:paraId="60D94C3D" w14:textId="24757CB7" w:rsidR="006B5470" w:rsidRPr="00E87071" w:rsidRDefault="006E2303" w:rsidP="001A348F">
      <w:pPr>
        <w:pStyle w:val="02-ODST-2"/>
      </w:pPr>
      <w:r w:rsidRPr="0054505C" w:rsidDel="001D76CD">
        <w:t>Záruční doba na předmět plnění činí</w:t>
      </w:r>
      <w:r w:rsidR="009E2896" w:rsidRPr="0054505C" w:rsidDel="001D76CD">
        <w:t xml:space="preserve"> </w:t>
      </w:r>
      <w:r w:rsidR="00F06F6C" w:rsidRPr="004D302F">
        <w:rPr>
          <w:rFonts w:cs="Arial"/>
          <w:b/>
          <w:bCs/>
        </w:rPr>
        <w:t>24</w:t>
      </w:r>
      <w:r w:rsidR="00F06F6C" w:rsidRPr="004D302F" w:rsidDel="001D76CD">
        <w:rPr>
          <w:b/>
          <w:bCs/>
        </w:rPr>
        <w:t xml:space="preserve"> </w:t>
      </w:r>
      <w:r w:rsidRPr="004D302F" w:rsidDel="001D76CD">
        <w:rPr>
          <w:b/>
          <w:bCs/>
        </w:rPr>
        <w:t>měsíců</w:t>
      </w:r>
      <w:r w:rsidR="009F094B" w:rsidRPr="004D302F">
        <w:rPr>
          <w:b/>
          <w:bCs/>
        </w:rPr>
        <w:t xml:space="preserve"> </w:t>
      </w:r>
      <w:r w:rsidR="00F06F6C" w:rsidRPr="004D302F">
        <w:rPr>
          <w:b/>
          <w:bCs/>
        </w:rPr>
        <w:t>(</w:t>
      </w:r>
      <w:r w:rsidR="00F06F6C" w:rsidRPr="004D302F">
        <w:rPr>
          <w:rFonts w:cs="Arial"/>
          <w:b/>
          <w:bCs/>
        </w:rPr>
        <w:t>2</w:t>
      </w:r>
      <w:r w:rsidR="00F06F6C" w:rsidRPr="004D302F">
        <w:rPr>
          <w:b/>
          <w:bCs/>
        </w:rPr>
        <w:t xml:space="preserve"> </w:t>
      </w:r>
      <w:r w:rsidR="009F094B" w:rsidRPr="004D302F">
        <w:rPr>
          <w:b/>
          <w:bCs/>
        </w:rPr>
        <w:t>kalendářní rok</w:t>
      </w:r>
      <w:r w:rsidR="00F06F6C" w:rsidRPr="004D302F">
        <w:rPr>
          <w:b/>
          <w:bCs/>
        </w:rPr>
        <w:t>y</w:t>
      </w:r>
      <w:r w:rsidR="009F094B" w:rsidRPr="004D302F">
        <w:rPr>
          <w:b/>
          <w:bCs/>
        </w:rPr>
        <w:t>)</w:t>
      </w:r>
      <w:r w:rsidRPr="0054505C" w:rsidDel="001D76CD">
        <w:t xml:space="preserve"> ode dne podpisu předávacího</w:t>
      </w:r>
      <w:r w:rsidRPr="00E87071" w:rsidDel="001D76CD">
        <w:t xml:space="preserve"> protokolu</w:t>
      </w:r>
      <w:r w:rsidR="003F51B3">
        <w:t xml:space="preserve"> a/nebo dodacího listu</w:t>
      </w:r>
      <w:r w:rsidRPr="00E87071" w:rsidDel="001D76CD">
        <w:t xml:space="preserve"> smluvními stranami</w:t>
      </w:r>
      <w:r w:rsidR="00BA6515">
        <w:t>.</w:t>
      </w:r>
    </w:p>
    <w:p w14:paraId="0B4E99DA" w14:textId="6E16D784" w:rsidR="006B5470" w:rsidRDefault="00203BCD" w:rsidP="006B5470">
      <w:pPr>
        <w:pStyle w:val="02-ODST-2"/>
      </w:pPr>
      <w:bookmarkStart w:id="26" w:name="_Ref337720410"/>
      <w:r>
        <w:t>Po dobu záruční doby je poskytován</w:t>
      </w:r>
      <w:r w:rsidR="006B5470">
        <w:t> bezplatným servisem zahrnující opravu, úpravu nebo výměnu vadných součástek zboží či výměnu zboží jako celku je prodávajícím poskytována „na místě“, tj. v lokalitě kupujícího na území České republiky, kde se předmětné zboží nachází</w:t>
      </w:r>
      <w:r w:rsidR="00DC3A8A">
        <w:t>. Bezplatn</w:t>
      </w:r>
      <w:r w:rsidR="00D811F1">
        <w:t>ý</w:t>
      </w:r>
      <w:r w:rsidR="00DC3A8A">
        <w:t xml:space="preserve"> servis bude poskytována jako servis</w:t>
      </w:r>
      <w:r w:rsidR="006B5470">
        <w:t xml:space="preserve"> typu následující</w:t>
      </w:r>
      <w:r w:rsidR="005D15B0">
        <w:t xml:space="preserve"> pracovní den</w:t>
      </w:r>
      <w:r w:rsidRPr="00203BCD">
        <w:t xml:space="preserve"> </w:t>
      </w:r>
      <w:r>
        <w:t>(</w:t>
      </w:r>
      <w:r w:rsidR="00153359">
        <w:t xml:space="preserve">8x5 </w:t>
      </w:r>
      <w:r>
        <w:t>NBD)</w:t>
      </w:r>
      <w:r w:rsidR="006B5470">
        <w:t xml:space="preserve">, </w:t>
      </w:r>
      <w:r w:rsidR="005D15B0">
        <w:t xml:space="preserve">tj. </w:t>
      </w:r>
      <w:r w:rsidR="006B5470">
        <w:t>s dobou odezvy a</w:t>
      </w:r>
      <w:r w:rsidR="00153359">
        <w:t> </w:t>
      </w:r>
      <w:r w:rsidR="006B5470">
        <w:t>učinění nápravy do následujícího pracovního dne ode dne oznámení vady kupujícím prodávajícímu.</w:t>
      </w:r>
      <w:bookmarkEnd w:id="26"/>
      <w:r w:rsidR="003F51B3">
        <w:t xml:space="preserve"> </w:t>
      </w:r>
    </w:p>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 xml:space="preserve">kupujícím. Kupující má právo </w:t>
      </w:r>
      <w:r w:rsidDel="001D76CD">
        <w:lastRenderedPageBreak/>
        <w:t>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E7342A5" w:rsidR="006E2303" w:rsidRDefault="006E2303" w:rsidP="008F1840">
      <w:pPr>
        <w:pStyle w:val="02-ODST-2"/>
      </w:pPr>
      <w:bookmarkStart w:id="27"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28"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28"/>
      <w:r w:rsidR="008F1840">
        <w:t>.</w:t>
      </w:r>
      <w:r>
        <w:t xml:space="preserve"> Prodávající je povinen se ke každé doručené reklamaci písemně bez zbytečného odkladu vyjádřit.</w:t>
      </w:r>
      <w:r w:rsidR="00D3379E">
        <w:t xml:space="preserve"> Ve vyjádření buď vadu uzná a v </w:t>
      </w:r>
      <w:r>
        <w:t xml:space="preserve">případě, že vadu neuzná, musí uvést konkrétní důvod, z kterého vadu neuznává. Jestliže se prodávající do 1 dne ode dne doručení reklamace </w:t>
      </w:r>
      <w:proofErr w:type="gramStart"/>
      <w:r>
        <w:t>nevyjádří</w:t>
      </w:r>
      <w:proofErr w:type="gramEnd"/>
      <w:r>
        <w:t>, má se za to, že vadu uznává.</w:t>
      </w:r>
      <w:bookmarkEnd w:id="27"/>
      <w:r>
        <w:t xml:space="preserve"> </w:t>
      </w:r>
    </w:p>
    <w:p w14:paraId="3537EDCD" w14:textId="508D8C20" w:rsidR="0022429B" w:rsidRDefault="0022429B" w:rsidP="0022429B">
      <w:pPr>
        <w:pStyle w:val="02-ODST-2"/>
      </w:pPr>
      <w:r w:rsidRPr="0022429B">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FD0A5C">
        <w:t xml:space="preserve">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 xml:space="preserve">Záruční doba </w:t>
      </w:r>
      <w:proofErr w:type="gramStart"/>
      <w:r>
        <w:t>neběží</w:t>
      </w:r>
      <w:proofErr w:type="gramEnd"/>
      <w:r>
        <w:t xml:space="preserve"> po dobu, po kterou nemůže kupující předmět plnění řádně užívat pro vady, za které zodpovídá prodávající. Záruční doba dále </w:t>
      </w:r>
      <w:proofErr w:type="gramStart"/>
      <w:r>
        <w:t>neběží</w:t>
      </w:r>
      <w:proofErr w:type="gramEnd"/>
      <w:r>
        <w:t xml:space="preserve">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3D28D4CE" w:rsidR="00CB7D3E" w:rsidRDefault="00CB7D3E" w:rsidP="0054505C">
      <w:pPr>
        <w:pStyle w:val="02-ODST-2"/>
      </w:pPr>
      <w:r>
        <w:t xml:space="preserve">Smluvní strany se dále dohodly, že ve vztahu ke zboží: </w:t>
      </w:r>
    </w:p>
    <w:p w14:paraId="2F3F3E6E" w14:textId="5770012C" w:rsidR="00CB7D3E" w:rsidRDefault="00CB7D3E" w:rsidP="0054505C">
      <w:pPr>
        <w:pStyle w:val="05-ODST-3"/>
      </w:pPr>
      <w:r>
        <w:lastRenderedPageBreak/>
        <w:t>p</w:t>
      </w:r>
      <w:r w:rsidRPr="00383CE7">
        <w:t>rodloužená záruka nad 12 mě</w:t>
      </w:r>
      <w:r>
        <w:t>s</w:t>
      </w:r>
      <w:r w:rsidRPr="00383CE7">
        <w:t>íců musí být poskytnuta přímo výrobcem zařízení a musí být ověřitelná na veřejně přístupném webu výrobce</w:t>
      </w:r>
      <w:r w:rsidR="00961AED">
        <w:t xml:space="preserve">: </w:t>
      </w:r>
      <w:r w:rsidR="003B54E7">
        <w:rPr>
          <w:rFonts w:cs="Arial"/>
          <w:highlight w:val="yellow"/>
        </w:rPr>
        <w:fldChar w:fldCharType="begin">
          <w:ffData>
            <w:name w:val="Text21"/>
            <w:enabled/>
            <w:calcOnExit w:val="0"/>
            <w:textInput/>
          </w:ffData>
        </w:fldChar>
      </w:r>
      <w:bookmarkStart w:id="29" w:name="Text21"/>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bookmarkEnd w:id="29"/>
      <w:r w:rsidR="00961AED" w:rsidRPr="00961AED">
        <w:t>.</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109"/>
        <w:gridCol w:w="2109"/>
        <w:gridCol w:w="2109"/>
        <w:gridCol w:w="2109"/>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382B032D" w:rsidR="00531EE4" w:rsidRDefault="003B54E7" w:rsidP="00531EE4">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717F58F4"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CC84327"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26030E65"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225F5768" w:rsidR="00CB7D3E" w:rsidRDefault="00CB7D3E" w:rsidP="0054505C">
      <w:pPr>
        <w:pStyle w:val="05-ODST-3"/>
      </w:pPr>
      <w:r>
        <w:t xml:space="preserve">Prodávající </w:t>
      </w:r>
      <w:r w:rsidRPr="00383CE7">
        <w:t xml:space="preserve">možnost sledování servisních reportů prostřednictvím </w:t>
      </w:r>
      <w:proofErr w:type="gramStart"/>
      <w:r w:rsidRPr="00383CE7">
        <w:t>Internetu</w:t>
      </w:r>
      <w:proofErr w:type="gramEnd"/>
      <w:r>
        <w:t xml:space="preserve">, a to na adrese: </w:t>
      </w:r>
      <w:r w:rsidR="003B54E7">
        <w:rPr>
          <w:rFonts w:cs="Arial"/>
          <w:highlight w:val="yellow"/>
        </w:rPr>
        <w:fldChar w:fldCharType="begin">
          <w:ffData>
            <w:name w:val="Text21"/>
            <w:enabled/>
            <w:calcOnExit w:val="0"/>
            <w:textInput/>
          </w:ffData>
        </w:fldChar>
      </w:r>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p>
    <w:p w14:paraId="62E98FBF" w14:textId="77777777" w:rsidR="00CB7D3E" w:rsidRPr="007257FD" w:rsidRDefault="00CB7D3E" w:rsidP="0054505C">
      <w:pPr>
        <w:pStyle w:val="05-ODST-3"/>
      </w:pPr>
      <w:r w:rsidRPr="007257FD">
        <w:t xml:space="preserve">Prodávajícím bude poskytována podpora prostřednictvím telefonní linky: </w:t>
      </w:r>
      <w:r w:rsidR="0054505C" w:rsidRPr="00871BAC">
        <w:rPr>
          <w:rFonts w:cs="Arial"/>
          <w:highlight w:val="yellow"/>
        </w:rPr>
        <w:fldChar w:fldCharType="begin">
          <w:ffData>
            <w:name w:val="Text19"/>
            <w:enabled/>
            <w:calcOnExit w:val="0"/>
            <w:textInput/>
          </w:ffData>
        </w:fldChar>
      </w:r>
      <w:r w:rsidR="0054505C" w:rsidRPr="00871BAC">
        <w:rPr>
          <w:rFonts w:cs="Arial"/>
          <w:highlight w:val="yellow"/>
        </w:rPr>
        <w:instrText xml:space="preserve"> FORMTEXT </w:instrText>
      </w:r>
      <w:r w:rsidR="0054505C" w:rsidRPr="00871BAC">
        <w:rPr>
          <w:rFonts w:cs="Arial"/>
          <w:highlight w:val="yellow"/>
        </w:rPr>
      </w:r>
      <w:r w:rsidR="0054505C" w:rsidRPr="00871BAC">
        <w:rPr>
          <w:rFonts w:cs="Arial"/>
          <w:highlight w:val="yellow"/>
        </w:rPr>
        <w:fldChar w:fldCharType="separate"/>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highlight w:val="yellow"/>
        </w:rPr>
        <w:fldChar w:fldCharType="end"/>
      </w:r>
      <w:r w:rsidR="0054505C" w:rsidRPr="007257FD">
        <w:rPr>
          <w:rFonts w:cs="Arial"/>
        </w:rPr>
        <w:t xml:space="preserve">. </w:t>
      </w:r>
      <w:r w:rsidRPr="007257FD">
        <w:t xml:space="preserve">Tato podpora musí být dostupná v pracovní dny minimálně v době od 9:00 do 16:00 hod. </w:t>
      </w:r>
    </w:p>
    <w:p w14:paraId="6A94F8CA" w14:textId="77777777" w:rsidR="006E2303" w:rsidRDefault="000958F1" w:rsidP="0054505C">
      <w:pPr>
        <w:pStyle w:val="01-L"/>
        <w:ind w:hanging="4422"/>
      </w:pPr>
      <w:r>
        <w:t>Náhrada</w:t>
      </w:r>
      <w:r w:rsidR="006E2303">
        <w:t xml:space="preserve"> škod</w:t>
      </w:r>
      <w:r>
        <w:t>y</w:t>
      </w:r>
      <w:r w:rsidR="006E2303">
        <w:t>, smluvní pokuty</w:t>
      </w:r>
    </w:p>
    <w:p w14:paraId="70195F61" w14:textId="77777777" w:rsidR="00FE08B9" w:rsidRPr="0075151E" w:rsidRDefault="006E2303" w:rsidP="00FE08B9">
      <w:pPr>
        <w:pStyle w:val="02-ODST-2"/>
      </w:pPr>
      <w:r w:rsidRPr="0075151E">
        <w:t xml:space="preserve">Vznikne-li kupujícímu </w:t>
      </w:r>
      <w:r w:rsidR="00FE08B9" w:rsidRPr="0075151E">
        <w:t>v důsledku porušení smluvních povinností či v důsledku porušení povinnosti vyplývající z obecně závazných předpisů ze strany prodávajícího újma (majetková a nemajetková), je prodávající povinen nahradit kupujícímu újmu, včetně újmy na jmění v souladu s platnými právními předpisy. Škoda se nahrazuje uvedením do předešléh</w:t>
      </w:r>
      <w:r w:rsidR="005E246B" w:rsidRPr="0075151E">
        <w:t>o stavu, nepožádá-li kupující o </w:t>
      </w:r>
      <w:r w:rsidR="00FE08B9" w:rsidRPr="0075151E">
        <w:t>náhradu škody uvedením v penězích.</w:t>
      </w:r>
    </w:p>
    <w:p w14:paraId="186D1210" w14:textId="354B3676" w:rsidR="006E2303" w:rsidRPr="0075151E" w:rsidRDefault="006E2303" w:rsidP="00BF3C63">
      <w:pPr>
        <w:pStyle w:val="02-ODST-2"/>
      </w:pPr>
      <w:r w:rsidRPr="0075151E">
        <w:t xml:space="preserve">V případě, že prodávající nedodrží lhůtu stanovenou pro </w:t>
      </w:r>
      <w:r w:rsidR="00ED125B" w:rsidRPr="0075151E">
        <w:t>předání předmětu koupě</w:t>
      </w:r>
      <w:r w:rsidRPr="0075151E">
        <w:t xml:space="preserve"> uveden</w:t>
      </w:r>
      <w:r w:rsidR="00ED125B" w:rsidRPr="0075151E">
        <w:t>ou</w:t>
      </w:r>
      <w:r w:rsidRPr="0075151E">
        <w:t xml:space="preserve"> v</w:t>
      </w:r>
      <w:r w:rsidR="005E246B" w:rsidRPr="0075151E">
        <w:t> </w:t>
      </w:r>
      <w:r w:rsidR="00ED125B" w:rsidRPr="0075151E">
        <w:t>odstavci</w:t>
      </w:r>
      <w:r w:rsidRPr="0075151E">
        <w:t xml:space="preserve"> </w:t>
      </w:r>
      <w:r w:rsidR="00E37264">
        <w:t xml:space="preserve">2.1 </w:t>
      </w:r>
      <w:r w:rsidRPr="0075151E">
        <w:t xml:space="preserve">této smlouvy, </w:t>
      </w:r>
      <w:r w:rsidR="005B21C5" w:rsidRPr="0075151E">
        <w:t>je kupující oprávněn vyúčtovat prodávajícímu</w:t>
      </w:r>
      <w:r w:rsidRPr="0075151E">
        <w:t xml:space="preserve"> smluvní pokutu ve výši</w:t>
      </w:r>
      <w:r w:rsidR="00DC2989" w:rsidRPr="0075151E">
        <w:t xml:space="preserve"> </w:t>
      </w:r>
      <w:proofErr w:type="gramStart"/>
      <w:r w:rsidR="00E10306" w:rsidRPr="0075151E">
        <w:t>3</w:t>
      </w:r>
      <w:r w:rsidR="00DC2989" w:rsidRPr="0075151E">
        <w:t>.000</w:t>
      </w:r>
      <w:r w:rsidRPr="0075151E">
        <w:t>,-</w:t>
      </w:r>
      <w:proofErr w:type="gramEnd"/>
      <w:r w:rsidRPr="0075151E">
        <w:t xml:space="preserve"> Kč za každý i započatý den prodlení se splněním dodání předmětu </w:t>
      </w:r>
      <w:r w:rsidR="00ED125B" w:rsidRPr="0075151E">
        <w:t xml:space="preserve">koupě </w:t>
      </w:r>
      <w:r w:rsidRPr="0075151E">
        <w:t xml:space="preserve">ve lhůtě dle </w:t>
      </w:r>
      <w:r w:rsidR="00ED125B" w:rsidRPr="0075151E">
        <w:t xml:space="preserve">odstavce </w:t>
      </w:r>
      <w:r w:rsidR="00E37264">
        <w:t>2.1</w:t>
      </w:r>
      <w:r w:rsidRPr="0075151E">
        <w:t xml:space="preserve"> této smlouvy.</w:t>
      </w:r>
      <w:r w:rsidR="005D15B0" w:rsidRPr="0075151E">
        <w:t xml:space="preserve"> Pro právní jistotu stran strany souhlasí, že smluvní pokuta může být kupujícím ve stanovené výši uplatněna u prodávajícího za každou část předmětu plnění, se kterou bude prodávající v</w:t>
      </w:r>
      <w:r w:rsidR="00B866E4" w:rsidRPr="0075151E">
        <w:t> </w:t>
      </w:r>
      <w:r w:rsidR="005D15B0" w:rsidRPr="0075151E">
        <w:t>prodlení</w:t>
      </w:r>
      <w:r w:rsidR="00B866E4" w:rsidRPr="0075151E">
        <w:t>, zvlášť</w:t>
      </w:r>
      <w:r w:rsidR="005D15B0" w:rsidRPr="0075151E">
        <w:t xml:space="preserve">. </w:t>
      </w:r>
    </w:p>
    <w:p w14:paraId="2B5AB32D" w14:textId="72B069A7" w:rsidR="006E2303" w:rsidRPr="0075151E" w:rsidRDefault="006E2303" w:rsidP="00BF3C63">
      <w:pPr>
        <w:pStyle w:val="02-ODST-2"/>
      </w:pPr>
      <w:r w:rsidRPr="0075151E">
        <w:t xml:space="preserve">V případě, že předmět </w:t>
      </w:r>
      <w:r w:rsidR="00ED125B" w:rsidRPr="0075151E">
        <w:t xml:space="preserve">koupě </w:t>
      </w:r>
      <w:r w:rsidRPr="0075151E">
        <w:t xml:space="preserve">nebude dodán ve lhůtě do 15 dnů od </w:t>
      </w:r>
      <w:r w:rsidR="00A81669" w:rsidRPr="0075151E">
        <w:t xml:space="preserve">posledního dne lhůty </w:t>
      </w:r>
      <w:r w:rsidRPr="0075151E">
        <w:t>uvedené v</w:t>
      </w:r>
      <w:r w:rsidR="00ED125B" w:rsidRPr="0075151E">
        <w:t> odst.</w:t>
      </w:r>
      <w:r w:rsidR="00E37264">
        <w:t xml:space="preserve"> 2.1</w:t>
      </w:r>
      <w:r w:rsidRPr="0075151E">
        <w:t xml:space="preserve"> </w:t>
      </w:r>
      <w:r w:rsidR="005B21C5" w:rsidRPr="0075151E">
        <w:t xml:space="preserve">této smlouvy </w:t>
      </w:r>
      <w:r w:rsidRPr="0075151E">
        <w:t xml:space="preserve">má </w:t>
      </w:r>
      <w:r w:rsidR="005B21C5" w:rsidRPr="0075151E">
        <w:t xml:space="preserve">kupující </w:t>
      </w:r>
      <w:r w:rsidRPr="0075151E">
        <w:t>nárok na slevu</w:t>
      </w:r>
      <w:r w:rsidR="00ED125B" w:rsidRPr="0075151E">
        <w:t xml:space="preserve"> z kupní ceny</w:t>
      </w:r>
      <w:r w:rsidRPr="0075151E">
        <w:t xml:space="preserve"> zboží</w:t>
      </w:r>
      <w:r w:rsidR="00ED125B" w:rsidRPr="0075151E">
        <w:t xml:space="preserve"> uvedené v bodě </w:t>
      </w:r>
      <w:r w:rsidR="00E37264">
        <w:t>6.1</w:t>
      </w:r>
      <w:r w:rsidR="00ED125B" w:rsidRPr="0075151E">
        <w:t xml:space="preserve"> této smlouvy </w:t>
      </w:r>
      <w:r w:rsidRPr="0075151E">
        <w:t xml:space="preserve">ve výši </w:t>
      </w:r>
      <w:proofErr w:type="gramStart"/>
      <w:r w:rsidR="00206143" w:rsidRPr="0075151E">
        <w:t>1</w:t>
      </w:r>
      <w:r w:rsidR="00AA1193" w:rsidRPr="0075151E">
        <w:t>0</w:t>
      </w:r>
      <w:r w:rsidR="00DC2989" w:rsidRPr="0075151E">
        <w:t>.000,-</w:t>
      </w:r>
      <w:proofErr w:type="gramEnd"/>
      <w:r w:rsidRPr="0075151E">
        <w:t xml:space="preserve"> Kč.</w:t>
      </w:r>
      <w:r w:rsidR="00ED125B" w:rsidRPr="0075151E">
        <w:t xml:space="preserve"> Uplatněním, ani uhrazením slevy z kupní ceny zboží podle tohoto odstavce </w:t>
      </w:r>
      <w:proofErr w:type="gramStart"/>
      <w:r w:rsidR="00ED125B" w:rsidRPr="0075151E">
        <w:t>není</w:t>
      </w:r>
      <w:proofErr w:type="gramEnd"/>
      <w:r w:rsidR="00ED125B" w:rsidRPr="0075151E">
        <w:t xml:space="preserve"> jakkoliv dotčen nárok kupujícího na smluvní pokutu podle odstavc</w:t>
      </w:r>
      <w:r w:rsidR="000429CD" w:rsidRPr="0075151E">
        <w:t>e</w:t>
      </w:r>
      <w:r w:rsidR="00ED125B" w:rsidRPr="0075151E">
        <w:t xml:space="preserve"> </w:t>
      </w:r>
      <w:r w:rsidR="00DA4BDD" w:rsidRPr="0075151E">
        <w:t>9.2.</w:t>
      </w:r>
    </w:p>
    <w:p w14:paraId="239B690B" w14:textId="070C4B02" w:rsidR="002331E2" w:rsidRPr="0075151E" w:rsidRDefault="00C25232" w:rsidP="00BF3C63">
      <w:pPr>
        <w:pStyle w:val="02-ODST-2"/>
      </w:pPr>
      <w:r w:rsidRPr="0075151E">
        <w:t>Prodávající</w:t>
      </w:r>
      <w:r w:rsidR="002331E2" w:rsidRPr="0075151E">
        <w:t xml:space="preserve"> neinformuje včas nebo vůbec o termínu dodání nebo nedodrží domluvený termín a/nebo čas, je kupující oprávněn vyúčtovat prodávajícímu smluvní pokutu ve výši </w:t>
      </w:r>
      <w:proofErr w:type="gramStart"/>
      <w:r w:rsidR="002331E2" w:rsidRPr="0075151E">
        <w:t>1</w:t>
      </w:r>
      <w:r w:rsidR="001A348F" w:rsidRPr="0075151E">
        <w:t>.</w:t>
      </w:r>
      <w:r w:rsidR="002331E2" w:rsidRPr="0075151E">
        <w:t>000</w:t>
      </w:r>
      <w:r w:rsidR="001A348F" w:rsidRPr="0075151E">
        <w:t>,-</w:t>
      </w:r>
      <w:proofErr w:type="gramEnd"/>
      <w:r w:rsidR="002331E2" w:rsidRPr="0075151E">
        <w:t xml:space="preserve"> Kč za každé takové pochybení.</w:t>
      </w:r>
    </w:p>
    <w:p w14:paraId="30FC851C" w14:textId="335EC195" w:rsidR="002331E2" w:rsidRPr="0075151E" w:rsidRDefault="002331E2" w:rsidP="00BF3C63">
      <w:pPr>
        <w:pStyle w:val="02-ODST-2"/>
      </w:pPr>
      <w:r w:rsidRPr="0075151E">
        <w:t xml:space="preserve">V případě, že </w:t>
      </w:r>
      <w:r w:rsidR="00C25232" w:rsidRPr="0075151E">
        <w:t>Prodávající</w:t>
      </w:r>
      <w:r w:rsidRPr="0075151E">
        <w:t xml:space="preserve"> zajištěný dopravce </w:t>
      </w:r>
      <w:proofErr w:type="gramStart"/>
      <w:r w:rsidRPr="0075151E">
        <w:t>nesloží</w:t>
      </w:r>
      <w:proofErr w:type="gramEnd"/>
      <w:r w:rsidRPr="0075151E">
        <w:t xml:space="preserve"> zboží na dohodnutém místě, je kupující oprávněn vyúčtovat prodávajícímu smluvní pokutu ve výši 1.000 Kč za každé takové pochybení</w:t>
      </w:r>
    </w:p>
    <w:p w14:paraId="38BC9C49" w14:textId="30B20B9A" w:rsidR="002331E2" w:rsidRPr="0075151E" w:rsidRDefault="002331E2" w:rsidP="002331E2">
      <w:pPr>
        <w:pStyle w:val="02-ODST-2"/>
      </w:pPr>
      <w:r w:rsidRPr="0075151E">
        <w:t>V případě nedodání požadovaného seznamu sériových čísel, dodání nekompletního seznamu nebo dodání seznamu s chybami je kupující oprávněn vyúčtovat prodávajícímu smluvní pokutu ve výši 5.000 Kč.</w:t>
      </w:r>
    </w:p>
    <w:p w14:paraId="41E98355" w14:textId="2CDD08E3" w:rsidR="002331E2" w:rsidRPr="0075151E" w:rsidRDefault="002331E2" w:rsidP="00BF3C63">
      <w:pPr>
        <w:pStyle w:val="02-ODST-2"/>
      </w:pPr>
      <w:r w:rsidRPr="0075151E">
        <w:t>V případě neplnění povinností, vyplývajících z povinnosti prodávajícího dodržet požadovanou záruku a podporu dle ustanovení této smlouvy, je kupující oprávněn vyúčtovat prodávajícímu smluvní pokutu ve výši 1.000 Kč za každé pochybení.</w:t>
      </w:r>
    </w:p>
    <w:p w14:paraId="51988423" w14:textId="77777777" w:rsidR="00FE08B9" w:rsidRPr="0075151E" w:rsidRDefault="00FE08B9" w:rsidP="002B03FD">
      <w:pPr>
        <w:pStyle w:val="02-ODST-2"/>
      </w:pPr>
      <w:r w:rsidRPr="0075151E">
        <w:t>Smluvní pokuta za neodstranění reklamovaných vad v záruční době:</w:t>
      </w:r>
    </w:p>
    <w:p w14:paraId="631214CB" w14:textId="023FC891" w:rsidR="00FE08B9" w:rsidRPr="0075151E" w:rsidRDefault="00FE08B9" w:rsidP="002B03FD">
      <w:pPr>
        <w:pStyle w:val="05-ODST-3"/>
        <w:rPr>
          <w:rFonts w:cs="Arial"/>
        </w:rPr>
      </w:pPr>
      <w:r w:rsidRPr="0075151E">
        <w:rPr>
          <w:rFonts w:cs="Arial"/>
        </w:rPr>
        <w:t>Při prodlení prodávajícího se splněním sjednaného termínu odstranění reklamované vady je kupující oprávněn po prodávajícím požadovat úhradu smluvní pokuty ve výši 500,- Kč</w:t>
      </w:r>
      <w:r w:rsidR="00EE0019" w:rsidRPr="0075151E">
        <w:rPr>
          <w:rFonts w:cs="Arial"/>
        </w:rPr>
        <w:br/>
      </w:r>
      <w:r w:rsidRPr="0075151E">
        <w:rPr>
          <w:rFonts w:cs="Arial"/>
        </w:rPr>
        <w:t>za</w:t>
      </w:r>
      <w:r w:rsidR="00EE0019" w:rsidRPr="0075151E">
        <w:rPr>
          <w:rFonts w:cs="Arial"/>
        </w:rPr>
        <w:t xml:space="preserve"> </w:t>
      </w:r>
      <w:r w:rsidRPr="0075151E">
        <w:rPr>
          <w:rFonts w:cs="Arial"/>
        </w:rPr>
        <w:t xml:space="preserve">každou vadu a </w:t>
      </w:r>
      <w:r w:rsidR="00ED125B" w:rsidRPr="0075151E">
        <w:rPr>
          <w:rFonts w:cs="Arial"/>
        </w:rPr>
        <w:t xml:space="preserve">započatý </w:t>
      </w:r>
      <w:r w:rsidRPr="0075151E">
        <w:rPr>
          <w:rFonts w:cs="Arial"/>
        </w:rPr>
        <w:t>den prodlení.</w:t>
      </w:r>
    </w:p>
    <w:p w14:paraId="47B4A708" w14:textId="63FE1EFE" w:rsidR="00FE08B9" w:rsidRPr="00DF391E" w:rsidRDefault="00FE08B9" w:rsidP="002B03FD">
      <w:pPr>
        <w:pStyle w:val="02-ODST-2"/>
      </w:pPr>
      <w:r w:rsidRPr="00DF391E">
        <w:t xml:space="preserve">Smluvní strany sjednávají, že v případě, že prodávající tuto smlouvu či jejich jednotlivé části postoupí bez předchozího písemného souhlasu kupujícího, je kupující oprávněn po prodávajícím požadovat úhradu smluvní pokuty ve výši </w:t>
      </w:r>
      <w:proofErr w:type="gramStart"/>
      <w:r w:rsidRPr="00DF391E">
        <w:t>100.000,-</w:t>
      </w:r>
      <w:proofErr w:type="gramEnd"/>
      <w:r w:rsidRPr="00DF391E">
        <w:t xml:space="preserve"> Kč.</w:t>
      </w:r>
    </w:p>
    <w:p w14:paraId="7B50C949" w14:textId="746043E3" w:rsidR="00027428" w:rsidRDefault="00027428" w:rsidP="002B03FD">
      <w:pPr>
        <w:pStyle w:val="02-ODST-2"/>
      </w:pPr>
      <w:r>
        <w:t>Všechny uvedené pokuty lze v oprávněných případech sčítat.</w:t>
      </w:r>
    </w:p>
    <w:p w14:paraId="7878BE56" w14:textId="77777777" w:rsidR="00FE08B9" w:rsidRDefault="00FE08B9" w:rsidP="002B03FD">
      <w:pPr>
        <w:pStyle w:val="02-ODST-2"/>
      </w:pPr>
      <w:r w:rsidRPr="002B03FD">
        <w:t>Zaplacením jakékoli smluvní pokuty není dotčeno právo kupujícího požadovat na prodávajícím náhradu škody, a to v plném rozsahu.</w:t>
      </w:r>
    </w:p>
    <w:p w14:paraId="4B2AE0AD" w14:textId="77777777" w:rsidR="00ED125B" w:rsidRDefault="00ED125B" w:rsidP="00ED125B">
      <w:pPr>
        <w:pStyle w:val="02-ODST-2"/>
      </w:pPr>
      <w:r>
        <w:t xml:space="preserve">Prodávající prohlašuje, že smluvní pokuty stanovené touto smlouvou považuje za přiměřené povaze povinností, ke kterým se váží. </w:t>
      </w:r>
    </w:p>
    <w:p w14:paraId="46FA3B5E"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08C45BEB" w14:textId="77777777" w:rsidR="00C53DB6" w:rsidRPr="002B03FD" w:rsidRDefault="00C53DB6" w:rsidP="00C53DB6">
      <w:pPr>
        <w:pStyle w:val="02-ODST-2"/>
      </w:pPr>
      <w:r w:rsidRPr="009A21C7">
        <w:lastRenderedPageBreak/>
        <w:t>Ve vyúčtová</w:t>
      </w:r>
      <w:r>
        <w:t>ní musí být uvedeno ustanovení s</w:t>
      </w:r>
      <w:r w:rsidRPr="009A21C7">
        <w:t>mlouvy, které k vyúčtování smluvní pokuty opravňuje a způsob výpočtu celkové výše smluvní pokuty.</w:t>
      </w:r>
    </w:p>
    <w:p w14:paraId="700706E2" w14:textId="1813E9B8"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18F7F575" w14:textId="60A8387F" w:rsidR="00C72488" w:rsidRDefault="00C72488" w:rsidP="00C72488">
      <w:pPr>
        <w:pStyle w:val="02-ODST-2"/>
      </w:pPr>
      <w:r>
        <w:t xml:space="preserve">Pokud </w:t>
      </w:r>
      <w:r w:rsidR="00DD175F">
        <w:t>Prodávající</w:t>
      </w:r>
      <w:r>
        <w:t xml:space="preserve"> uvede nepravdivé údaje v čestném prohlášení o neexistenci střetu zájmů a</w:t>
      </w:r>
      <w:r w:rsidR="000A4125">
        <w:t> </w:t>
      </w:r>
      <w:r>
        <w:t xml:space="preserve">pravdivosti údajů o skutečném majiteli, které je přílohou č. 2 této smlouvy, zavazuje se uhradit </w:t>
      </w:r>
      <w:r w:rsidR="00C25232">
        <w:t>Kupujícímu</w:t>
      </w:r>
      <w:r>
        <w:t xml:space="preserve"> smluvní pokutu ve výši ve výši 100 000,- Kč (slovy: jedno sto tisíc korun českých).</w:t>
      </w:r>
    </w:p>
    <w:p w14:paraId="7B905747" w14:textId="6DA6F964" w:rsidR="00C72488" w:rsidRDefault="00C72488" w:rsidP="00C72488">
      <w:pPr>
        <w:pStyle w:val="02-ODST-2"/>
      </w:pPr>
      <w:r>
        <w:t xml:space="preserve">V případě, že </w:t>
      </w:r>
      <w:r w:rsidR="00DD175F">
        <w:t>Prodávající</w:t>
      </w:r>
      <w:r>
        <w:t xml:space="preserve"> poruší povinnost dle odst. </w:t>
      </w:r>
      <w:r w:rsidR="0081267A">
        <w:t>11.9</w:t>
      </w:r>
      <w:r>
        <w:t xml:space="preserve"> této smlouvy informovat </w:t>
      </w:r>
      <w:r w:rsidR="00C25232">
        <w:t>Kupujícího</w:t>
      </w:r>
      <w:r>
        <w:t xml:space="preserve"> o</w:t>
      </w:r>
      <w:r w:rsidR="0081267A">
        <w:t> </w:t>
      </w:r>
      <w:r>
        <w:t xml:space="preserve">změně v zápisu údajů o jeho skutečném majiteli nebo o změně v zápisu údajů o skutečném majiteli poddodavatele, jehož prostřednictvím </w:t>
      </w:r>
      <w:r w:rsidR="00DD175F">
        <w:t>Prodávající</w:t>
      </w:r>
      <w:r>
        <w:t xml:space="preserve"> v zadávacím řízení vedoucím k uzavření této smlouvy prokazoval kvalifikaci, zavazuje se uhradit </w:t>
      </w:r>
      <w:r w:rsidR="00C25232">
        <w:t>Kupujícímu</w:t>
      </w:r>
      <w:r>
        <w:t xml:space="preserve"> smluvní pokutu ve výši 1.000,- Kč (slovy: jeden tisíc korun českých) za každý započatý den prodlení s porušením této povinnosti, došlo-li v důsledku této změny k zápisu veřejného funkcionáře uvedeného v </w:t>
      </w:r>
      <w:proofErr w:type="spellStart"/>
      <w:r>
        <w:t>ust</w:t>
      </w:r>
      <w:proofErr w:type="spellEnd"/>
      <w:r>
        <w:t xml:space="preserve">. § 2 odst. 1 písm. c) zákona č. 159/2006 Sb., o střetu zájmů, ve znění pozdějších předpisů (dále jen „ZSZ“) jako skutečného majitele </w:t>
      </w:r>
      <w:r w:rsidR="00DD175F">
        <w:t>Prodávajícího</w:t>
      </w:r>
      <w:r>
        <w:t xml:space="preserve"> nebo poddodavatele z titulu osoby s koncovým vlivem, nebo smluvní pokutu ve výši ve výši 500,- Kč (slovy: pětsetkorun českých) za každý započatý den prodlení s porušením této povinnosti, </w:t>
      </w:r>
      <w:r w:rsidR="00DD175F">
        <w:t>došlo-li</w:t>
      </w:r>
      <w:r>
        <w:t xml:space="preserve"> v důsledku této změny k zápisu jakékoliv jiné změny.</w:t>
      </w:r>
    </w:p>
    <w:p w14:paraId="6287D944" w14:textId="47665460" w:rsidR="00944940" w:rsidRPr="00D6063F" w:rsidRDefault="00944940" w:rsidP="00944940">
      <w:pPr>
        <w:pStyle w:val="02-ODST-2"/>
      </w:pPr>
      <w:r w:rsidRPr="00D6063F">
        <w:t xml:space="preserve">Pokud </w:t>
      </w:r>
      <w:r w:rsidR="00A0767C" w:rsidRPr="00D6063F">
        <w:t>Prodávající</w:t>
      </w:r>
      <w:r w:rsidRPr="00D6063F">
        <w:t xml:space="preserve"> uvede nepravdivé údaje v čestném prohlášení o nepodléhání omezujícím opatřením, které je přílohou č. </w:t>
      </w:r>
      <w:r w:rsidR="00A0767C" w:rsidRPr="00D6063F">
        <w:t>3</w:t>
      </w:r>
      <w:r w:rsidRPr="00D6063F">
        <w:t xml:space="preserve"> této </w:t>
      </w:r>
      <w:r w:rsidR="00A0767C" w:rsidRPr="00D6063F">
        <w:t>smlouvy</w:t>
      </w:r>
      <w:r w:rsidRPr="00D6063F">
        <w:t xml:space="preserve">, zavazuje se uhradit </w:t>
      </w:r>
      <w:r w:rsidR="00C25232">
        <w:t>Kupujícímu</w:t>
      </w:r>
      <w:r w:rsidRPr="00D6063F">
        <w:t xml:space="preserve"> smluvní pokutu ve výši ve výši </w:t>
      </w:r>
      <w:r w:rsidR="00A0767C" w:rsidRPr="00D6063F">
        <w:t>1</w:t>
      </w:r>
      <w:r w:rsidRPr="00D6063F">
        <w:t xml:space="preserve">00.000 Kč (slovy: </w:t>
      </w:r>
      <w:r w:rsidR="00A0767C" w:rsidRPr="00D6063F">
        <w:t>jedno sto tisíc</w:t>
      </w:r>
      <w:r w:rsidRPr="00D6063F">
        <w:t xml:space="preserve"> korun českých).</w:t>
      </w:r>
    </w:p>
    <w:p w14:paraId="10A6FE44" w14:textId="3BA039D5" w:rsidR="00944940" w:rsidRPr="00BF321C" w:rsidRDefault="00944940" w:rsidP="00944940">
      <w:pPr>
        <w:pStyle w:val="02-ODST-2"/>
      </w:pPr>
      <w:r w:rsidRPr="00BF321C">
        <w:t xml:space="preserve">V případě, že </w:t>
      </w:r>
      <w:r w:rsidR="003368C7" w:rsidRPr="00BF321C">
        <w:t>Prodávající</w:t>
      </w:r>
      <w:r w:rsidRPr="00BF321C">
        <w:t xml:space="preserve"> </w:t>
      </w:r>
      <w:proofErr w:type="gramStart"/>
      <w:r w:rsidRPr="00BF321C">
        <w:t>poruší</w:t>
      </w:r>
      <w:proofErr w:type="gramEnd"/>
      <w:r w:rsidRPr="00BF321C">
        <w:t xml:space="preserve"> povinnost dle odst. </w:t>
      </w:r>
      <w:r w:rsidR="00BF321C" w:rsidRPr="00BF321C">
        <w:t>10.7</w:t>
      </w:r>
      <w:r w:rsidRPr="00BF321C">
        <w:t xml:space="preserve"> této smlouvy informovat </w:t>
      </w:r>
      <w:r w:rsidR="00C25232">
        <w:t>Kupujícího</w:t>
      </w:r>
      <w:r w:rsidRPr="00BF321C">
        <w:t xml:space="preserve"> o</w:t>
      </w:r>
      <w:r w:rsidR="003368C7">
        <w:t> </w:t>
      </w:r>
      <w:r w:rsidRPr="00BF321C">
        <w:t xml:space="preserve">změně údajů a skutečností, o nichž činil </w:t>
      </w:r>
      <w:r w:rsidR="00C25232">
        <w:t>Prodávající</w:t>
      </w:r>
      <w:r w:rsidRPr="00BF321C">
        <w:t xml:space="preserve"> čestné prohlášení o nepodléhání omezujícím opatřením, které je přílohou č. </w:t>
      </w:r>
      <w:r w:rsidR="00D6063F" w:rsidRPr="00BF321C">
        <w:t>3</w:t>
      </w:r>
      <w:r w:rsidRPr="00BF321C">
        <w:t xml:space="preserve"> této </w:t>
      </w:r>
      <w:r w:rsidR="002A1223">
        <w:t>smlouvy</w:t>
      </w:r>
      <w:r w:rsidRPr="00BF321C">
        <w:t xml:space="preserve"> a které vedou k jeho nepravdivosti, zavazuje se uhradit </w:t>
      </w:r>
      <w:r w:rsidR="00C25232">
        <w:t>Kupujícímu</w:t>
      </w:r>
      <w:r w:rsidRPr="00BF321C">
        <w:t xml:space="preserve"> smluvní pokutu ve výši 10.000 Kč (slovy: deset tisíc korun českých) za každý započatý den prodlení s porušením této povinnosti.</w:t>
      </w:r>
    </w:p>
    <w:p w14:paraId="589FF500" w14:textId="77777777" w:rsidR="006E2303" w:rsidRDefault="006E2303" w:rsidP="0054505C">
      <w:pPr>
        <w:pStyle w:val="01-L"/>
        <w:ind w:hanging="4564"/>
      </w:pPr>
      <w:r>
        <w:t>Další ujednání</w:t>
      </w:r>
    </w:p>
    <w:p w14:paraId="0B86E63B" w14:textId="238A2830" w:rsidR="006E2303" w:rsidRDefault="006E2303" w:rsidP="00BF3C63">
      <w:pPr>
        <w:pStyle w:val="02-ODST-2"/>
      </w:pPr>
      <w:r>
        <w:t>Prodávající se v rámci svého závazku zavazuje kupujícímu dodat dokumentaci uvedenou v</w:t>
      </w:r>
      <w:r w:rsidR="0071424E">
        <w:t> </w:t>
      </w:r>
      <w:r w:rsidR="00032379">
        <w:t xml:space="preserve">odstavci </w:t>
      </w:r>
      <w:r w:rsidR="006348D7">
        <w:t>10.2</w:t>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6348D7">
        <w:t>10.2</w:t>
      </w:r>
      <w:r>
        <w:t xml:space="preserve"> této smlouvy, jedná se o vadu plnění. Všechny dokumenty musí být kupujícímu předány v českém jazyce</w:t>
      </w:r>
      <w:r w:rsidR="00E103D2">
        <w:t>, není-li sjednáno jinak.</w:t>
      </w:r>
    </w:p>
    <w:p w14:paraId="513B281E" w14:textId="77777777" w:rsidR="006E2303" w:rsidRDefault="006E2303" w:rsidP="00BF3C63">
      <w:pPr>
        <w:pStyle w:val="02-ODST-2"/>
        <w:keepNext/>
      </w:pPr>
      <w:bookmarkStart w:id="30" w:name="_Ref337720457"/>
      <w:r>
        <w:t>Prodávající kupujícímu předá následující dokumenty:</w:t>
      </w:r>
      <w:bookmarkEnd w:id="30"/>
      <w:r>
        <w:t xml:space="preserve"> </w:t>
      </w:r>
    </w:p>
    <w:p w14:paraId="53689ACD" w14:textId="77777777" w:rsidR="00DD606F" w:rsidRPr="00DA551B" w:rsidRDefault="00DD606F" w:rsidP="00DD606F">
      <w:pPr>
        <w:pStyle w:val="Odrky2rove"/>
        <w:tabs>
          <w:tab w:val="clear" w:pos="1080"/>
          <w:tab w:val="num" w:pos="709"/>
        </w:tabs>
        <w:ind w:left="709" w:hanging="142"/>
        <w:rPr>
          <w:rFonts w:cs="Arial"/>
        </w:rPr>
      </w:pPr>
      <w:r w:rsidRPr="00DA551B">
        <w:rPr>
          <w:rFonts w:cs="Arial"/>
        </w:rPr>
        <w:t>návody k použití, obsluze a údržbě, zejména s ohledem na bezpečnost práce a</w:t>
      </w:r>
      <w:r>
        <w:rPr>
          <w:rFonts w:cs="Arial"/>
        </w:rPr>
        <w:t> </w:t>
      </w:r>
      <w:r w:rsidRPr="00DA551B">
        <w:rPr>
          <w:rFonts w:cs="Arial"/>
        </w:rPr>
        <w:t>uživatelskou údržbu</w:t>
      </w:r>
    </w:p>
    <w:p w14:paraId="6F078CED" w14:textId="77777777" w:rsidR="00DD606F" w:rsidRPr="00DA551B" w:rsidRDefault="00DD606F" w:rsidP="00DD606F">
      <w:pPr>
        <w:pStyle w:val="Odrky2rove"/>
        <w:tabs>
          <w:tab w:val="clear" w:pos="1080"/>
          <w:tab w:val="num" w:pos="709"/>
        </w:tabs>
        <w:ind w:left="709" w:hanging="142"/>
        <w:rPr>
          <w:rFonts w:cs="Arial"/>
        </w:rPr>
      </w:pPr>
      <w:r w:rsidRPr="00DA551B">
        <w:rPr>
          <w:rFonts w:cs="Arial"/>
        </w:rPr>
        <w:t>doklad, že byla u výrobce registrována požadovaná délka a rozsah záruky a</w:t>
      </w:r>
      <w:r>
        <w:rPr>
          <w:rFonts w:cs="Arial"/>
        </w:rPr>
        <w:t> </w:t>
      </w:r>
      <w:r w:rsidRPr="00DA551B">
        <w:rPr>
          <w:rFonts w:cs="Arial"/>
        </w:rPr>
        <w:t>podpor (SW i HW)</w:t>
      </w:r>
    </w:p>
    <w:p w14:paraId="0FB653DD" w14:textId="77777777" w:rsidR="00DD606F" w:rsidRPr="00DA551B" w:rsidRDefault="00DD606F" w:rsidP="00DD606F">
      <w:pPr>
        <w:pStyle w:val="Odrky2rove"/>
        <w:tabs>
          <w:tab w:val="clear" w:pos="1080"/>
          <w:tab w:val="num" w:pos="709"/>
        </w:tabs>
        <w:ind w:left="709" w:hanging="142"/>
        <w:rPr>
          <w:rFonts w:cs="Arial"/>
        </w:rPr>
      </w:pPr>
      <w:r w:rsidRPr="00DA551B">
        <w:rPr>
          <w:rFonts w:cs="Arial"/>
        </w:rPr>
        <w:t>dodací list, záruční list a předávací protokol</w:t>
      </w:r>
    </w:p>
    <w:p w14:paraId="60BC1130" w14:textId="77777777" w:rsidR="00DD606F" w:rsidRPr="00DA551B" w:rsidRDefault="00DD606F" w:rsidP="00DD606F">
      <w:pPr>
        <w:pStyle w:val="Odrky2rove"/>
        <w:tabs>
          <w:tab w:val="clear" w:pos="1080"/>
          <w:tab w:val="num" w:pos="709"/>
        </w:tabs>
        <w:ind w:left="709" w:hanging="142"/>
        <w:rPr>
          <w:rFonts w:cs="Arial"/>
        </w:rPr>
      </w:pPr>
      <w:r w:rsidRPr="00DA551B">
        <w:rPr>
          <w:rFonts w:cs="Arial"/>
        </w:rPr>
        <w:t>prohlášení o shodě (ES certifikáty)</w:t>
      </w:r>
    </w:p>
    <w:p w14:paraId="29EC385A" w14:textId="77777777" w:rsidR="00DD606F" w:rsidRPr="00DA551B" w:rsidRDefault="00DD606F" w:rsidP="00DD606F">
      <w:pPr>
        <w:pStyle w:val="Odrky2rove"/>
        <w:tabs>
          <w:tab w:val="clear" w:pos="1080"/>
          <w:tab w:val="num" w:pos="709"/>
        </w:tabs>
        <w:ind w:left="709" w:hanging="142"/>
        <w:rPr>
          <w:rFonts w:cs="Arial"/>
        </w:rPr>
      </w:pPr>
      <w:r w:rsidRPr="00DA551B">
        <w:rPr>
          <w:rFonts w:cs="Arial"/>
        </w:rPr>
        <w:t>atesty, certifikáty a osvědčení o jakosti</w:t>
      </w:r>
    </w:p>
    <w:p w14:paraId="12E53FEC" w14:textId="3EFBDF17" w:rsidR="00AA1193" w:rsidRPr="00CA328F" w:rsidRDefault="00B242BA" w:rsidP="00B242BA">
      <w:pPr>
        <w:pStyle w:val="06-PSM"/>
        <w:numPr>
          <w:ilvl w:val="0"/>
          <w:numId w:val="0"/>
        </w:numPr>
        <w:spacing w:before="0"/>
        <w:ind w:left="710"/>
      </w:pPr>
      <w:r>
        <w:t>Veškeré doklady, není-li stanoveno jinak, budou zadavateli př</w:t>
      </w:r>
      <w:r w:rsidR="00206143">
        <w:t xml:space="preserve">edány v českém jazyce </w:t>
      </w:r>
      <w:r w:rsidR="004E4D75" w:rsidRPr="004E4D75">
        <w:t>ve formě</w:t>
      </w:r>
      <w:r w:rsidR="005E246B">
        <w:t xml:space="preserve"> 1x listině v originálu nebo 1</w:t>
      </w:r>
      <w:r w:rsidR="004E4D75" w:rsidRPr="004E4D75">
        <w:t xml:space="preserve">x v elektronické podobě na </w:t>
      </w:r>
      <w:proofErr w:type="spellStart"/>
      <w:r w:rsidR="004E4D75" w:rsidRPr="004E4D75">
        <w:t>flash</w:t>
      </w:r>
      <w:proofErr w:type="spellEnd"/>
      <w:r w:rsidR="004E4D75" w:rsidRPr="004E4D75">
        <w:t>-disku</w:t>
      </w:r>
      <w:r>
        <w:t>.</w:t>
      </w:r>
    </w:p>
    <w:p w14:paraId="7FD1FAF3" w14:textId="77777777" w:rsidR="000520BC" w:rsidRPr="000520BC" w:rsidRDefault="000520BC" w:rsidP="000520BC">
      <w:pPr>
        <w:pStyle w:val="02-ODST-2"/>
        <w:rPr>
          <w:rFonts w:cs="Arial"/>
        </w:rPr>
      </w:pPr>
      <w:bookmarkStart w:id="31"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 xml:space="preserve">případě, že příslušné české normy neexistují, doporučené normy ČSN se pro předmět </w:t>
      </w:r>
      <w:r>
        <w:rPr>
          <w:rFonts w:cs="Arial"/>
        </w:rPr>
        <w:t>koupě</w:t>
      </w:r>
      <w:r w:rsidRPr="00F61B90">
        <w:rPr>
          <w:rFonts w:cs="Arial"/>
        </w:rPr>
        <w:t xml:space="preserve"> považují za normy závazné.</w:t>
      </w:r>
      <w:bookmarkEnd w:id="31"/>
    </w:p>
    <w:p w14:paraId="359541A7" w14:textId="5FAA4CDF" w:rsidR="006E2303" w:rsidRDefault="006E2303" w:rsidP="007E61FF">
      <w:pPr>
        <w:pStyle w:val="02-ODST-2"/>
      </w:pPr>
      <w:r>
        <w:t xml:space="preserve">Předmět plnění 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3C1892F2" w14:textId="77777777" w:rsidR="00E038C1" w:rsidRPr="005B4741" w:rsidRDefault="00E038C1" w:rsidP="005B4741">
      <w:pPr>
        <w:pStyle w:val="02-ODST-2"/>
        <w:tabs>
          <w:tab w:val="clear" w:pos="1080"/>
          <w:tab w:val="num" w:pos="1790"/>
        </w:tabs>
      </w:pPr>
      <w:r w:rsidRPr="005B4741">
        <w:t>Odpovědné zadávání</w:t>
      </w:r>
    </w:p>
    <w:p w14:paraId="15CA2AC1" w14:textId="77777777" w:rsidR="00E038C1" w:rsidRPr="005F12CB" w:rsidRDefault="00E038C1" w:rsidP="00E038C1">
      <w:pPr>
        <w:pStyle w:val="05-ODST-3"/>
        <w:tabs>
          <w:tab w:val="clear" w:pos="1364"/>
        </w:tabs>
        <w:ind w:hanging="708"/>
        <w:rPr>
          <w:rFonts w:cs="Arial"/>
          <w:bCs/>
        </w:rPr>
      </w:pPr>
      <w:r w:rsidRPr="005F12CB">
        <w:rPr>
          <w:rFonts w:cs="Arial"/>
          <w:bCs/>
        </w:rPr>
        <w:t>Zadavatel dále stanovuje jako projev zásady odpovědného zadávání (zásady environmentálně odpovědného zadávání a zásady sociálně odpovědného zadávání) následující podmínky plnění předmětu dílčích zakázek:</w:t>
      </w:r>
    </w:p>
    <w:p w14:paraId="07D6E39E" w14:textId="77777777" w:rsidR="00E038C1" w:rsidRPr="005B4741" w:rsidRDefault="00E038C1" w:rsidP="005B4741">
      <w:pPr>
        <w:pStyle w:val="Odrky2rove"/>
        <w:tabs>
          <w:tab w:val="clear" w:pos="1080"/>
        </w:tabs>
        <w:spacing w:before="120"/>
        <w:ind w:left="1276" w:hanging="142"/>
        <w:rPr>
          <w:rFonts w:cs="Arial"/>
        </w:rPr>
      </w:pPr>
      <w:r w:rsidRPr="005B4741">
        <w:rPr>
          <w:rFonts w:cs="Arial"/>
        </w:rPr>
        <w:t xml:space="preserve">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w:t>
      </w:r>
      <w:r w:rsidRPr="005B4741">
        <w:rPr>
          <w:rFonts w:cs="Arial"/>
        </w:rPr>
        <w:lastRenderedPageBreak/>
        <w:t xml:space="preserve">cizinců a dodržování podmínek bezpečnosti a ochrany zdraví při práci, a to pro všechny osoby, které se budou na plnění předmětu veřejné zakázky podílet. </w:t>
      </w:r>
    </w:p>
    <w:p w14:paraId="59E6CC09" w14:textId="77777777" w:rsidR="00E038C1" w:rsidRPr="005B4741" w:rsidRDefault="00E038C1" w:rsidP="005B4741">
      <w:pPr>
        <w:pStyle w:val="Odrky2rove"/>
        <w:tabs>
          <w:tab w:val="clear" w:pos="1080"/>
        </w:tabs>
        <w:spacing w:before="120"/>
        <w:ind w:left="1276" w:hanging="142"/>
        <w:rPr>
          <w:rFonts w:cs="Arial"/>
        </w:rPr>
      </w:pPr>
      <w:r w:rsidRPr="005B4741">
        <w:rPr>
          <w:rFonts w:cs="Arial"/>
        </w:rPr>
        <w:t>Zadavatel bude současně vyžadovat řádné a včasné plnění finančních závazků vůči všem účastníkům dodavatelského řetězce podílejícím se na plnění veřejné zakázky.</w:t>
      </w:r>
    </w:p>
    <w:p w14:paraId="062E527C" w14:textId="5FCDB8C0" w:rsidR="00E038C1" w:rsidRDefault="00C25232" w:rsidP="005B4741">
      <w:pPr>
        <w:pStyle w:val="Odrky2rove"/>
        <w:tabs>
          <w:tab w:val="clear" w:pos="1080"/>
        </w:tabs>
        <w:spacing w:before="120"/>
        <w:ind w:left="1276" w:hanging="142"/>
        <w:rPr>
          <w:rFonts w:cs="Arial"/>
        </w:rPr>
      </w:pPr>
      <w:r>
        <w:rPr>
          <w:rFonts w:cs="Arial"/>
        </w:rPr>
        <w:t>Prodávající</w:t>
      </w:r>
      <w:r w:rsidR="00E038C1" w:rsidRPr="005B4741">
        <w:rPr>
          <w:rFonts w:cs="Arial"/>
        </w:rPr>
        <w:t xml:space="preserve"> v případě realizace části díla poddodavatelsky osloví, je-li to možné vzhledem k předmětu uvažované poddodávky nejprve místní firmy z hlediska volných kapacit. </w:t>
      </w:r>
      <w:r>
        <w:rPr>
          <w:rFonts w:cs="Arial"/>
        </w:rPr>
        <w:t>Prodávající</w:t>
      </w:r>
      <w:r w:rsidR="00E038C1" w:rsidRPr="005B4741">
        <w:rPr>
          <w:rFonts w:cs="Arial"/>
        </w:rPr>
        <w:t xml:space="preserve"> svojí činností případně zajistí druhotnou podporu podnikaní pro oslovené menší firmy v daném regionu. </w:t>
      </w:r>
    </w:p>
    <w:p w14:paraId="324270B8" w14:textId="41EE62B7" w:rsidR="00D904CE" w:rsidRPr="00C30166" w:rsidRDefault="00C25232" w:rsidP="00BF321C">
      <w:pPr>
        <w:pStyle w:val="02-ODST-2"/>
      </w:pPr>
      <w:r>
        <w:t>Prodávající</w:t>
      </w:r>
      <w:r w:rsidR="00D904CE" w:rsidRPr="00C30166">
        <w:t xml:space="preserve"> prohlašuje a zavazuje se, že po dobu účinnosti této smlouvy nebude podléhat </w:t>
      </w:r>
      <w:r>
        <w:t>Prodávající</w:t>
      </w:r>
      <w:r w:rsidR="00D904CE" w:rsidRPr="00C30166">
        <w:t xml:space="preserve">, jeho statutární zástupci, jeho společníci (jedná-li se o právnickou osobu), koneční vlastnící/beneficienti (obmyšlení), skuteční majitelé, osoba ovládající </w:t>
      </w:r>
      <w:r>
        <w:t>Prodávajícího</w:t>
      </w:r>
      <w:r w:rsidR="00D904CE" w:rsidRPr="00C30166">
        <w:t xml:space="preserve"> či vykonávající vliv v </w:t>
      </w:r>
      <w:r>
        <w:t>Prodávajícím</w:t>
      </w:r>
      <w:r w:rsidR="00D904CE" w:rsidRPr="00C30166">
        <w:t xml:space="preserve"> a/nebo osoba mající jinou kontrolu nad </w:t>
      </w:r>
      <w:r>
        <w:t>Prodávajícím</w:t>
      </w:r>
      <w:r w:rsidR="00D904CE" w:rsidRPr="00C30166">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Kupujícího</w:t>
      </w:r>
      <w:r w:rsidR="00D904CE" w:rsidRPr="00C30166">
        <w:t xml:space="preserve"> za jejich nedodržení vyvozované orgány jiných států či mezinárodních organizací, a za tímto účelem činí čestné prohlášení o</w:t>
      </w:r>
      <w:r w:rsidR="00C82EA5">
        <w:t> </w:t>
      </w:r>
      <w:r w:rsidR="00D904CE" w:rsidRPr="00C30166">
        <w:t xml:space="preserve">nepodléhání omezujícím opatření, které je </w:t>
      </w:r>
      <w:r w:rsidR="00D904CE" w:rsidRPr="00BF321C">
        <w:t xml:space="preserve">přílohou č. </w:t>
      </w:r>
      <w:r w:rsidR="00BF321C">
        <w:t>3</w:t>
      </w:r>
      <w:r w:rsidR="00D904CE" w:rsidRPr="00C30166">
        <w:t xml:space="preserve"> této smlouvy. </w:t>
      </w:r>
    </w:p>
    <w:p w14:paraId="39EB0515" w14:textId="513F3702" w:rsidR="00D904CE" w:rsidRPr="00C30166" w:rsidRDefault="00C25232" w:rsidP="00BF321C">
      <w:pPr>
        <w:pStyle w:val="02-ODST-2"/>
      </w:pPr>
      <w:r>
        <w:t>Prodávající</w:t>
      </w:r>
      <w:r w:rsidR="00D904CE" w:rsidRPr="00C30166">
        <w:t xml:space="preserve"> se současně zavazuje písemně vyrozumět </w:t>
      </w:r>
      <w:r>
        <w:t>Kupujícího</w:t>
      </w:r>
      <w:r w:rsidR="00D904CE" w:rsidRPr="00C30166">
        <w:t xml:space="preserve"> o změně údajů a skutečností, o</w:t>
      </w:r>
      <w:r w:rsidR="00C82EA5">
        <w:t> </w:t>
      </w:r>
      <w:r w:rsidR="00D904CE" w:rsidRPr="00C30166">
        <w:t xml:space="preserve">nichž činil čestné prohlášení o nepodléhání omezujícím opatření, které je </w:t>
      </w:r>
      <w:r w:rsidR="00D904CE" w:rsidRPr="00BF321C">
        <w:t xml:space="preserve">přílohou č. </w:t>
      </w:r>
      <w:r w:rsidR="00C82EA5">
        <w:t>3</w:t>
      </w:r>
      <w:r w:rsidR="00D904CE" w:rsidRPr="00C30166">
        <w:t xml:space="preserve"> této smlouvy, a to bez zbytečného odkladu, nejpozději však do pěti (5) pracovních dnů ode dne, kdy se </w:t>
      </w:r>
      <w:r>
        <w:t>Prodávající</w:t>
      </w:r>
      <w:r w:rsidR="00D904CE" w:rsidRPr="00C30166">
        <w:t xml:space="preserve"> o takové změně dozvěděl a/nebo měl dozvědět. </w:t>
      </w:r>
    </w:p>
    <w:p w14:paraId="3C8AC208" w14:textId="77777777" w:rsidR="00D904CE" w:rsidRPr="005B4741" w:rsidRDefault="00D904CE" w:rsidP="00D904CE">
      <w:pPr>
        <w:pStyle w:val="Odrky2rove"/>
        <w:numPr>
          <w:ilvl w:val="0"/>
          <w:numId w:val="0"/>
        </w:numPr>
        <w:spacing w:before="120"/>
        <w:rPr>
          <w:rFonts w:cs="Arial"/>
        </w:rPr>
      </w:pP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2" w:name="_Ref262826697"/>
      <w:r>
        <w:t>Splněním.</w:t>
      </w:r>
    </w:p>
    <w:p w14:paraId="08BA3895" w14:textId="77777777" w:rsidR="00544847" w:rsidRDefault="00544847" w:rsidP="00544847">
      <w:pPr>
        <w:pStyle w:val="05-ODST-3"/>
      </w:pPr>
      <w:r>
        <w:t>Písemnou dohodou smluvních stran.</w:t>
      </w:r>
      <w:bookmarkEnd w:id="32"/>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7777777"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xml:space="preserve">, kromě důvodů uvedených </w:t>
      </w:r>
      <w:proofErr w:type="gramStart"/>
      <w:r>
        <w:t>v  občansk</w:t>
      </w:r>
      <w:r w:rsidR="00AA6F24">
        <w:t>ém</w:t>
      </w:r>
      <w:proofErr w:type="gramEnd"/>
      <w:r w:rsidR="00AA6F24">
        <w:t xml:space="preserve">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E34906D" w14:textId="48E82271" w:rsidR="00233755" w:rsidRPr="009D65E3" w:rsidRDefault="00C25232" w:rsidP="009D65E3">
      <w:pPr>
        <w:pStyle w:val="02-ODST-2"/>
        <w:rPr>
          <w:rFonts w:cs="Arial"/>
        </w:rPr>
      </w:pPr>
      <w:r>
        <w:rPr>
          <w:rFonts w:cs="Arial"/>
        </w:rPr>
        <w:lastRenderedPageBreak/>
        <w:t>Kupující</w:t>
      </w:r>
      <w:r w:rsidR="00233755" w:rsidRPr="009D65E3">
        <w:rPr>
          <w:rFonts w:cs="Arial"/>
        </w:rPr>
        <w:t xml:space="preserve"> je oprávněn od této </w:t>
      </w:r>
      <w:r w:rsidR="002A1223">
        <w:rPr>
          <w:rFonts w:cs="Arial"/>
        </w:rPr>
        <w:t>smlo</w:t>
      </w:r>
      <w:r>
        <w:rPr>
          <w:rFonts w:cs="Arial"/>
        </w:rPr>
        <w:t>u</w:t>
      </w:r>
      <w:r w:rsidR="002A1223">
        <w:rPr>
          <w:rFonts w:cs="Arial"/>
        </w:rPr>
        <w:t>vy</w:t>
      </w:r>
      <w:r>
        <w:rPr>
          <w:rFonts w:cs="Arial"/>
        </w:rPr>
        <w:t xml:space="preserve"> </w:t>
      </w:r>
      <w:r w:rsidR="00233755" w:rsidRPr="009D65E3">
        <w:rPr>
          <w:rFonts w:cs="Arial"/>
        </w:rPr>
        <w:t xml:space="preserve">odstoupit v případě, že Prodávající uvedl nepravdivé údaje v čestném prohlášení o neexistenci střetu zájmů a pravdivosti údajů o skutečném majiteli, které je přílohou č. </w:t>
      </w:r>
      <w:r w:rsidR="00115AFD">
        <w:rPr>
          <w:rFonts w:cs="Arial"/>
        </w:rPr>
        <w:t>2</w:t>
      </w:r>
      <w:r w:rsidR="00233755" w:rsidRPr="009D65E3">
        <w:rPr>
          <w:rFonts w:cs="Arial"/>
        </w:rPr>
        <w:t xml:space="preserve"> této smlouvy.</w:t>
      </w:r>
    </w:p>
    <w:p w14:paraId="4195AC9E" w14:textId="1A6A0C4D" w:rsidR="00233755" w:rsidRPr="009D65E3" w:rsidRDefault="00C25232" w:rsidP="009D65E3">
      <w:pPr>
        <w:pStyle w:val="02-ODST-2"/>
        <w:rPr>
          <w:rFonts w:cs="Arial"/>
        </w:rPr>
      </w:pPr>
      <w:r>
        <w:rPr>
          <w:rFonts w:cs="Arial"/>
        </w:rPr>
        <w:t>Kupující</w:t>
      </w:r>
      <w:r w:rsidR="00233755" w:rsidRPr="009D65E3">
        <w:rPr>
          <w:rFonts w:cs="Arial"/>
        </w:rPr>
        <w:t xml:space="preserve"> je oprávněn od této kupní smlouvy odstoupit také v případě, že Prodávající ve lhůtě dle odst. </w:t>
      </w:r>
      <w:r w:rsidR="009D65E3" w:rsidRPr="009D65E3">
        <w:rPr>
          <w:rFonts w:cs="Arial"/>
        </w:rPr>
        <w:t>11.9</w:t>
      </w:r>
      <w:r w:rsidR="00233755" w:rsidRPr="009D65E3">
        <w:rPr>
          <w:rFonts w:cs="Arial"/>
        </w:rPr>
        <w:t xml:space="preserve"> této kupní smlouvy nevyrozuměl </w:t>
      </w:r>
      <w:r>
        <w:rPr>
          <w:rFonts w:cs="Arial"/>
        </w:rPr>
        <w:t>Kupujícího</w:t>
      </w:r>
      <w:r w:rsidR="00233755" w:rsidRPr="009D65E3">
        <w:rPr>
          <w:rFonts w:cs="Arial"/>
        </w:rPr>
        <w:t xml:space="preserve"> o takové změně v zápisu údajů o jeho skutečném majiteli nebo o změně v zápisu údajů o skutečném majiteli poddodavatele, jehož prostřednictvím Prodávající v zadávacím řízení vedoucím k uzavření této smlouvy prokazoval kvalifikaci, při které byl jako skutečný majitel Prodávajícího nebo poddodavatele do evidence zapsán veřejný funkcionář uvedený v </w:t>
      </w:r>
      <w:proofErr w:type="spellStart"/>
      <w:r w:rsidR="00233755" w:rsidRPr="009D65E3">
        <w:rPr>
          <w:rFonts w:cs="Arial"/>
        </w:rPr>
        <w:t>ust</w:t>
      </w:r>
      <w:proofErr w:type="spellEnd"/>
      <w:r w:rsidR="00233755" w:rsidRPr="009D65E3">
        <w:rPr>
          <w:rFonts w:cs="Arial"/>
        </w:rPr>
        <w:t>. § 2 odst. 1 písm. c) ZSZ.</w:t>
      </w:r>
    </w:p>
    <w:p w14:paraId="7CD43EC3" w14:textId="46BE85BC" w:rsidR="00A85B4A"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4BD4525A" w14:textId="79F2F11E" w:rsidR="009E6FC1" w:rsidRPr="009E6FC1" w:rsidRDefault="009E6FC1" w:rsidP="009E6FC1">
      <w:pPr>
        <w:pStyle w:val="02-ODST-2"/>
      </w:pPr>
      <w:bookmarkStart w:id="33" w:name="_Hlk74819259"/>
      <w:r w:rsidRPr="009E6FC1">
        <w:t xml:space="preserve">Prodávající prohlašuje, že veřejný funkcionář uvedený v </w:t>
      </w:r>
      <w:proofErr w:type="spellStart"/>
      <w:r w:rsidRPr="009E6FC1">
        <w:t>ust</w:t>
      </w:r>
      <w:proofErr w:type="spellEnd"/>
      <w:r w:rsidRPr="009E6FC1">
        <w:t xml:space="preserve">. § 2 odst. 1 písm. c) zákona č. 159/2006 Sb., o střetu zájmů, ve znění pozdějších předpisů (dále jen „ZSZ“), nebo jím ovládaná osoba nevlastní v Prodávajícím podíl představující alespoň 25 % účasti společníka. Prodávající současně prohlašuje, že veřejný funkcionář uvedený v </w:t>
      </w:r>
      <w:proofErr w:type="spellStart"/>
      <w:r w:rsidRPr="009E6FC1">
        <w:t>ust</w:t>
      </w:r>
      <w:proofErr w:type="spellEnd"/>
      <w:r w:rsidRPr="009E6FC1">
        <w:t>. § 2 odst. 1 písm. c) ZSZ nebo jím ovládaná osoba nevlastní podíl představující alespoň 25 % účasti společníka v žádné z osob, jejichž prostřednictvím Prodávající v zadávacím řízení vedoucím k uzavření této smlouvy prokazoval kvalifikaci.</w:t>
      </w:r>
    </w:p>
    <w:p w14:paraId="2B682329" w14:textId="0B723BEA" w:rsidR="009E6FC1" w:rsidRPr="009E6FC1" w:rsidRDefault="009E6FC1" w:rsidP="009E6FC1">
      <w:pPr>
        <w:pStyle w:val="02-ODST-2"/>
      </w:pPr>
      <w:r w:rsidRPr="009E6FC1">
        <w:t xml:space="preserve">Pokud po uzavření této smlouvy veřejný funkcionář uvedený v </w:t>
      </w:r>
      <w:proofErr w:type="spellStart"/>
      <w:r w:rsidRPr="009E6FC1">
        <w:t>ust</w:t>
      </w:r>
      <w:proofErr w:type="spellEnd"/>
      <w:r w:rsidRPr="009E6FC1">
        <w:t xml:space="preserve">. § 2 odst. 1 písm. c) ZSZ nebo jím ovládaná osoba </w:t>
      </w:r>
      <w:proofErr w:type="gramStart"/>
      <w:r w:rsidRPr="009E6FC1">
        <w:t>nabyde</w:t>
      </w:r>
      <w:proofErr w:type="gramEnd"/>
      <w:r w:rsidRPr="009E6FC1">
        <w:t xml:space="preserve"> do vlastnictví podíl představující alespoň 25 % účasti společníka v Prodávající</w:t>
      </w:r>
      <w:bookmarkStart w:id="34" w:name="_Hlk73985425"/>
      <w:r w:rsidRPr="009E6FC1">
        <w:t>m nebo v osobě, jejímž prostřednictvím Prodávající v zadávacím řízení vedoucím k uzavření této smlouvy prokazoval kvalifikaci</w:t>
      </w:r>
      <w:bookmarkEnd w:id="34"/>
      <w:r w:rsidRPr="009E6FC1">
        <w:t xml:space="preserve">, zavazuje se Prodávající o této skutečnosti písemně vyrozumět </w:t>
      </w:r>
      <w:r w:rsidR="00C25232">
        <w:t>Kupujícího</w:t>
      </w:r>
      <w:r w:rsidRPr="009E6FC1">
        <w:t xml:space="preserve"> bez zbytečného odkladu po jejím vzniku, nejpozději však do pěti (5) pracovních dnů po jejím vzniku. </w:t>
      </w:r>
    </w:p>
    <w:p w14:paraId="551994EA" w14:textId="69AE6F45" w:rsidR="009E6FC1" w:rsidRPr="009E6FC1" w:rsidRDefault="009E6FC1" w:rsidP="009E6FC1">
      <w:pPr>
        <w:pStyle w:val="02-ODST-2"/>
      </w:pPr>
      <w:r w:rsidRPr="009E6FC1">
        <w:t xml:space="preserve">Prodávající se zavazuje, že po dobu účinnosti této smlouvy budou zapsané údaje o jeho skutečném majiteli odpovídat skutečnému stavu. Prodávající se současně zavazuje písemně vyrozumět </w:t>
      </w:r>
      <w:r w:rsidR="00C25232">
        <w:t>Kupujícího</w:t>
      </w:r>
      <w:r w:rsidRPr="009E6FC1">
        <w:t xml:space="preserve"> o každé změně v údajích o jeho skutečném majiteli a rovněž o každé změně v údajích o skutečném majiteli poddodavatele</w:t>
      </w:r>
      <w:bookmarkStart w:id="35" w:name="_Hlk74044143"/>
      <w:r w:rsidRPr="009E6FC1">
        <w:t>, jehož prostřednictvím Prodávající v zadávacím řízení vedoucím k uzavření této smlouvy prokazoval kvalifikaci</w:t>
      </w:r>
      <w:bookmarkEnd w:id="35"/>
      <w:r w:rsidRPr="009E6FC1">
        <w:t>, uvedených v evidenci skutečných majitelů bez zbytečného odkladu po jejich změně, nejpozději však do pěti (5) pracovních dnů po jejich změně.</w:t>
      </w:r>
      <w:bookmarkEnd w:id="33"/>
    </w:p>
    <w:p w14:paraId="5172B79D"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České republice</w:t>
      </w:r>
    </w:p>
    <w:p w14:paraId="38FADD60" w14:textId="268C9646" w:rsidR="009E6FC1" w:rsidRPr="009E6FC1" w:rsidRDefault="009E6FC1" w:rsidP="000A4125">
      <w:pPr>
        <w:pStyle w:val="02-ODST-2"/>
      </w:pPr>
      <w:bookmarkStart w:id="36" w:name="_Hlk74819493"/>
      <w:r w:rsidRPr="009E6FC1">
        <w:t>Prodávající prohlašuje, že má v evidenci skutečných majitelů zapsány úplné, přesné a aktuální údaje o svém skutečném majiteli, které odpovídají požadavkům zákona č. 37/2021 Sb., o</w:t>
      </w:r>
      <w:r w:rsidR="00115AFD">
        <w:t> </w:t>
      </w:r>
      <w:r w:rsidRPr="009E6FC1">
        <w:t>evidenci skutečných majitelů, ve znění pozdějších předpisů (dále jen „ZESM“). Prodávající současně prohlašuje, že jeho skutečným majitelem zapsaným v evidenci skutečných majitelů z</w:t>
      </w:r>
      <w:r w:rsidR="00115AFD">
        <w:t> </w:t>
      </w:r>
      <w:r w:rsidRPr="009E6FC1">
        <w:t>titulu osoby s koncovým vlivem není veřejný funkcionář uvedený v </w:t>
      </w:r>
      <w:proofErr w:type="spellStart"/>
      <w:r w:rsidRPr="009E6FC1">
        <w:t>ust</w:t>
      </w:r>
      <w:proofErr w:type="spellEnd"/>
      <w:r w:rsidRPr="009E6FC1">
        <w:t>. § 2 odst. 1 písm. c) ZSZ.</w:t>
      </w:r>
    </w:p>
    <w:bookmarkEnd w:id="36"/>
    <w:p w14:paraId="0B0B6F77" w14:textId="508D6B8D" w:rsidR="009E6FC1" w:rsidRPr="009E6FC1" w:rsidRDefault="009E6FC1" w:rsidP="000A4125">
      <w:pPr>
        <w:pStyle w:val="02-ODST-2"/>
      </w:pPr>
      <w:r w:rsidRPr="009E6FC1">
        <w:t>Prodávající prohlašuje, že poddodavatel, jehož prostřednictvím Prodávající v zadávacím řízení vedoucím</w:t>
      </w:r>
      <w:r w:rsidR="00115AFD">
        <w:t xml:space="preserve"> </w:t>
      </w:r>
      <w:r w:rsidRPr="009E6FC1">
        <w:t>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9E6FC1">
        <w:t>ust</w:t>
      </w:r>
      <w:proofErr w:type="spellEnd"/>
      <w:r w:rsidRPr="009E6FC1">
        <w:t>. § 2 odst. 1 písm. c) ZSZ.</w:t>
      </w:r>
    </w:p>
    <w:p w14:paraId="6A70CB07"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zahraničí</w:t>
      </w:r>
    </w:p>
    <w:p w14:paraId="0429C3F5" w14:textId="0D821956" w:rsidR="009E6FC1" w:rsidRPr="009E6FC1" w:rsidRDefault="000A4125" w:rsidP="000A4125">
      <w:pPr>
        <w:pStyle w:val="02-ODST-2"/>
        <w:numPr>
          <w:ilvl w:val="0"/>
          <w:numId w:val="0"/>
        </w:numPr>
        <w:ind w:left="567" w:hanging="567"/>
      </w:pPr>
      <w:r>
        <w:t>10.10.</w:t>
      </w:r>
      <w:r>
        <w:tab/>
      </w:r>
      <w:r w:rsidR="009E6FC1" w:rsidRPr="009E6FC1">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14F3D82" w14:textId="4EAAE725" w:rsidR="009E6FC1" w:rsidRDefault="000A4125" w:rsidP="000A4125">
      <w:pPr>
        <w:pStyle w:val="02-ODST-2"/>
        <w:numPr>
          <w:ilvl w:val="0"/>
          <w:numId w:val="0"/>
        </w:numPr>
        <w:ind w:left="567" w:hanging="567"/>
      </w:pPr>
      <w:bookmarkStart w:id="37" w:name="_Hlk88663499"/>
      <w:r>
        <w:t>10.11.</w:t>
      </w:r>
      <w:r>
        <w:tab/>
      </w:r>
      <w:r w:rsidR="009E6FC1" w:rsidRPr="009E6FC1">
        <w:t>Prodávající prohlašuje, že poddodavatel, jehož prostřednictvím Prodávající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37"/>
    </w:p>
    <w:p w14:paraId="44745C45" w14:textId="261E51CC" w:rsidR="00B22321" w:rsidRPr="00CB6CED" w:rsidRDefault="00B22321" w:rsidP="00B22321">
      <w:pPr>
        <w:pStyle w:val="02-ODST-2"/>
      </w:pPr>
      <w:bookmarkStart w:id="38" w:name="_Hlk73711307"/>
      <w:r w:rsidRPr="00CB6CED">
        <w:t xml:space="preserve">Kupující je oprávněn od této smlouvy odstoupit v případě, že Prodávající uvedl nepravdivé údaje v čestném prohlášení o nepodléhání omezujícím opatřením, které je přílohou č. </w:t>
      </w:r>
      <w:r w:rsidR="00036C01" w:rsidRPr="00CB6CED">
        <w:t>3</w:t>
      </w:r>
      <w:r w:rsidRPr="00CB6CED">
        <w:t xml:space="preserve"> této smlouvy.</w:t>
      </w:r>
    </w:p>
    <w:bookmarkEnd w:id="38"/>
    <w:p w14:paraId="3F049364" w14:textId="081103AB" w:rsidR="00B22321" w:rsidRPr="00CB6CED" w:rsidRDefault="00036C01" w:rsidP="00B22321">
      <w:pPr>
        <w:pStyle w:val="02-ODST-2"/>
      </w:pPr>
      <w:r w:rsidRPr="00CB6CED">
        <w:lastRenderedPageBreak/>
        <w:t>Kupující</w:t>
      </w:r>
      <w:r w:rsidR="00B22321" w:rsidRPr="00CB6CED">
        <w:t xml:space="preserve"> je oprávněn od této smlouvy odstoupit také v případě, že </w:t>
      </w:r>
      <w:r w:rsidRPr="00CB6CED">
        <w:t>Prodávající</w:t>
      </w:r>
      <w:r w:rsidR="00B22321" w:rsidRPr="00CB6CED">
        <w:t xml:space="preserve"> nevyrozuměl </w:t>
      </w:r>
      <w:r w:rsidRPr="00CB6CED">
        <w:t>Kupujícího</w:t>
      </w:r>
      <w:r w:rsidR="00B22321" w:rsidRPr="00CB6CED">
        <w:t xml:space="preserve"> o změně údajů a skutečností, o nichž činil </w:t>
      </w:r>
      <w:r w:rsidRPr="00CB6CED">
        <w:t>Prodávající</w:t>
      </w:r>
      <w:r w:rsidR="00B22321" w:rsidRPr="00CB6CED">
        <w:t xml:space="preserve"> čestné prohlášení o nepodléhání omezujícím opatřením, které je přílohou č. </w:t>
      </w:r>
      <w:r w:rsidRPr="00CB6CED">
        <w:t>3</w:t>
      </w:r>
      <w:r w:rsidR="00B22321" w:rsidRPr="00CB6CED">
        <w:t xml:space="preserve"> této smlouvy a které vedou k jeho nepravdivosti, a to ve lhůtě stanovené v ustanovení </w:t>
      </w:r>
      <w:r w:rsidR="00CB6CED" w:rsidRPr="00CB6CED">
        <w:t>10.7</w:t>
      </w:r>
      <w:r w:rsidR="00B22321" w:rsidRPr="00CB6CED">
        <w:t xml:space="preserve"> této smlouvy.</w:t>
      </w:r>
    </w:p>
    <w:p w14:paraId="7578C99B" w14:textId="3A18B275" w:rsidR="006E2303" w:rsidRPr="00F019AD" w:rsidRDefault="006E2303" w:rsidP="0054505C">
      <w:pPr>
        <w:pStyle w:val="01-L"/>
        <w:ind w:hanging="4564"/>
      </w:pPr>
      <w:r w:rsidRPr="00F019AD">
        <w:t>Závěrečná ustanovení</w:t>
      </w:r>
    </w:p>
    <w:p w14:paraId="5EB97A4B" w14:textId="783C5A96" w:rsidR="00A3574F" w:rsidRPr="00961AED" w:rsidRDefault="00A3574F" w:rsidP="00961AED">
      <w:pPr>
        <w:pStyle w:val="02-ODST-2"/>
        <w:rPr>
          <w:rFonts w:cs="Arial"/>
        </w:rPr>
      </w:pPr>
      <w:r w:rsidRPr="00961AED">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w:t>
      </w:r>
      <w:r w:rsidR="00C25232">
        <w:rPr>
          <w:rFonts w:cs="Arial"/>
        </w:rPr>
        <w:t>Kupujícího</w:t>
      </w:r>
      <w:r w:rsidRPr="00961AED">
        <w:rPr>
          <w:rFonts w:cs="Arial"/>
        </w:rPr>
        <w:t xml:space="preserve"> www.ceproas.cz. </w:t>
      </w:r>
      <w:r w:rsidR="00C25232">
        <w:rPr>
          <w:rFonts w:cs="Arial"/>
        </w:rPr>
        <w:t>Kupující</w:t>
      </w:r>
      <w:r w:rsidRPr="00961AED">
        <w:rPr>
          <w:rFonts w:cs="Arial"/>
        </w:rPr>
        <w:t xml:space="preserve"> je oprávněn Etický kodex jednostranně měnit k 31. 12. příslušného kalendářního roku, přičemž Etický kodex v aktuálním znění v případě změny vždy k tomuto datu zveřejní na shora uvedených webových stránkách</w:t>
      </w:r>
    </w:p>
    <w:p w14:paraId="33AAFE2C" w14:textId="77777777" w:rsidR="00B242BA" w:rsidRPr="00A3574F"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7A62E3BA" w:rsidR="00AA6F24" w:rsidRPr="00395587"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proofErr w:type="gramStart"/>
      <w:r w:rsidR="00053664">
        <w:t>10.000,-</w:t>
      </w:r>
      <w:proofErr w:type="gramEnd"/>
      <w:r w:rsidR="00053664">
        <w:t xml:space="preserve">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0"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528A1033" w14:textId="0FF09EC7" w:rsidR="00A85B4A" w:rsidRDefault="00A85B4A" w:rsidP="00A85B4A">
      <w:pPr>
        <w:pStyle w:val="02-ODST-2"/>
      </w:pPr>
      <w:r>
        <w:t>Tato smlouva a veškeré právní vztahy z ní vzniklé se řídí ustanoveními občansk</w:t>
      </w:r>
      <w:r w:rsidR="005D1C4D">
        <w:t>ého</w:t>
      </w:r>
      <w:r>
        <w:t xml:space="preserve"> zákoník</w:t>
      </w:r>
      <w:r w:rsidR="005D1C4D">
        <w:t>u</w:t>
      </w:r>
      <w:r w:rsidR="007257FD">
        <w:t xml:space="preserve"> a </w:t>
      </w:r>
      <w:r>
        <w:t>ostatními obecně závaznými předpisy českého právního řádu.</w:t>
      </w:r>
    </w:p>
    <w:p w14:paraId="159C4D78" w14:textId="77777777"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4E101E13" w:rsidR="00A85B4A" w:rsidRDefault="006E2303" w:rsidP="001974F3">
      <w:pPr>
        <w:pStyle w:val="02-ODST-2"/>
      </w:pPr>
      <w:r>
        <w:t>Smlouva</w:t>
      </w:r>
      <w:r w:rsidR="00E26533">
        <w:t xml:space="preserve"> včetně jejích příloh</w:t>
      </w:r>
      <w:r>
        <w:t xml:space="preserve"> je vyhotovena v</w:t>
      </w:r>
      <w:r w:rsidR="00664C12">
        <w:t xml:space="preserve"> pěti</w:t>
      </w:r>
      <w:r>
        <w:t xml:space="preserve"> výtiscích, z nichž každý má sílu originálu. </w:t>
      </w:r>
      <w:r w:rsidR="00664C12">
        <w:t>Tři</w:t>
      </w:r>
      <w:r>
        <w:t xml:space="preserve"> vyhotovení </w:t>
      </w:r>
      <w:proofErr w:type="gramStart"/>
      <w:r>
        <w:t>obdrží</w:t>
      </w:r>
      <w:proofErr w:type="gramEnd"/>
      <w:r>
        <w:t xml:space="preserve"> kupující a dvě prodávající.</w:t>
      </w:r>
    </w:p>
    <w:p w14:paraId="563E83FD" w14:textId="1B4919BF" w:rsidR="00A85B4A" w:rsidRDefault="00A85B4A" w:rsidP="00A85B4A">
      <w:pPr>
        <w:pStyle w:val="02-ODST-2"/>
      </w:pPr>
      <w:r>
        <w:lastRenderedPageBreak/>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2B03FD">
      <w:pPr>
        <w:pStyle w:val="Odstavec2"/>
        <w:numPr>
          <w:ilvl w:val="1"/>
          <w:numId w:val="3"/>
        </w:numPr>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xml:space="preserve">.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39" w:name="_Ref337720047"/>
      <w:r>
        <w:t>Veškeré změny a doplnění této smlouvy mohou být provedeny se souhlasem obou smluvních stran pouze číslovanými, písemnými dodatky.</w:t>
      </w:r>
      <w:bookmarkEnd w:id="39"/>
      <w:r>
        <w:t xml:space="preserve"> </w:t>
      </w:r>
    </w:p>
    <w:p w14:paraId="63CA97F7" w14:textId="77777777" w:rsidR="006E2303" w:rsidRDefault="006E2303" w:rsidP="001974F3">
      <w:pPr>
        <w:pStyle w:val="02-ODST-2"/>
      </w:pPr>
      <w:r>
        <w:t>Smlouva nabývá platnosti a účinnosti dnem podpisu oběma smluvními stranami</w:t>
      </w:r>
      <w:r w:rsidR="000958F1">
        <w:t>, není-li platnou legislativou stanoveno jinak</w:t>
      </w:r>
      <w:r>
        <w:t>.</w:t>
      </w:r>
    </w:p>
    <w:p w14:paraId="6E34D2DE" w14:textId="77777777"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0AF67135" w14:textId="187F7E73" w:rsidR="00AC45BD" w:rsidRDefault="00AC45BD" w:rsidP="00294A99">
      <w:pPr>
        <w:pStyle w:val="09-BODY"/>
        <w:tabs>
          <w:tab w:val="clear" w:pos="720"/>
          <w:tab w:val="left" w:pos="2268"/>
          <w:tab w:val="left" w:pos="2552"/>
        </w:tabs>
        <w:spacing w:before="0"/>
        <w:ind w:left="1134" w:hanging="425"/>
        <w:jc w:val="left"/>
      </w:pPr>
      <w:r>
        <w:t xml:space="preserve">Příloha č. 1 </w:t>
      </w:r>
      <w:r w:rsidR="00233755">
        <w:t>–</w:t>
      </w:r>
      <w:r>
        <w:t xml:space="preserve"> </w:t>
      </w:r>
      <w:r w:rsidR="00233755">
        <w:tab/>
      </w:r>
      <w:r>
        <w:t>Specifikace předmětu koupě</w:t>
      </w:r>
      <w:r w:rsidR="00096547">
        <w:t xml:space="preserve"> </w:t>
      </w:r>
    </w:p>
    <w:p w14:paraId="66DB2C40" w14:textId="165F9CF1" w:rsidR="00233755" w:rsidRDefault="000B3FEC" w:rsidP="00294A99">
      <w:pPr>
        <w:pStyle w:val="09-BODY"/>
        <w:tabs>
          <w:tab w:val="clear" w:pos="720"/>
          <w:tab w:val="left" w:pos="2268"/>
          <w:tab w:val="left" w:pos="2552"/>
        </w:tabs>
        <w:spacing w:before="0"/>
        <w:ind w:left="1134" w:hanging="425"/>
        <w:jc w:val="left"/>
      </w:pPr>
      <w:r>
        <w:t xml:space="preserve">Příloha č. 2 – </w:t>
      </w:r>
      <w:r w:rsidR="00233755">
        <w:tab/>
      </w:r>
      <w:r w:rsidR="00233755">
        <w:tab/>
      </w:r>
      <w:r w:rsidR="00233755" w:rsidRPr="00233755">
        <w:t xml:space="preserve">Čestné prohlášení o neexistenci střetu zájmů a pravdivosti údajů </w:t>
      </w:r>
      <w:r w:rsidR="00294A99">
        <w:tab/>
      </w:r>
      <w:r w:rsidR="00294A99">
        <w:tab/>
      </w:r>
      <w:r w:rsidR="00294A99">
        <w:tab/>
      </w:r>
      <w:r w:rsidR="00294A99">
        <w:tab/>
      </w:r>
      <w:r w:rsidR="00294A99">
        <w:tab/>
      </w:r>
      <w:r w:rsidR="00233755" w:rsidRPr="00233755">
        <w:t>o</w:t>
      </w:r>
      <w:r w:rsidR="00294A99">
        <w:t> </w:t>
      </w:r>
      <w:r w:rsidR="00233755" w:rsidRPr="00233755">
        <w:t>skutečném</w:t>
      </w:r>
      <w:r w:rsidR="00294A99">
        <w:t xml:space="preserve"> </w:t>
      </w:r>
      <w:r w:rsidR="00233755" w:rsidRPr="00233755">
        <w:t xml:space="preserve">majiteli </w:t>
      </w:r>
    </w:p>
    <w:p w14:paraId="0BC2CE47" w14:textId="36310761" w:rsidR="00D666E3" w:rsidRPr="00D666E3" w:rsidRDefault="00D666E3" w:rsidP="00294A99">
      <w:pPr>
        <w:pStyle w:val="09-BODY"/>
        <w:tabs>
          <w:tab w:val="clear" w:pos="720"/>
          <w:tab w:val="left" w:pos="2552"/>
        </w:tabs>
        <w:spacing w:before="0"/>
        <w:ind w:left="1134" w:hanging="425"/>
      </w:pPr>
      <w:r w:rsidRPr="00D666E3">
        <w:t xml:space="preserve">Příloha č. </w:t>
      </w:r>
      <w:r w:rsidR="00F37E0A">
        <w:t xml:space="preserve">3 </w:t>
      </w:r>
      <w:r>
        <w:t>–</w:t>
      </w:r>
      <w:r>
        <w:tab/>
      </w:r>
      <w:r w:rsidRPr="00D666E3">
        <w:t>Čestné prohlášení o nepodléhání omezujícím opatřením</w:t>
      </w:r>
    </w:p>
    <w:p w14:paraId="56BA826C" w14:textId="77777777" w:rsidR="006E2303" w:rsidRDefault="006E2303" w:rsidP="008152BB">
      <w:pPr>
        <w:pStyle w:val="05-ODST-3"/>
        <w:numPr>
          <w:ilvl w:val="0"/>
          <w:numId w:val="0"/>
        </w:numPr>
        <w:ind w:left="567"/>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77777777" w:rsidR="006E2303" w:rsidRDefault="006E2303" w:rsidP="0054505C">
      <w:pPr>
        <w:keepLines/>
        <w:tabs>
          <w:tab w:val="left" w:pos="4820"/>
        </w:tabs>
      </w:pPr>
      <w:r>
        <w:t>Kupující:</w:t>
      </w:r>
      <w:r>
        <w:tab/>
        <w:t>Prodávající: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40"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40"/>
      <w:r>
        <w:tab/>
        <w:t xml:space="preserve">     </w:t>
      </w:r>
    </w:p>
    <w:p w14:paraId="4922A082" w14:textId="77777777" w:rsidR="006E2303" w:rsidRDefault="006E2303" w:rsidP="0054505C">
      <w:pPr>
        <w:keepLines/>
      </w:pPr>
    </w:p>
    <w:p w14:paraId="50746481" w14:textId="77777777"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3447CC1B" w14:textId="77777777" w:rsidR="00F019AD" w:rsidRDefault="00F019AD"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0A66322B" w14:textId="0D043CE8" w:rsidR="004F5000" w:rsidRDefault="001974F3" w:rsidP="00EE3E88">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sectPr w:rsidR="004F5000" w:rsidSect="00B11F7D">
      <w:headerReference w:type="default" r:id="rId11"/>
      <w:pgSz w:w="11906" w:h="16838" w:code="9"/>
      <w:pgMar w:top="1276" w:right="1134" w:bottom="851"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60230" w14:textId="77777777" w:rsidR="005432EB" w:rsidRDefault="005432EB">
      <w:r>
        <w:separator/>
      </w:r>
    </w:p>
  </w:endnote>
  <w:endnote w:type="continuationSeparator" w:id="0">
    <w:p w14:paraId="48D8A700" w14:textId="77777777" w:rsidR="005432EB" w:rsidRDefault="00543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5DF22" w14:textId="77777777" w:rsidR="005432EB" w:rsidRDefault="005432EB">
      <w:r>
        <w:separator/>
      </w:r>
    </w:p>
  </w:footnote>
  <w:footnote w:type="continuationSeparator" w:id="0">
    <w:p w14:paraId="4B201BEE" w14:textId="77777777" w:rsidR="005432EB" w:rsidRDefault="00543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CEE7" w14:textId="709BF53A" w:rsidR="00B64FB8" w:rsidRDefault="00B64FB8" w:rsidP="006E2303">
    <w:pPr>
      <w:pStyle w:val="Zhlav"/>
      <w:spacing w:before="0"/>
    </w:pPr>
    <w:r>
      <w:t>ČEPRO, a. s.</w:t>
    </w:r>
    <w:r>
      <w:tab/>
      <w:t xml:space="preserve">Kupní smlouva č. </w:t>
    </w:r>
    <w:r w:rsidRPr="005E246B">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DA1D87">
      <w:rPr>
        <w:rStyle w:val="slostrnky"/>
        <w:noProof/>
        <w:szCs w:val="16"/>
      </w:rPr>
      <w:t>10</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DA1D87">
      <w:rPr>
        <w:rStyle w:val="slostrnky"/>
        <w:noProof/>
        <w:szCs w:val="16"/>
      </w:rPr>
      <w:t>10</w:t>
    </w:r>
    <w:r w:rsidRPr="00685341">
      <w:rPr>
        <w:rStyle w:val="slostrnky"/>
        <w:szCs w:val="16"/>
      </w:rPr>
      <w:fldChar w:fldCharType="end"/>
    </w:r>
  </w:p>
  <w:p w14:paraId="04AE18DD" w14:textId="54FEB479" w:rsidR="00B64FB8" w:rsidRPr="000020BF" w:rsidRDefault="00557CDF" w:rsidP="006B3E86">
    <w:pPr>
      <w:pStyle w:val="Zhlav"/>
      <w:pBdr>
        <w:bottom w:val="single" w:sz="4" w:space="1" w:color="auto"/>
      </w:pBdr>
      <w:tabs>
        <w:tab w:val="clear" w:pos="9072"/>
      </w:tabs>
      <w:spacing w:before="0"/>
    </w:pPr>
    <w:r>
      <w:t>140/22</w:t>
    </w:r>
    <w:r w:rsidR="00B64FB8">
      <w:t>/OCN</w:t>
    </w:r>
    <w:r w:rsidR="00B64FB8" w:rsidRPr="000020BF">
      <w:tab/>
    </w:r>
    <w:r w:rsidRPr="00557CDF">
      <w:t>Upgrade prvků síťové infrastruktury</w:t>
    </w:r>
  </w:p>
  <w:p w14:paraId="25FC7874" w14:textId="77777777" w:rsidR="00B64FB8" w:rsidRDefault="00B64FB8" w:rsidP="006E2303">
    <w:pPr>
      <w:pStyle w:val="Zhlav"/>
      <w:spacing w:before="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33916C4D"/>
    <w:multiLevelType w:val="hybridMultilevel"/>
    <w:tmpl w:val="0DA26F0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4"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758793861">
    <w:abstractNumId w:val="4"/>
  </w:num>
  <w:num w:numId="2" w16cid:durableId="261381738">
    <w:abstractNumId w:val="6"/>
  </w:num>
  <w:num w:numId="3" w16cid:durableId="784424162">
    <w:abstractNumId w:val="7"/>
  </w:num>
  <w:num w:numId="4" w16cid:durableId="858007771">
    <w:abstractNumId w:val="6"/>
    <w:lvlOverride w:ilvl="0">
      <w:startOverride w:val="1"/>
    </w:lvlOverride>
  </w:num>
  <w:num w:numId="5" w16cid:durableId="121658512">
    <w:abstractNumId w:val="6"/>
    <w:lvlOverride w:ilvl="0">
      <w:startOverride w:val="1"/>
    </w:lvlOverride>
  </w:num>
  <w:num w:numId="6" w16cid:durableId="1288970914">
    <w:abstractNumId w:val="5"/>
  </w:num>
  <w:num w:numId="7" w16cid:durableId="395394416">
    <w:abstractNumId w:val="8"/>
  </w:num>
  <w:num w:numId="8" w16cid:durableId="1762489264">
    <w:abstractNumId w:val="1"/>
  </w:num>
  <w:num w:numId="9" w16cid:durableId="587468170">
    <w:abstractNumId w:val="2"/>
  </w:num>
  <w:num w:numId="10" w16cid:durableId="1972662233">
    <w:abstractNumId w:val="0"/>
  </w:num>
  <w:num w:numId="11" w16cid:durableId="1710765010">
    <w:abstractNumId w:val="7"/>
  </w:num>
  <w:num w:numId="12" w16cid:durableId="1218933514">
    <w:abstractNumId w:val="7"/>
  </w:num>
  <w:num w:numId="13" w16cid:durableId="653411696">
    <w:abstractNumId w:val="7"/>
  </w:num>
  <w:num w:numId="14" w16cid:durableId="12877321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9311692">
    <w:abstractNumId w:val="3"/>
  </w:num>
  <w:num w:numId="16" w16cid:durableId="1374230161">
    <w:abstractNumId w:val="7"/>
  </w:num>
  <w:num w:numId="17" w16cid:durableId="1024479218">
    <w:abstractNumId w:val="5"/>
  </w:num>
  <w:num w:numId="18" w16cid:durableId="1922256445">
    <w:abstractNumId w:val="7"/>
  </w:num>
  <w:num w:numId="19" w16cid:durableId="170343267">
    <w:abstractNumId w:val="7"/>
  </w:num>
  <w:num w:numId="20" w16cid:durableId="992492844">
    <w:abstractNumId w:val="7"/>
  </w:num>
  <w:num w:numId="21" w16cid:durableId="51092060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2303"/>
    <w:rsid w:val="0000187A"/>
    <w:rsid w:val="0000285C"/>
    <w:rsid w:val="00004666"/>
    <w:rsid w:val="00007F6D"/>
    <w:rsid w:val="00010B00"/>
    <w:rsid w:val="000203CB"/>
    <w:rsid w:val="000251B0"/>
    <w:rsid w:val="00026170"/>
    <w:rsid w:val="00027428"/>
    <w:rsid w:val="00032379"/>
    <w:rsid w:val="00036C01"/>
    <w:rsid w:val="00037058"/>
    <w:rsid w:val="000429CD"/>
    <w:rsid w:val="0004665F"/>
    <w:rsid w:val="000500A9"/>
    <w:rsid w:val="000520BC"/>
    <w:rsid w:val="00053664"/>
    <w:rsid w:val="0005475E"/>
    <w:rsid w:val="00060EA2"/>
    <w:rsid w:val="000610D8"/>
    <w:rsid w:val="00062BE7"/>
    <w:rsid w:val="00065E99"/>
    <w:rsid w:val="000676B0"/>
    <w:rsid w:val="00073EFB"/>
    <w:rsid w:val="00091488"/>
    <w:rsid w:val="000958F1"/>
    <w:rsid w:val="00096547"/>
    <w:rsid w:val="000A4125"/>
    <w:rsid w:val="000A6ACC"/>
    <w:rsid w:val="000B3701"/>
    <w:rsid w:val="000B3FEC"/>
    <w:rsid w:val="000B7C5C"/>
    <w:rsid w:val="000C7AD2"/>
    <w:rsid w:val="000D19D8"/>
    <w:rsid w:val="000D3FFC"/>
    <w:rsid w:val="000D6030"/>
    <w:rsid w:val="000D6593"/>
    <w:rsid w:val="000E7BF0"/>
    <w:rsid w:val="000F0BC7"/>
    <w:rsid w:val="000F16AA"/>
    <w:rsid w:val="000F3078"/>
    <w:rsid w:val="00101342"/>
    <w:rsid w:val="00113448"/>
    <w:rsid w:val="001138A8"/>
    <w:rsid w:val="00113943"/>
    <w:rsid w:val="00114073"/>
    <w:rsid w:val="00115AFD"/>
    <w:rsid w:val="00121380"/>
    <w:rsid w:val="00133126"/>
    <w:rsid w:val="00134978"/>
    <w:rsid w:val="0014318B"/>
    <w:rsid w:val="00144DB2"/>
    <w:rsid w:val="00153359"/>
    <w:rsid w:val="00155A7D"/>
    <w:rsid w:val="0016263F"/>
    <w:rsid w:val="00165F2E"/>
    <w:rsid w:val="00172141"/>
    <w:rsid w:val="001726B7"/>
    <w:rsid w:val="001743C5"/>
    <w:rsid w:val="00184235"/>
    <w:rsid w:val="0019156B"/>
    <w:rsid w:val="00195567"/>
    <w:rsid w:val="0019574D"/>
    <w:rsid w:val="00195EF3"/>
    <w:rsid w:val="001974F3"/>
    <w:rsid w:val="001A17E0"/>
    <w:rsid w:val="001A348F"/>
    <w:rsid w:val="001B1777"/>
    <w:rsid w:val="001B2D7F"/>
    <w:rsid w:val="001C6359"/>
    <w:rsid w:val="001D6152"/>
    <w:rsid w:val="001D7317"/>
    <w:rsid w:val="001D76CD"/>
    <w:rsid w:val="001E1364"/>
    <w:rsid w:val="001E48FC"/>
    <w:rsid w:val="001E5744"/>
    <w:rsid w:val="001F2249"/>
    <w:rsid w:val="001F6748"/>
    <w:rsid w:val="00203BCD"/>
    <w:rsid w:val="00206143"/>
    <w:rsid w:val="002076CA"/>
    <w:rsid w:val="00210BA9"/>
    <w:rsid w:val="00212F7A"/>
    <w:rsid w:val="00223219"/>
    <w:rsid w:val="0022429B"/>
    <w:rsid w:val="00225234"/>
    <w:rsid w:val="002259F9"/>
    <w:rsid w:val="002331E2"/>
    <w:rsid w:val="002332DC"/>
    <w:rsid w:val="00233755"/>
    <w:rsid w:val="0023568B"/>
    <w:rsid w:val="0023700B"/>
    <w:rsid w:val="002402BB"/>
    <w:rsid w:val="00241852"/>
    <w:rsid w:val="00241E38"/>
    <w:rsid w:val="00245BAF"/>
    <w:rsid w:val="00246A16"/>
    <w:rsid w:val="00247F32"/>
    <w:rsid w:val="002613D4"/>
    <w:rsid w:val="00266991"/>
    <w:rsid w:val="002806FA"/>
    <w:rsid w:val="00281F71"/>
    <w:rsid w:val="00284BE5"/>
    <w:rsid w:val="00286255"/>
    <w:rsid w:val="00291D3B"/>
    <w:rsid w:val="00294A99"/>
    <w:rsid w:val="0029766D"/>
    <w:rsid w:val="002A1223"/>
    <w:rsid w:val="002A2B19"/>
    <w:rsid w:val="002A33EA"/>
    <w:rsid w:val="002B03FD"/>
    <w:rsid w:val="002B3505"/>
    <w:rsid w:val="002C0F23"/>
    <w:rsid w:val="002C2B32"/>
    <w:rsid w:val="002D2590"/>
    <w:rsid w:val="002D2B68"/>
    <w:rsid w:val="002D3425"/>
    <w:rsid w:val="002D4218"/>
    <w:rsid w:val="002D6E76"/>
    <w:rsid w:val="002E00C6"/>
    <w:rsid w:val="002E0668"/>
    <w:rsid w:val="002E516C"/>
    <w:rsid w:val="002F7581"/>
    <w:rsid w:val="00301047"/>
    <w:rsid w:val="00301D8E"/>
    <w:rsid w:val="00302A9E"/>
    <w:rsid w:val="00303A29"/>
    <w:rsid w:val="003063F5"/>
    <w:rsid w:val="0031016D"/>
    <w:rsid w:val="00315FEE"/>
    <w:rsid w:val="00325095"/>
    <w:rsid w:val="00326218"/>
    <w:rsid w:val="00327145"/>
    <w:rsid w:val="0032714F"/>
    <w:rsid w:val="0033055A"/>
    <w:rsid w:val="00330D45"/>
    <w:rsid w:val="003337DC"/>
    <w:rsid w:val="003348AF"/>
    <w:rsid w:val="003368C7"/>
    <w:rsid w:val="0034019D"/>
    <w:rsid w:val="00340C22"/>
    <w:rsid w:val="003451F9"/>
    <w:rsid w:val="00353630"/>
    <w:rsid w:val="00353DA9"/>
    <w:rsid w:val="00363594"/>
    <w:rsid w:val="00363C8B"/>
    <w:rsid w:val="00375228"/>
    <w:rsid w:val="0037668B"/>
    <w:rsid w:val="00384760"/>
    <w:rsid w:val="00386A44"/>
    <w:rsid w:val="00393734"/>
    <w:rsid w:val="00396032"/>
    <w:rsid w:val="003975D6"/>
    <w:rsid w:val="00397E5E"/>
    <w:rsid w:val="003A0DCF"/>
    <w:rsid w:val="003A7168"/>
    <w:rsid w:val="003A7216"/>
    <w:rsid w:val="003B2255"/>
    <w:rsid w:val="003B4A70"/>
    <w:rsid w:val="003B54E7"/>
    <w:rsid w:val="003B5B5C"/>
    <w:rsid w:val="003C1E91"/>
    <w:rsid w:val="003C4172"/>
    <w:rsid w:val="003D42A1"/>
    <w:rsid w:val="003D4B37"/>
    <w:rsid w:val="003D5DCC"/>
    <w:rsid w:val="003D60C9"/>
    <w:rsid w:val="003E0188"/>
    <w:rsid w:val="003E0E81"/>
    <w:rsid w:val="003E5515"/>
    <w:rsid w:val="003E65F6"/>
    <w:rsid w:val="003F075B"/>
    <w:rsid w:val="003F2599"/>
    <w:rsid w:val="003F2702"/>
    <w:rsid w:val="003F51B3"/>
    <w:rsid w:val="00402385"/>
    <w:rsid w:val="00403083"/>
    <w:rsid w:val="00406A7F"/>
    <w:rsid w:val="0041002C"/>
    <w:rsid w:val="00412152"/>
    <w:rsid w:val="004178DC"/>
    <w:rsid w:val="00417A77"/>
    <w:rsid w:val="00424C96"/>
    <w:rsid w:val="00424FEB"/>
    <w:rsid w:val="00427F18"/>
    <w:rsid w:val="00431642"/>
    <w:rsid w:val="0044138E"/>
    <w:rsid w:val="004472C8"/>
    <w:rsid w:val="00452526"/>
    <w:rsid w:val="00452730"/>
    <w:rsid w:val="0046172F"/>
    <w:rsid w:val="004621D4"/>
    <w:rsid w:val="00462AA7"/>
    <w:rsid w:val="004652DE"/>
    <w:rsid w:val="00466269"/>
    <w:rsid w:val="0047102E"/>
    <w:rsid w:val="00472810"/>
    <w:rsid w:val="0047719F"/>
    <w:rsid w:val="004842D2"/>
    <w:rsid w:val="0048537D"/>
    <w:rsid w:val="004900C3"/>
    <w:rsid w:val="004B0F1E"/>
    <w:rsid w:val="004B7554"/>
    <w:rsid w:val="004C1626"/>
    <w:rsid w:val="004C676C"/>
    <w:rsid w:val="004D302F"/>
    <w:rsid w:val="004D3B82"/>
    <w:rsid w:val="004E0F1B"/>
    <w:rsid w:val="004E1A6E"/>
    <w:rsid w:val="004E4D75"/>
    <w:rsid w:val="004E55DA"/>
    <w:rsid w:val="004F5000"/>
    <w:rsid w:val="004F50FD"/>
    <w:rsid w:val="0050247C"/>
    <w:rsid w:val="0051141E"/>
    <w:rsid w:val="005118D8"/>
    <w:rsid w:val="00512BEF"/>
    <w:rsid w:val="00517B63"/>
    <w:rsid w:val="0052050B"/>
    <w:rsid w:val="005243C3"/>
    <w:rsid w:val="00524573"/>
    <w:rsid w:val="00531202"/>
    <w:rsid w:val="00531BDC"/>
    <w:rsid w:val="00531EE4"/>
    <w:rsid w:val="0053285C"/>
    <w:rsid w:val="005372C7"/>
    <w:rsid w:val="00541C3C"/>
    <w:rsid w:val="005432EB"/>
    <w:rsid w:val="00544847"/>
    <w:rsid w:val="0054505C"/>
    <w:rsid w:val="00546651"/>
    <w:rsid w:val="005507DC"/>
    <w:rsid w:val="00551715"/>
    <w:rsid w:val="00551B51"/>
    <w:rsid w:val="00552D69"/>
    <w:rsid w:val="00556162"/>
    <w:rsid w:val="00557CDF"/>
    <w:rsid w:val="005714F0"/>
    <w:rsid w:val="00574176"/>
    <w:rsid w:val="005800C9"/>
    <w:rsid w:val="00582198"/>
    <w:rsid w:val="005834CA"/>
    <w:rsid w:val="005859A1"/>
    <w:rsid w:val="00590D30"/>
    <w:rsid w:val="005928B1"/>
    <w:rsid w:val="005974FE"/>
    <w:rsid w:val="005A62C8"/>
    <w:rsid w:val="005A7785"/>
    <w:rsid w:val="005B1939"/>
    <w:rsid w:val="005B21C5"/>
    <w:rsid w:val="005B3613"/>
    <w:rsid w:val="005B4741"/>
    <w:rsid w:val="005C30F1"/>
    <w:rsid w:val="005C7C1A"/>
    <w:rsid w:val="005C7FF5"/>
    <w:rsid w:val="005D0A7A"/>
    <w:rsid w:val="005D15B0"/>
    <w:rsid w:val="005D1C4D"/>
    <w:rsid w:val="005E0729"/>
    <w:rsid w:val="005E244A"/>
    <w:rsid w:val="005E246B"/>
    <w:rsid w:val="005E6CEC"/>
    <w:rsid w:val="005E740A"/>
    <w:rsid w:val="005F21B6"/>
    <w:rsid w:val="005F55AA"/>
    <w:rsid w:val="0060402C"/>
    <w:rsid w:val="00605205"/>
    <w:rsid w:val="00605514"/>
    <w:rsid w:val="00606386"/>
    <w:rsid w:val="0062579F"/>
    <w:rsid w:val="00627D39"/>
    <w:rsid w:val="006348D7"/>
    <w:rsid w:val="00635D66"/>
    <w:rsid w:val="00636254"/>
    <w:rsid w:val="00637572"/>
    <w:rsid w:val="006416BE"/>
    <w:rsid w:val="00642B13"/>
    <w:rsid w:val="00643DCB"/>
    <w:rsid w:val="00645DBB"/>
    <w:rsid w:val="006559E6"/>
    <w:rsid w:val="00655ACB"/>
    <w:rsid w:val="006576F2"/>
    <w:rsid w:val="00664C12"/>
    <w:rsid w:val="0066543B"/>
    <w:rsid w:val="0067612E"/>
    <w:rsid w:val="0068577A"/>
    <w:rsid w:val="0069102B"/>
    <w:rsid w:val="00691EA2"/>
    <w:rsid w:val="006939E6"/>
    <w:rsid w:val="00693F1E"/>
    <w:rsid w:val="006940F5"/>
    <w:rsid w:val="00697149"/>
    <w:rsid w:val="006B2416"/>
    <w:rsid w:val="006B2501"/>
    <w:rsid w:val="006B3E86"/>
    <w:rsid w:val="006B5470"/>
    <w:rsid w:val="006B6808"/>
    <w:rsid w:val="006C470F"/>
    <w:rsid w:val="006D2238"/>
    <w:rsid w:val="006D3E73"/>
    <w:rsid w:val="006E2303"/>
    <w:rsid w:val="006E5501"/>
    <w:rsid w:val="006F0BBE"/>
    <w:rsid w:val="006F1BA6"/>
    <w:rsid w:val="00701E01"/>
    <w:rsid w:val="0070257B"/>
    <w:rsid w:val="00712558"/>
    <w:rsid w:val="007129BC"/>
    <w:rsid w:val="0071424E"/>
    <w:rsid w:val="00714D3F"/>
    <w:rsid w:val="00716177"/>
    <w:rsid w:val="00716701"/>
    <w:rsid w:val="00717B9E"/>
    <w:rsid w:val="0072018A"/>
    <w:rsid w:val="00722CE8"/>
    <w:rsid w:val="007257FD"/>
    <w:rsid w:val="00726A28"/>
    <w:rsid w:val="00731B0D"/>
    <w:rsid w:val="00734FB1"/>
    <w:rsid w:val="007424C2"/>
    <w:rsid w:val="007478D8"/>
    <w:rsid w:val="00750D86"/>
    <w:rsid w:val="0075151E"/>
    <w:rsid w:val="00753F0A"/>
    <w:rsid w:val="00755D7D"/>
    <w:rsid w:val="00762413"/>
    <w:rsid w:val="007710DA"/>
    <w:rsid w:val="00771445"/>
    <w:rsid w:val="00771F35"/>
    <w:rsid w:val="007801A9"/>
    <w:rsid w:val="0078387D"/>
    <w:rsid w:val="007A6858"/>
    <w:rsid w:val="007A6A9C"/>
    <w:rsid w:val="007B3ADF"/>
    <w:rsid w:val="007B40C3"/>
    <w:rsid w:val="007D5C36"/>
    <w:rsid w:val="007D5FE7"/>
    <w:rsid w:val="007E28A7"/>
    <w:rsid w:val="007E4568"/>
    <w:rsid w:val="007E61FF"/>
    <w:rsid w:val="007F5B53"/>
    <w:rsid w:val="007F5EDD"/>
    <w:rsid w:val="007F60E5"/>
    <w:rsid w:val="007F7B7C"/>
    <w:rsid w:val="00805DD9"/>
    <w:rsid w:val="00806D5E"/>
    <w:rsid w:val="008074AE"/>
    <w:rsid w:val="0081267A"/>
    <w:rsid w:val="008140F7"/>
    <w:rsid w:val="008152BB"/>
    <w:rsid w:val="008218D6"/>
    <w:rsid w:val="00834B6D"/>
    <w:rsid w:val="00843609"/>
    <w:rsid w:val="008462F4"/>
    <w:rsid w:val="00854D6C"/>
    <w:rsid w:val="00862BE7"/>
    <w:rsid w:val="008651C9"/>
    <w:rsid w:val="00867C46"/>
    <w:rsid w:val="00871BAC"/>
    <w:rsid w:val="00880BFA"/>
    <w:rsid w:val="00880CE5"/>
    <w:rsid w:val="00891E59"/>
    <w:rsid w:val="00893C9D"/>
    <w:rsid w:val="008A5FE4"/>
    <w:rsid w:val="008A718B"/>
    <w:rsid w:val="008A77CA"/>
    <w:rsid w:val="008B42EF"/>
    <w:rsid w:val="008B6F58"/>
    <w:rsid w:val="008B7CA8"/>
    <w:rsid w:val="008C7156"/>
    <w:rsid w:val="008C76C1"/>
    <w:rsid w:val="008D042B"/>
    <w:rsid w:val="008D0DF6"/>
    <w:rsid w:val="008D39A7"/>
    <w:rsid w:val="008D7F78"/>
    <w:rsid w:val="008F1840"/>
    <w:rsid w:val="008F2F4E"/>
    <w:rsid w:val="008F45B0"/>
    <w:rsid w:val="008F657B"/>
    <w:rsid w:val="009121BC"/>
    <w:rsid w:val="0091389F"/>
    <w:rsid w:val="00920A9A"/>
    <w:rsid w:val="00921001"/>
    <w:rsid w:val="0092119C"/>
    <w:rsid w:val="009308EA"/>
    <w:rsid w:val="00942AE3"/>
    <w:rsid w:val="00944940"/>
    <w:rsid w:val="009506EF"/>
    <w:rsid w:val="00951008"/>
    <w:rsid w:val="00956421"/>
    <w:rsid w:val="00961AED"/>
    <w:rsid w:val="00974337"/>
    <w:rsid w:val="00987D09"/>
    <w:rsid w:val="009B0295"/>
    <w:rsid w:val="009B0F3A"/>
    <w:rsid w:val="009B38F6"/>
    <w:rsid w:val="009B42F6"/>
    <w:rsid w:val="009C0849"/>
    <w:rsid w:val="009C32CD"/>
    <w:rsid w:val="009C41CF"/>
    <w:rsid w:val="009C60CA"/>
    <w:rsid w:val="009D309E"/>
    <w:rsid w:val="009D551D"/>
    <w:rsid w:val="009D6122"/>
    <w:rsid w:val="009D65E3"/>
    <w:rsid w:val="009E2896"/>
    <w:rsid w:val="009E5502"/>
    <w:rsid w:val="009E6FC1"/>
    <w:rsid w:val="009F094B"/>
    <w:rsid w:val="009F2462"/>
    <w:rsid w:val="009F2FF3"/>
    <w:rsid w:val="009F3E37"/>
    <w:rsid w:val="009F4298"/>
    <w:rsid w:val="009F7C6A"/>
    <w:rsid w:val="00A01967"/>
    <w:rsid w:val="00A0767C"/>
    <w:rsid w:val="00A110FD"/>
    <w:rsid w:val="00A12C2C"/>
    <w:rsid w:val="00A140EC"/>
    <w:rsid w:val="00A15259"/>
    <w:rsid w:val="00A21F47"/>
    <w:rsid w:val="00A23A3C"/>
    <w:rsid w:val="00A340A0"/>
    <w:rsid w:val="00A35339"/>
    <w:rsid w:val="00A3574F"/>
    <w:rsid w:val="00A36450"/>
    <w:rsid w:val="00A3787B"/>
    <w:rsid w:val="00A41512"/>
    <w:rsid w:val="00A47A38"/>
    <w:rsid w:val="00A51B2E"/>
    <w:rsid w:val="00A60564"/>
    <w:rsid w:val="00A612EC"/>
    <w:rsid w:val="00A62737"/>
    <w:rsid w:val="00A65265"/>
    <w:rsid w:val="00A81669"/>
    <w:rsid w:val="00A82E5C"/>
    <w:rsid w:val="00A85B4A"/>
    <w:rsid w:val="00A85F24"/>
    <w:rsid w:val="00A904D0"/>
    <w:rsid w:val="00AA1193"/>
    <w:rsid w:val="00AA3882"/>
    <w:rsid w:val="00AA3F4D"/>
    <w:rsid w:val="00AA6F24"/>
    <w:rsid w:val="00AB20E9"/>
    <w:rsid w:val="00AC0AED"/>
    <w:rsid w:val="00AC45BD"/>
    <w:rsid w:val="00AC5C22"/>
    <w:rsid w:val="00AC7314"/>
    <w:rsid w:val="00AD1383"/>
    <w:rsid w:val="00AD303B"/>
    <w:rsid w:val="00AE53EC"/>
    <w:rsid w:val="00AE7913"/>
    <w:rsid w:val="00AE7F5A"/>
    <w:rsid w:val="00AF1766"/>
    <w:rsid w:val="00AF5D51"/>
    <w:rsid w:val="00B00A56"/>
    <w:rsid w:val="00B020A0"/>
    <w:rsid w:val="00B0429E"/>
    <w:rsid w:val="00B07E75"/>
    <w:rsid w:val="00B11F7D"/>
    <w:rsid w:val="00B21680"/>
    <w:rsid w:val="00B22321"/>
    <w:rsid w:val="00B242BA"/>
    <w:rsid w:val="00B2605D"/>
    <w:rsid w:val="00B31DE8"/>
    <w:rsid w:val="00B3702C"/>
    <w:rsid w:val="00B4084B"/>
    <w:rsid w:val="00B45365"/>
    <w:rsid w:val="00B56AF0"/>
    <w:rsid w:val="00B6057B"/>
    <w:rsid w:val="00B60FF9"/>
    <w:rsid w:val="00B64FB8"/>
    <w:rsid w:val="00B71B6D"/>
    <w:rsid w:val="00B72462"/>
    <w:rsid w:val="00B77183"/>
    <w:rsid w:val="00B84B34"/>
    <w:rsid w:val="00B85257"/>
    <w:rsid w:val="00B85ED2"/>
    <w:rsid w:val="00B866E4"/>
    <w:rsid w:val="00B93261"/>
    <w:rsid w:val="00BA0805"/>
    <w:rsid w:val="00BA1CE6"/>
    <w:rsid w:val="00BA6515"/>
    <w:rsid w:val="00BA6C06"/>
    <w:rsid w:val="00BB6D33"/>
    <w:rsid w:val="00BC575E"/>
    <w:rsid w:val="00BD0697"/>
    <w:rsid w:val="00BD2827"/>
    <w:rsid w:val="00BD676A"/>
    <w:rsid w:val="00BE0DCE"/>
    <w:rsid w:val="00BE6725"/>
    <w:rsid w:val="00BF0647"/>
    <w:rsid w:val="00BF321C"/>
    <w:rsid w:val="00BF3449"/>
    <w:rsid w:val="00BF3921"/>
    <w:rsid w:val="00BF3C63"/>
    <w:rsid w:val="00BF703C"/>
    <w:rsid w:val="00C03FB5"/>
    <w:rsid w:val="00C045BD"/>
    <w:rsid w:val="00C0596F"/>
    <w:rsid w:val="00C15100"/>
    <w:rsid w:val="00C15BE0"/>
    <w:rsid w:val="00C20BED"/>
    <w:rsid w:val="00C20DBF"/>
    <w:rsid w:val="00C239DF"/>
    <w:rsid w:val="00C24BD3"/>
    <w:rsid w:val="00C25232"/>
    <w:rsid w:val="00C2728F"/>
    <w:rsid w:val="00C379EF"/>
    <w:rsid w:val="00C44842"/>
    <w:rsid w:val="00C461B1"/>
    <w:rsid w:val="00C53DB6"/>
    <w:rsid w:val="00C54D60"/>
    <w:rsid w:val="00C55FF6"/>
    <w:rsid w:val="00C60E2E"/>
    <w:rsid w:val="00C625F3"/>
    <w:rsid w:val="00C65621"/>
    <w:rsid w:val="00C659F0"/>
    <w:rsid w:val="00C72488"/>
    <w:rsid w:val="00C73A7D"/>
    <w:rsid w:val="00C75EC6"/>
    <w:rsid w:val="00C80BFC"/>
    <w:rsid w:val="00C82EA5"/>
    <w:rsid w:val="00C92D32"/>
    <w:rsid w:val="00C95503"/>
    <w:rsid w:val="00C95B9F"/>
    <w:rsid w:val="00CA410A"/>
    <w:rsid w:val="00CA6CEF"/>
    <w:rsid w:val="00CB11C7"/>
    <w:rsid w:val="00CB6CED"/>
    <w:rsid w:val="00CB737B"/>
    <w:rsid w:val="00CB7D3E"/>
    <w:rsid w:val="00CC517C"/>
    <w:rsid w:val="00CC7853"/>
    <w:rsid w:val="00CD5B09"/>
    <w:rsid w:val="00CE08FA"/>
    <w:rsid w:val="00CE4F8A"/>
    <w:rsid w:val="00CF2CF9"/>
    <w:rsid w:val="00D11029"/>
    <w:rsid w:val="00D3379E"/>
    <w:rsid w:val="00D377E0"/>
    <w:rsid w:val="00D4155E"/>
    <w:rsid w:val="00D41846"/>
    <w:rsid w:val="00D43C2E"/>
    <w:rsid w:val="00D44951"/>
    <w:rsid w:val="00D45073"/>
    <w:rsid w:val="00D51126"/>
    <w:rsid w:val="00D5412D"/>
    <w:rsid w:val="00D56D94"/>
    <w:rsid w:val="00D6063F"/>
    <w:rsid w:val="00D635E0"/>
    <w:rsid w:val="00D666E3"/>
    <w:rsid w:val="00D700C1"/>
    <w:rsid w:val="00D759D7"/>
    <w:rsid w:val="00D75FFD"/>
    <w:rsid w:val="00D811F1"/>
    <w:rsid w:val="00D904CE"/>
    <w:rsid w:val="00D91020"/>
    <w:rsid w:val="00D94AA8"/>
    <w:rsid w:val="00D95DC7"/>
    <w:rsid w:val="00D95DC9"/>
    <w:rsid w:val="00D96080"/>
    <w:rsid w:val="00D961BB"/>
    <w:rsid w:val="00DA1D87"/>
    <w:rsid w:val="00DA2BF3"/>
    <w:rsid w:val="00DA4BDD"/>
    <w:rsid w:val="00DB6102"/>
    <w:rsid w:val="00DC2989"/>
    <w:rsid w:val="00DC325E"/>
    <w:rsid w:val="00DC3A8A"/>
    <w:rsid w:val="00DD175F"/>
    <w:rsid w:val="00DD606F"/>
    <w:rsid w:val="00DD79D3"/>
    <w:rsid w:val="00DE3031"/>
    <w:rsid w:val="00DE32B0"/>
    <w:rsid w:val="00DE3D9A"/>
    <w:rsid w:val="00DF391E"/>
    <w:rsid w:val="00DF53DE"/>
    <w:rsid w:val="00E03577"/>
    <w:rsid w:val="00E038C1"/>
    <w:rsid w:val="00E04057"/>
    <w:rsid w:val="00E05CC8"/>
    <w:rsid w:val="00E10306"/>
    <w:rsid w:val="00E103D2"/>
    <w:rsid w:val="00E119F5"/>
    <w:rsid w:val="00E11C85"/>
    <w:rsid w:val="00E16C52"/>
    <w:rsid w:val="00E20A07"/>
    <w:rsid w:val="00E22E4F"/>
    <w:rsid w:val="00E26533"/>
    <w:rsid w:val="00E30C23"/>
    <w:rsid w:val="00E37264"/>
    <w:rsid w:val="00E40305"/>
    <w:rsid w:val="00E43963"/>
    <w:rsid w:val="00E46D53"/>
    <w:rsid w:val="00E47F30"/>
    <w:rsid w:val="00E520EE"/>
    <w:rsid w:val="00E52FD8"/>
    <w:rsid w:val="00E55B19"/>
    <w:rsid w:val="00E577D8"/>
    <w:rsid w:val="00E71C08"/>
    <w:rsid w:val="00E852B7"/>
    <w:rsid w:val="00E87071"/>
    <w:rsid w:val="00EA048A"/>
    <w:rsid w:val="00EA312E"/>
    <w:rsid w:val="00EA345E"/>
    <w:rsid w:val="00EB05A0"/>
    <w:rsid w:val="00EB42B1"/>
    <w:rsid w:val="00EB4AB3"/>
    <w:rsid w:val="00EB4DFF"/>
    <w:rsid w:val="00EB5E3F"/>
    <w:rsid w:val="00EC102F"/>
    <w:rsid w:val="00EC6A86"/>
    <w:rsid w:val="00EC782B"/>
    <w:rsid w:val="00ED125B"/>
    <w:rsid w:val="00ED1B7E"/>
    <w:rsid w:val="00ED52F6"/>
    <w:rsid w:val="00ED59CF"/>
    <w:rsid w:val="00ED7886"/>
    <w:rsid w:val="00EE0019"/>
    <w:rsid w:val="00EE14A2"/>
    <w:rsid w:val="00EE33FA"/>
    <w:rsid w:val="00EE3E88"/>
    <w:rsid w:val="00EE4C47"/>
    <w:rsid w:val="00EE5400"/>
    <w:rsid w:val="00EF2886"/>
    <w:rsid w:val="00EF420E"/>
    <w:rsid w:val="00EF794C"/>
    <w:rsid w:val="00EF7CB0"/>
    <w:rsid w:val="00F0084A"/>
    <w:rsid w:val="00F019AD"/>
    <w:rsid w:val="00F03E17"/>
    <w:rsid w:val="00F06F6C"/>
    <w:rsid w:val="00F10E8A"/>
    <w:rsid w:val="00F13777"/>
    <w:rsid w:val="00F23493"/>
    <w:rsid w:val="00F23B2E"/>
    <w:rsid w:val="00F24D53"/>
    <w:rsid w:val="00F2611B"/>
    <w:rsid w:val="00F30F1A"/>
    <w:rsid w:val="00F31B74"/>
    <w:rsid w:val="00F31C58"/>
    <w:rsid w:val="00F361D9"/>
    <w:rsid w:val="00F37E0A"/>
    <w:rsid w:val="00F40D53"/>
    <w:rsid w:val="00F4200D"/>
    <w:rsid w:val="00F4221F"/>
    <w:rsid w:val="00F43C8E"/>
    <w:rsid w:val="00F449EE"/>
    <w:rsid w:val="00F4648F"/>
    <w:rsid w:val="00F54908"/>
    <w:rsid w:val="00F54993"/>
    <w:rsid w:val="00F57777"/>
    <w:rsid w:val="00F642FA"/>
    <w:rsid w:val="00F709A6"/>
    <w:rsid w:val="00F74C34"/>
    <w:rsid w:val="00F75052"/>
    <w:rsid w:val="00F87704"/>
    <w:rsid w:val="00F91747"/>
    <w:rsid w:val="00F92E14"/>
    <w:rsid w:val="00F93AEA"/>
    <w:rsid w:val="00FA1F19"/>
    <w:rsid w:val="00FA38F9"/>
    <w:rsid w:val="00FB433D"/>
    <w:rsid w:val="00FB5C69"/>
    <w:rsid w:val="00FB7D01"/>
    <w:rsid w:val="00FC5679"/>
    <w:rsid w:val="00FC7DD9"/>
    <w:rsid w:val="00FD0A5C"/>
    <w:rsid w:val="00FD46FE"/>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BE5A9"/>
  <w15:docId w15:val="{BC0D32EA-7A38-4060-BF56-64D0C997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rsid w:val="00E038C1"/>
    <w:rPr>
      <w:rFonts w:ascii="Times New Roman" w:hAnsi="Times New Roman"/>
      <w:sz w:val="24"/>
      <w:szCs w:val="24"/>
    </w:rPr>
  </w:style>
  <w:style w:type="character" w:customStyle="1" w:styleId="02-ODST-2Char">
    <w:name w:val="02-ODST-2 Char"/>
    <w:basedOn w:val="Standardnpsmoodstavce"/>
    <w:link w:val="02-ODST-2"/>
    <w:rsid w:val="00E03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eproas@ceproas.cz" TargetMode="Externa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63DC2-1104-4BD0-832A-1651021D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12</Pages>
  <Words>6399</Words>
  <Characters>37759</Characters>
  <Application>Microsoft Office Word</Application>
  <DocSecurity>0</DocSecurity>
  <Lines>314</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90</cp:revision>
  <cp:lastPrinted>2022-01-24T07:13:00Z</cp:lastPrinted>
  <dcterms:created xsi:type="dcterms:W3CDTF">2020-12-21T08:47:00Z</dcterms:created>
  <dcterms:modified xsi:type="dcterms:W3CDTF">2023-04-24T07:21:00Z</dcterms:modified>
</cp:coreProperties>
</file>