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34F76" w14:textId="77777777" w:rsidR="00E25890" w:rsidRPr="006929E9" w:rsidRDefault="00E25890" w:rsidP="00E25890">
      <w:pPr>
        <w:rPr>
          <w:u w:val="single"/>
        </w:rPr>
      </w:pPr>
      <w:r w:rsidRPr="006929E9">
        <w:rPr>
          <w:u w:val="single"/>
        </w:rPr>
        <w:t xml:space="preserve">Příloha </w:t>
      </w:r>
      <w:proofErr w:type="gramStart"/>
      <w:r w:rsidRPr="006929E9">
        <w:rPr>
          <w:u w:val="single"/>
        </w:rPr>
        <w:t>č .</w:t>
      </w:r>
      <w:proofErr w:type="gramEnd"/>
      <w:r w:rsidRPr="006929E9">
        <w:rPr>
          <w:u w:val="single"/>
        </w:rPr>
        <w:t xml:space="preserve"> </w:t>
      </w:r>
      <w:r w:rsidR="001B514E">
        <w:rPr>
          <w:u w:val="single"/>
        </w:rPr>
        <w:t>1</w:t>
      </w:r>
      <w:r w:rsidR="001B514E" w:rsidRPr="006929E9">
        <w:rPr>
          <w:u w:val="single"/>
        </w:rPr>
        <w:t xml:space="preserve"> </w:t>
      </w:r>
      <w:r w:rsidRPr="006929E9">
        <w:rPr>
          <w:u w:val="single"/>
        </w:rPr>
        <w:t>– kontakty a kontaktní osoby</w:t>
      </w:r>
    </w:p>
    <w:p w14:paraId="4E4C4A3E" w14:textId="77777777" w:rsidR="00E25890" w:rsidRDefault="00E25890" w:rsidP="00E25890"/>
    <w:p w14:paraId="5FC90756" w14:textId="77777777" w:rsidR="00E25890" w:rsidRDefault="00E25890" w:rsidP="00E25890">
      <w:r>
        <w:t>Kontaktní osoby objednatele:</w:t>
      </w:r>
    </w:p>
    <w:p w14:paraId="3E2B4DC7" w14:textId="77777777" w:rsidR="00E25890" w:rsidRDefault="00E25890" w:rsidP="00E25890">
      <w:r>
        <w:t>Odpovědné osoby objednatele, které jsou oprávněny k telefonickým a místním konzultacím, ohlašování závad a vznášení dotazů v rámci této smlouvy:</w:t>
      </w:r>
    </w:p>
    <w:p w14:paraId="1E539579" w14:textId="77777777" w:rsidR="00AF5A13" w:rsidRDefault="00AF5A13" w:rsidP="00E25890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1"/>
        <w:gridCol w:w="2267"/>
        <w:gridCol w:w="2598"/>
        <w:gridCol w:w="2250"/>
      </w:tblGrid>
      <w:tr w:rsidR="00AF5A13" w14:paraId="21B02E0A" w14:textId="77777777" w:rsidTr="002939FB">
        <w:tc>
          <w:tcPr>
            <w:tcW w:w="2231" w:type="dxa"/>
            <w:shd w:val="clear" w:color="auto" w:fill="D9D9D9" w:themeFill="background1" w:themeFillShade="D9"/>
          </w:tcPr>
          <w:p w14:paraId="079A160E" w14:textId="77777777"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>Jméno a příjemní</w:t>
            </w:r>
          </w:p>
        </w:tc>
        <w:tc>
          <w:tcPr>
            <w:tcW w:w="2267" w:type="dxa"/>
            <w:shd w:val="clear" w:color="auto" w:fill="D9D9D9" w:themeFill="background1" w:themeFillShade="D9"/>
          </w:tcPr>
          <w:p w14:paraId="3D4CDB6C" w14:textId="77777777"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 xml:space="preserve">Funkce </w:t>
            </w:r>
          </w:p>
        </w:tc>
        <w:tc>
          <w:tcPr>
            <w:tcW w:w="2598" w:type="dxa"/>
            <w:shd w:val="clear" w:color="auto" w:fill="D9D9D9" w:themeFill="background1" w:themeFillShade="D9"/>
          </w:tcPr>
          <w:p w14:paraId="488A8AE3" w14:textId="77777777"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>Email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05FEF957" w14:textId="77777777"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 xml:space="preserve">Telefon </w:t>
            </w:r>
          </w:p>
        </w:tc>
      </w:tr>
      <w:tr w:rsidR="00992641" w14:paraId="7A3C0B63" w14:textId="77777777" w:rsidTr="002939FB">
        <w:tc>
          <w:tcPr>
            <w:tcW w:w="2231" w:type="dxa"/>
          </w:tcPr>
          <w:p w14:paraId="7EE2E848" w14:textId="169145CA" w:rsidR="00992641" w:rsidRDefault="00454F0C" w:rsidP="003900A2">
            <w:pPr>
              <w:jc w:val="left"/>
            </w:pPr>
            <w:r>
              <w:rPr>
                <w:rFonts w:cs="Arial"/>
              </w:rPr>
              <w:t>Aleš Podolský</w:t>
            </w:r>
          </w:p>
        </w:tc>
        <w:tc>
          <w:tcPr>
            <w:tcW w:w="2267" w:type="dxa"/>
          </w:tcPr>
          <w:p w14:paraId="61F60A44" w14:textId="55BB3EC4" w:rsidR="00992641" w:rsidRDefault="00454F0C" w:rsidP="003900A2">
            <w:pPr>
              <w:jc w:val="left"/>
            </w:pPr>
            <w:r>
              <w:rPr>
                <w:rFonts w:cs="Arial"/>
              </w:rPr>
              <w:t>Manažer IT infrastruktury</w:t>
            </w:r>
          </w:p>
        </w:tc>
        <w:tc>
          <w:tcPr>
            <w:tcW w:w="2598" w:type="dxa"/>
          </w:tcPr>
          <w:p w14:paraId="36F4B323" w14:textId="5E6B965F" w:rsidR="00992641" w:rsidRDefault="00454F0C" w:rsidP="003900A2">
            <w:pPr>
              <w:jc w:val="left"/>
            </w:pPr>
            <w:r>
              <w:rPr>
                <w:rFonts w:cs="Arial"/>
              </w:rPr>
              <w:t>ales.podolsky@ceproas.cz</w:t>
            </w:r>
          </w:p>
        </w:tc>
        <w:tc>
          <w:tcPr>
            <w:tcW w:w="2250" w:type="dxa"/>
          </w:tcPr>
          <w:p w14:paraId="648916C9" w14:textId="4AB8ADCA" w:rsidR="00992641" w:rsidRDefault="00454F0C" w:rsidP="003900A2">
            <w:pPr>
              <w:jc w:val="left"/>
            </w:pPr>
            <w:r>
              <w:rPr>
                <w:rFonts w:cs="Arial"/>
              </w:rPr>
              <w:t>604613890</w:t>
            </w:r>
          </w:p>
        </w:tc>
      </w:tr>
      <w:tr w:rsidR="00992641" w14:paraId="216B14EF" w14:textId="77777777" w:rsidTr="002939FB">
        <w:tc>
          <w:tcPr>
            <w:tcW w:w="2231" w:type="dxa"/>
          </w:tcPr>
          <w:p w14:paraId="6C8DC428" w14:textId="014E20B0" w:rsidR="00992641" w:rsidRDefault="00454F0C" w:rsidP="003900A2">
            <w:pPr>
              <w:jc w:val="left"/>
            </w:pPr>
            <w:r>
              <w:t>Jiří Tomášek</w:t>
            </w:r>
          </w:p>
        </w:tc>
        <w:tc>
          <w:tcPr>
            <w:tcW w:w="2267" w:type="dxa"/>
          </w:tcPr>
          <w:p w14:paraId="15AB21A7" w14:textId="3960C477" w:rsidR="00992641" w:rsidRDefault="00454F0C" w:rsidP="003900A2">
            <w:pPr>
              <w:jc w:val="left"/>
            </w:pPr>
            <w:r>
              <w:rPr>
                <w:rFonts w:cs="Arial"/>
              </w:rPr>
              <w:t>Specialista</w:t>
            </w:r>
            <w:r w:rsidR="00870FB9">
              <w:rPr>
                <w:rFonts w:cs="Arial"/>
              </w:rPr>
              <w:t xml:space="preserve"> IT bezpečnosti</w:t>
            </w:r>
          </w:p>
        </w:tc>
        <w:tc>
          <w:tcPr>
            <w:tcW w:w="2598" w:type="dxa"/>
          </w:tcPr>
          <w:p w14:paraId="6136C587" w14:textId="3F7210C3" w:rsidR="00992641" w:rsidRDefault="00870FB9" w:rsidP="003900A2">
            <w:pPr>
              <w:jc w:val="left"/>
            </w:pPr>
            <w:r>
              <w:rPr>
                <w:rFonts w:cs="Arial"/>
              </w:rPr>
              <w:t>jiri.tomasek@ceproas.cz</w:t>
            </w:r>
          </w:p>
        </w:tc>
        <w:tc>
          <w:tcPr>
            <w:tcW w:w="2250" w:type="dxa"/>
          </w:tcPr>
          <w:p w14:paraId="0D44BF49" w14:textId="54F55203" w:rsidR="00992641" w:rsidRDefault="004F42FA" w:rsidP="003900A2">
            <w:pPr>
              <w:jc w:val="left"/>
            </w:pPr>
            <w:r>
              <w:rPr>
                <w:rFonts w:cs="Arial"/>
              </w:rPr>
              <w:t>602659634</w:t>
            </w:r>
          </w:p>
        </w:tc>
      </w:tr>
    </w:tbl>
    <w:p w14:paraId="288483E1" w14:textId="77777777" w:rsidR="00AF5A13" w:rsidRDefault="00AF5A13" w:rsidP="00E25890"/>
    <w:p w14:paraId="7EC41505" w14:textId="77777777" w:rsidR="00E25890" w:rsidRDefault="00E25890" w:rsidP="00E25890"/>
    <w:p w14:paraId="436754B1" w14:textId="77777777" w:rsidR="00992641" w:rsidRDefault="00E25890" w:rsidP="00992641">
      <w:r>
        <w:t>Kontaktní osoby poskytovatele:</w:t>
      </w:r>
      <w:r w:rsidR="00992641" w:rsidRPr="00992641">
        <w:t xml:space="preserve"> </w:t>
      </w:r>
    </w:p>
    <w:p w14:paraId="6E28F3DF" w14:textId="77777777" w:rsidR="00992641" w:rsidRDefault="00992641" w:rsidP="00992641">
      <w:r>
        <w:t>Odpovědné osoby poskytovatele, které jsou oprávněny k telefonickým a místním konzultacím, řešení závad a odpovídání na dotazy objednatele v rámci této smlouvy:</w:t>
      </w:r>
    </w:p>
    <w:p w14:paraId="3420AF98" w14:textId="77777777" w:rsidR="00E25890" w:rsidRDefault="00E25890" w:rsidP="00E25890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6"/>
        <w:gridCol w:w="2336"/>
      </w:tblGrid>
      <w:tr w:rsidR="00AF5A13" w14:paraId="54E83032" w14:textId="77777777" w:rsidTr="006550B3">
        <w:tc>
          <w:tcPr>
            <w:tcW w:w="2374" w:type="dxa"/>
          </w:tcPr>
          <w:p w14:paraId="64FD1E2D" w14:textId="77777777"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>Jméno a příjemní</w:t>
            </w:r>
          </w:p>
        </w:tc>
        <w:tc>
          <w:tcPr>
            <w:tcW w:w="2374" w:type="dxa"/>
          </w:tcPr>
          <w:p w14:paraId="5D7B9AE2" w14:textId="77777777"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 xml:space="preserve">Funkce </w:t>
            </w:r>
          </w:p>
        </w:tc>
        <w:tc>
          <w:tcPr>
            <w:tcW w:w="2374" w:type="dxa"/>
          </w:tcPr>
          <w:p w14:paraId="69F1B793" w14:textId="77777777"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>Email</w:t>
            </w:r>
          </w:p>
        </w:tc>
        <w:tc>
          <w:tcPr>
            <w:tcW w:w="2374" w:type="dxa"/>
          </w:tcPr>
          <w:p w14:paraId="791C7CAF" w14:textId="77777777"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 xml:space="preserve">Telefon </w:t>
            </w:r>
          </w:p>
        </w:tc>
      </w:tr>
      <w:tr w:rsidR="00AF5A13" w14:paraId="137A448D" w14:textId="77777777" w:rsidTr="006550B3">
        <w:tc>
          <w:tcPr>
            <w:tcW w:w="2374" w:type="dxa"/>
          </w:tcPr>
          <w:p w14:paraId="6A8DDA49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5EFC007A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04AB3FFC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38C25D18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highlight w:val="yellow"/>
              </w:rPr>
              <w:t xml:space="preserve">+420 </w:t>
            </w: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</w:tr>
      <w:tr w:rsidR="00AF5A13" w14:paraId="6363792A" w14:textId="77777777" w:rsidTr="006550B3">
        <w:tc>
          <w:tcPr>
            <w:tcW w:w="2374" w:type="dxa"/>
          </w:tcPr>
          <w:p w14:paraId="54A49F1A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4A788608" w14:textId="77777777" w:rsidR="00AF5A13" w:rsidRPr="002939FB" w:rsidRDefault="00992641" w:rsidP="003900A2">
            <w:pPr>
              <w:jc w:val="left"/>
              <w:rPr>
                <w:b/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0CBAB5BB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71DA6BB8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+420 [bude doplněno dodavatelem]</w:t>
            </w:r>
          </w:p>
        </w:tc>
      </w:tr>
      <w:tr w:rsidR="00992641" w14:paraId="4016B0BF" w14:textId="77777777" w:rsidTr="006550B3">
        <w:tc>
          <w:tcPr>
            <w:tcW w:w="2374" w:type="dxa"/>
          </w:tcPr>
          <w:p w14:paraId="7A2C1BE4" w14:textId="77777777" w:rsidR="00992641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0936FFA7" w14:textId="77777777" w:rsidR="00992641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1DFA6D08" w14:textId="77777777" w:rsidR="00992641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2B358AB3" w14:textId="77777777" w:rsidR="00992641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highlight w:val="yellow"/>
              </w:rPr>
              <w:t xml:space="preserve">+420 </w:t>
            </w: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</w:tr>
    </w:tbl>
    <w:p w14:paraId="4187604F" w14:textId="77777777" w:rsidR="00FD5CF6" w:rsidRDefault="00FD5CF6" w:rsidP="00E25890"/>
    <w:sectPr w:rsidR="00FD5CF6" w:rsidSect="002153EC">
      <w:headerReference w:type="default" r:id="rId6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88E34" w14:textId="77777777" w:rsidR="00206FE3" w:rsidRDefault="00206FE3" w:rsidP="00E25890">
      <w:pPr>
        <w:spacing w:after="0"/>
      </w:pPr>
      <w:r>
        <w:separator/>
      </w:r>
    </w:p>
  </w:endnote>
  <w:endnote w:type="continuationSeparator" w:id="0">
    <w:p w14:paraId="671BFE3D" w14:textId="77777777" w:rsidR="00206FE3" w:rsidRDefault="00206FE3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C679B" w14:textId="77777777" w:rsidR="00206FE3" w:rsidRDefault="00206FE3" w:rsidP="00E25890">
      <w:pPr>
        <w:spacing w:after="0"/>
      </w:pPr>
      <w:r>
        <w:separator/>
      </w:r>
    </w:p>
  </w:footnote>
  <w:footnote w:type="continuationSeparator" w:id="0">
    <w:p w14:paraId="734CDF61" w14:textId="77777777" w:rsidR="00206FE3" w:rsidRDefault="00206FE3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9CBE1" w14:textId="16560537" w:rsidR="001B514E" w:rsidRPr="008E6E13" w:rsidRDefault="001B514E" w:rsidP="001B514E">
    <w:pPr>
      <w:pStyle w:val="Zhlav"/>
      <w:pBdr>
        <w:bottom w:val="single" w:sz="4" w:space="1" w:color="auto"/>
      </w:pBdr>
    </w:pPr>
    <w:r w:rsidRPr="008E6E13">
      <w:t>ČEPRO, a.s.</w:t>
    </w:r>
    <w:r w:rsidRPr="008E6E13">
      <w:tab/>
    </w:r>
    <w:r w:rsidR="00F97BCD" w:rsidRPr="00F97BCD">
      <w:t>Prodloužení licencí produktů Office 365</w:t>
    </w:r>
    <w:r w:rsidRPr="008E6E13">
      <w:tab/>
      <w:t xml:space="preserve">strana Stránka </w:t>
    </w:r>
    <w:r w:rsidRPr="008E6E13">
      <w:fldChar w:fldCharType="begin"/>
    </w:r>
    <w:r w:rsidRPr="008E6E13">
      <w:instrText>PAGE  \* Arabic  \* MERGEFORMAT</w:instrText>
    </w:r>
    <w:r w:rsidRPr="008E6E13">
      <w:fldChar w:fldCharType="separate"/>
    </w:r>
    <w:r>
      <w:rPr>
        <w:noProof/>
      </w:rPr>
      <w:t>1</w:t>
    </w:r>
    <w:r w:rsidRPr="008E6E13">
      <w:fldChar w:fldCharType="end"/>
    </w:r>
    <w:r w:rsidRPr="008E6E13">
      <w:t xml:space="preserve"> z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  <w:r w:rsidRPr="008E6E13">
      <w:br/>
    </w:r>
    <w:r w:rsidR="00985B48">
      <w:t>290</w:t>
    </w:r>
    <w:r w:rsidR="004B7EE1">
      <w:t>/22</w:t>
    </w:r>
    <w:r>
      <w:t>/OCN</w:t>
    </w:r>
    <w:r w:rsidRPr="008E6E13">
      <w:tab/>
    </w:r>
    <w:r>
      <w:t>č. ………………….</w:t>
    </w:r>
  </w:p>
  <w:p w14:paraId="265F3827" w14:textId="77777777" w:rsidR="007E3CB5" w:rsidRDefault="00080CE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080CE9"/>
    <w:rsid w:val="001B514E"/>
    <w:rsid w:val="001F72CE"/>
    <w:rsid w:val="00206FE3"/>
    <w:rsid w:val="002939FB"/>
    <w:rsid w:val="0032118B"/>
    <w:rsid w:val="00382F83"/>
    <w:rsid w:val="003900A2"/>
    <w:rsid w:val="003A3EBC"/>
    <w:rsid w:val="003D41B7"/>
    <w:rsid w:val="00454F0C"/>
    <w:rsid w:val="004B7EE1"/>
    <w:rsid w:val="004F42FA"/>
    <w:rsid w:val="005B30FA"/>
    <w:rsid w:val="0067351A"/>
    <w:rsid w:val="00845265"/>
    <w:rsid w:val="00870FB9"/>
    <w:rsid w:val="0096716D"/>
    <w:rsid w:val="00981815"/>
    <w:rsid w:val="00985B48"/>
    <w:rsid w:val="00992641"/>
    <w:rsid w:val="00AF5A13"/>
    <w:rsid w:val="00B16C49"/>
    <w:rsid w:val="00C9370C"/>
    <w:rsid w:val="00CA0092"/>
    <w:rsid w:val="00CA42E6"/>
    <w:rsid w:val="00CF0111"/>
    <w:rsid w:val="00D9306E"/>
    <w:rsid w:val="00DB63EC"/>
    <w:rsid w:val="00DC00FF"/>
    <w:rsid w:val="00E05509"/>
    <w:rsid w:val="00E25890"/>
    <w:rsid w:val="00F97BCD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E613C"/>
  <w15:docId w15:val="{BD499EAC-97AF-432C-9277-69E45FC1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7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97BCD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97BC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7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7BC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A3EB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10</cp:revision>
  <cp:lastPrinted>2020-01-29T07:33:00Z</cp:lastPrinted>
  <dcterms:created xsi:type="dcterms:W3CDTF">2022-06-14T08:31:00Z</dcterms:created>
  <dcterms:modified xsi:type="dcterms:W3CDTF">2022-11-09T07:07:00Z</dcterms:modified>
</cp:coreProperties>
</file>