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B4A9" w14:textId="77777777" w:rsidR="007362A6" w:rsidRDefault="007362A6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 w:val="20"/>
          <w:szCs w:val="20"/>
          <w:lang w:val="cs-CZ"/>
        </w:rPr>
      </w:pPr>
    </w:p>
    <w:p w14:paraId="2086B4AA" w14:textId="77777777" w:rsidR="00F65ED6" w:rsidRPr="000A2DC2" w:rsidRDefault="00221EC0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color w:val="000000"/>
          <w:sz w:val="20"/>
          <w:szCs w:val="20"/>
          <w:lang w:val="cs-CZ"/>
        </w:rPr>
      </w:pPr>
      <w:r w:rsidRPr="00BD4DCB">
        <w:rPr>
          <w:rFonts w:eastAsia="Arial Unicode MS"/>
          <w:color w:val="000000"/>
          <w:sz w:val="20"/>
          <w:szCs w:val="20"/>
          <w:highlight w:val="green"/>
          <w:lang w:val="cs-CZ"/>
        </w:rPr>
        <w:t>FORMULÁŘ K</w:t>
      </w:r>
      <w:r w:rsidR="00F1123E" w:rsidRPr="00BD4DCB">
        <w:rPr>
          <w:rFonts w:eastAsia="Arial Unicode MS"/>
          <w:color w:val="000000"/>
          <w:sz w:val="20"/>
          <w:szCs w:val="20"/>
          <w:highlight w:val="green"/>
          <w:lang w:val="cs-CZ"/>
        </w:rPr>
        <w:t xml:space="preserve"> PROKÁZÁNÍ SPLNĚNÍ TECHNICKÉ KVALIFIKACE</w:t>
      </w:r>
      <w:r w:rsidR="00884FA3" w:rsidRPr="000A2DC2">
        <w:rPr>
          <w:rFonts w:eastAsia="Arial Unicode MS"/>
          <w:color w:val="000000"/>
          <w:sz w:val="20"/>
          <w:szCs w:val="20"/>
          <w:lang w:val="cs-CZ"/>
        </w:rPr>
        <w:t xml:space="preserve"> </w:t>
      </w:r>
    </w:p>
    <w:p w14:paraId="2086B4AB" w14:textId="77777777" w:rsidR="00F1123E" w:rsidRDefault="00F1123E">
      <w:pPr>
        <w:pStyle w:val="Nadpis1"/>
        <w:numPr>
          <w:ilvl w:val="0"/>
          <w:numId w:val="0"/>
        </w:numPr>
        <w:tabs>
          <w:tab w:val="left" w:pos="708"/>
        </w:tabs>
        <w:rPr>
          <w:caps/>
          <w:color w:val="000000"/>
          <w:sz w:val="20"/>
          <w:szCs w:val="20"/>
          <w:lang w:val="cs-CZ"/>
        </w:rPr>
      </w:pPr>
    </w:p>
    <w:p w14:paraId="2086B4AC" w14:textId="5769E6AE" w:rsidR="00F65ED6" w:rsidRPr="00F1123E" w:rsidRDefault="00884FA3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i/>
          <w:caps/>
          <w:color w:val="000000"/>
          <w:sz w:val="24"/>
          <w:szCs w:val="24"/>
          <w:lang w:val="cs-CZ"/>
        </w:rPr>
      </w:pPr>
      <w:r w:rsidRPr="00F1123E">
        <w:rPr>
          <w:i/>
          <w:caps/>
          <w:color w:val="000000"/>
          <w:sz w:val="24"/>
          <w:szCs w:val="24"/>
          <w:lang w:val="cs-CZ"/>
        </w:rPr>
        <w:t xml:space="preserve">seznam </w:t>
      </w:r>
      <w:r w:rsidR="00453426" w:rsidRPr="00F1123E">
        <w:rPr>
          <w:i/>
          <w:caps/>
          <w:color w:val="000000"/>
          <w:sz w:val="24"/>
          <w:szCs w:val="24"/>
          <w:lang w:val="cs-CZ"/>
        </w:rPr>
        <w:t>služeb</w:t>
      </w:r>
      <w:r w:rsidRPr="00F1123E">
        <w:rPr>
          <w:i/>
          <w:caps/>
          <w:color w:val="000000"/>
          <w:sz w:val="24"/>
          <w:szCs w:val="24"/>
          <w:lang w:val="cs-CZ"/>
        </w:rPr>
        <w:t xml:space="preserve"> poskyt</w:t>
      </w:r>
      <w:r w:rsidR="00BF02C0" w:rsidRPr="00F1123E">
        <w:rPr>
          <w:i/>
          <w:caps/>
          <w:color w:val="000000"/>
          <w:sz w:val="24"/>
          <w:szCs w:val="24"/>
          <w:lang w:val="cs-CZ"/>
        </w:rPr>
        <w:t xml:space="preserve">nutých </w:t>
      </w:r>
      <w:r w:rsidR="00BD4DCB">
        <w:rPr>
          <w:i/>
          <w:caps/>
          <w:color w:val="000000"/>
          <w:sz w:val="24"/>
          <w:szCs w:val="24"/>
          <w:lang w:val="cs-CZ"/>
        </w:rPr>
        <w:t>ÚČASTNÍK</w:t>
      </w:r>
      <w:r w:rsidR="00BF02C0" w:rsidRPr="00F1123E">
        <w:rPr>
          <w:i/>
          <w:caps/>
          <w:color w:val="000000"/>
          <w:sz w:val="24"/>
          <w:szCs w:val="24"/>
          <w:lang w:val="cs-CZ"/>
        </w:rPr>
        <w:t>em v posledních</w:t>
      </w:r>
      <w:r w:rsidRPr="00F1123E">
        <w:rPr>
          <w:i/>
          <w:caps/>
          <w:color w:val="000000"/>
          <w:sz w:val="24"/>
          <w:szCs w:val="24"/>
          <w:lang w:val="cs-CZ"/>
        </w:rPr>
        <w:t xml:space="preserve"> </w:t>
      </w:r>
      <w:r w:rsidR="007362A6" w:rsidRPr="00F1123E">
        <w:rPr>
          <w:i/>
          <w:caps/>
          <w:color w:val="000000"/>
          <w:sz w:val="24"/>
          <w:szCs w:val="24"/>
          <w:lang w:val="cs-CZ"/>
        </w:rPr>
        <w:t>TŘECH</w:t>
      </w:r>
      <w:r w:rsidRPr="00F1123E">
        <w:rPr>
          <w:i/>
          <w:caps/>
          <w:color w:val="000000"/>
          <w:sz w:val="24"/>
          <w:szCs w:val="24"/>
          <w:lang w:val="cs-CZ"/>
        </w:rPr>
        <w:t xml:space="preserve"> </w:t>
      </w:r>
      <w:r w:rsidR="00BF02C0" w:rsidRPr="00F1123E">
        <w:rPr>
          <w:i/>
          <w:caps/>
          <w:color w:val="000000"/>
          <w:sz w:val="24"/>
          <w:szCs w:val="24"/>
          <w:lang w:val="cs-CZ"/>
        </w:rPr>
        <w:t>letech</w:t>
      </w:r>
    </w:p>
    <w:p w14:paraId="2086B4AD" w14:textId="14C3883E" w:rsidR="00F65ED6" w:rsidRPr="000A2DC2" w:rsidRDefault="00F1123E" w:rsidP="00F1123E">
      <w:pPr>
        <w:pStyle w:val="text"/>
        <w:widowControl/>
        <w:spacing w:before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 zakázku</w:t>
      </w:r>
      <w:r w:rsidR="00BD4DCB">
        <w:rPr>
          <w:i/>
          <w:sz w:val="20"/>
          <w:szCs w:val="20"/>
        </w:rPr>
        <w:t>:</w:t>
      </w:r>
    </w:p>
    <w:p w14:paraId="2086B4AE" w14:textId="77777777" w:rsidR="007362A6" w:rsidRDefault="007362A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14:paraId="2086B4AF" w14:textId="391D03FD" w:rsidR="007362A6" w:rsidRPr="007F6541" w:rsidRDefault="00CA7FAD" w:rsidP="00736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„Ověřování, kalibrace, opravy a servis průtokoměrů a jejich přísluš</w:t>
      </w:r>
      <w:r w:rsidR="00B779AC">
        <w:rPr>
          <w:rFonts w:ascii="Arial" w:hAnsi="Arial" w:cs="Arial"/>
          <w:b/>
          <w:sz w:val="28"/>
          <w:szCs w:val="28"/>
        </w:rPr>
        <w:t>enství na výdejních lávkách</w:t>
      </w:r>
      <w:r w:rsidR="00B24096">
        <w:rPr>
          <w:rFonts w:ascii="Arial" w:hAnsi="Arial" w:cs="Arial"/>
          <w:b/>
          <w:sz w:val="28"/>
          <w:szCs w:val="28"/>
        </w:rPr>
        <w:t xml:space="preserve"> pohonných látek</w:t>
      </w:r>
      <w:r w:rsidR="00B779A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B779AC">
        <w:rPr>
          <w:rFonts w:ascii="Arial" w:hAnsi="Arial" w:cs="Arial"/>
          <w:b/>
          <w:sz w:val="28"/>
          <w:szCs w:val="28"/>
        </w:rPr>
        <w:t>20</w:t>
      </w:r>
      <w:r w:rsidR="00B24096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- 202</w:t>
      </w:r>
      <w:r w:rsidR="00B24096">
        <w:rPr>
          <w:rFonts w:ascii="Arial" w:hAnsi="Arial" w:cs="Arial"/>
          <w:b/>
          <w:sz w:val="28"/>
          <w:szCs w:val="28"/>
        </w:rPr>
        <w:t>6</w:t>
      </w:r>
      <w:proofErr w:type="gramEnd"/>
      <w:r w:rsidR="007362A6" w:rsidRPr="007F6541">
        <w:rPr>
          <w:rFonts w:ascii="Arial" w:hAnsi="Arial" w:cs="Arial"/>
          <w:b/>
          <w:sz w:val="28"/>
          <w:szCs w:val="28"/>
        </w:rPr>
        <w:t>“</w:t>
      </w:r>
    </w:p>
    <w:p w14:paraId="2086B4B0" w14:textId="77777777" w:rsidR="007362A6" w:rsidRDefault="007362A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14:paraId="2086B4B1" w14:textId="77777777" w:rsidR="007362A6" w:rsidRDefault="007362A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14:paraId="2086B4B2" w14:textId="4E6724F5" w:rsidR="00F65ED6" w:rsidRPr="000A2DC2" w:rsidRDefault="00884FA3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  <w:r w:rsidRPr="000A2DC2">
        <w:rPr>
          <w:rFonts w:ascii="Arial" w:hAnsi="Arial" w:cs="Arial"/>
          <w:sz w:val="20"/>
          <w:szCs w:val="20"/>
        </w:rPr>
        <w:t>Tento formulář slouží k prokázání splnění technické</w:t>
      </w:r>
      <w:r w:rsidR="00BD4DCB">
        <w:rPr>
          <w:rFonts w:ascii="Arial" w:hAnsi="Arial" w:cs="Arial"/>
          <w:sz w:val="20"/>
          <w:szCs w:val="20"/>
        </w:rPr>
        <w:t xml:space="preserve"> kvalifikace </w:t>
      </w:r>
      <w:r w:rsidR="00FA0422">
        <w:rPr>
          <w:rFonts w:ascii="Arial" w:hAnsi="Arial" w:cs="Arial"/>
          <w:sz w:val="20"/>
          <w:szCs w:val="20"/>
        </w:rPr>
        <w:t>dle § 79</w:t>
      </w:r>
      <w:r w:rsidR="00453426">
        <w:rPr>
          <w:rFonts w:ascii="Arial" w:hAnsi="Arial" w:cs="Arial"/>
          <w:sz w:val="20"/>
          <w:szCs w:val="20"/>
        </w:rPr>
        <w:t xml:space="preserve"> ods</w:t>
      </w:r>
      <w:r w:rsidR="00BD4DCB">
        <w:rPr>
          <w:rFonts w:ascii="Arial" w:hAnsi="Arial" w:cs="Arial"/>
          <w:sz w:val="20"/>
          <w:szCs w:val="20"/>
        </w:rPr>
        <w:t>t.</w:t>
      </w:r>
      <w:r w:rsidR="00453426">
        <w:rPr>
          <w:rFonts w:ascii="Arial" w:hAnsi="Arial" w:cs="Arial"/>
          <w:sz w:val="20"/>
          <w:szCs w:val="20"/>
        </w:rPr>
        <w:t xml:space="preserve"> 2</w:t>
      </w:r>
      <w:r w:rsidR="00FA0422">
        <w:rPr>
          <w:rFonts w:ascii="Arial" w:hAnsi="Arial" w:cs="Arial"/>
          <w:sz w:val="20"/>
          <w:szCs w:val="20"/>
        </w:rPr>
        <w:t xml:space="preserve"> písm</w:t>
      </w:r>
      <w:r w:rsidR="00BD4DCB">
        <w:rPr>
          <w:rFonts w:ascii="Arial" w:hAnsi="Arial" w:cs="Arial"/>
          <w:sz w:val="20"/>
          <w:szCs w:val="20"/>
        </w:rPr>
        <w:t>.</w:t>
      </w:r>
      <w:r w:rsidR="00FA0422">
        <w:rPr>
          <w:rFonts w:ascii="Arial" w:hAnsi="Arial" w:cs="Arial"/>
          <w:sz w:val="20"/>
          <w:szCs w:val="20"/>
        </w:rPr>
        <w:t xml:space="preserve"> b) zákona č. 134/201</w:t>
      </w:r>
      <w:r w:rsidRPr="000A2DC2">
        <w:rPr>
          <w:rFonts w:ascii="Arial" w:hAnsi="Arial" w:cs="Arial"/>
          <w:sz w:val="20"/>
          <w:szCs w:val="20"/>
        </w:rPr>
        <w:t xml:space="preserve">6 Sb., o </w:t>
      </w:r>
      <w:r w:rsidR="00FA0422">
        <w:rPr>
          <w:rFonts w:ascii="Arial" w:hAnsi="Arial" w:cs="Arial"/>
          <w:sz w:val="20"/>
          <w:szCs w:val="20"/>
        </w:rPr>
        <w:t>zadávání veřejných zakázek</w:t>
      </w:r>
      <w:r w:rsidR="00221EC0" w:rsidRPr="000A2DC2">
        <w:rPr>
          <w:rFonts w:ascii="Arial" w:hAnsi="Arial" w:cs="Arial"/>
          <w:sz w:val="20"/>
          <w:szCs w:val="20"/>
        </w:rPr>
        <w:t xml:space="preserve">, ve znění účinném ke dni zahájení </w:t>
      </w:r>
      <w:r w:rsidR="00FA0422">
        <w:rPr>
          <w:rFonts w:ascii="Arial" w:hAnsi="Arial" w:cs="Arial"/>
          <w:sz w:val="20"/>
          <w:szCs w:val="20"/>
        </w:rPr>
        <w:t>zadávací</w:t>
      </w:r>
      <w:r w:rsidR="00467B45">
        <w:rPr>
          <w:rFonts w:ascii="Arial" w:hAnsi="Arial" w:cs="Arial"/>
          <w:sz w:val="20"/>
          <w:szCs w:val="20"/>
        </w:rPr>
        <w:t>ho</w:t>
      </w:r>
      <w:r w:rsidR="00467B45" w:rsidRPr="000A2DC2">
        <w:rPr>
          <w:rFonts w:ascii="Arial" w:hAnsi="Arial" w:cs="Arial"/>
          <w:sz w:val="20"/>
          <w:szCs w:val="20"/>
        </w:rPr>
        <w:t xml:space="preserve"> </w:t>
      </w:r>
      <w:r w:rsidR="00221EC0" w:rsidRPr="000A2DC2">
        <w:rPr>
          <w:rFonts w:ascii="Arial" w:hAnsi="Arial" w:cs="Arial"/>
          <w:sz w:val="20"/>
          <w:szCs w:val="20"/>
        </w:rPr>
        <w:t>řízení</w:t>
      </w:r>
      <w:r w:rsidR="00267A68" w:rsidRPr="000A2DC2">
        <w:rPr>
          <w:rFonts w:ascii="Arial" w:hAnsi="Arial" w:cs="Arial"/>
          <w:sz w:val="20"/>
          <w:szCs w:val="20"/>
        </w:rPr>
        <w:t xml:space="preserve"> (dále jen „</w:t>
      </w:r>
      <w:r w:rsidR="00267A68" w:rsidRPr="00BD4DCB">
        <w:rPr>
          <w:rFonts w:ascii="Arial" w:hAnsi="Arial" w:cs="Arial"/>
          <w:b/>
          <w:bCs/>
          <w:sz w:val="20"/>
          <w:szCs w:val="20"/>
        </w:rPr>
        <w:t>zákon</w:t>
      </w:r>
      <w:r w:rsidR="00267A68" w:rsidRPr="000A2DC2">
        <w:rPr>
          <w:rFonts w:ascii="Arial" w:hAnsi="Arial" w:cs="Arial"/>
          <w:sz w:val="20"/>
          <w:szCs w:val="20"/>
        </w:rPr>
        <w:t>“)</w:t>
      </w:r>
      <w:r w:rsidR="00221EC0" w:rsidRPr="000A2DC2">
        <w:rPr>
          <w:rFonts w:ascii="Arial" w:hAnsi="Arial" w:cs="Arial"/>
          <w:sz w:val="20"/>
          <w:szCs w:val="20"/>
        </w:rPr>
        <w:t>,</w:t>
      </w:r>
      <w:r w:rsidRPr="000A2DC2">
        <w:rPr>
          <w:rFonts w:ascii="Arial" w:hAnsi="Arial" w:cs="Arial"/>
          <w:sz w:val="20"/>
          <w:szCs w:val="20"/>
        </w:rPr>
        <w:t xml:space="preserve"> pro </w:t>
      </w:r>
      <w:r w:rsidR="00BD4DCB">
        <w:rPr>
          <w:rFonts w:ascii="Arial" w:hAnsi="Arial" w:cs="Arial"/>
          <w:sz w:val="20"/>
          <w:szCs w:val="20"/>
        </w:rPr>
        <w:t>účastníka</w:t>
      </w:r>
      <w:r w:rsidRPr="000A2DC2">
        <w:rPr>
          <w:rFonts w:ascii="Arial" w:hAnsi="Arial" w:cs="Arial"/>
          <w:sz w:val="20"/>
          <w:szCs w:val="20"/>
        </w:rPr>
        <w:t>:</w:t>
      </w:r>
    </w:p>
    <w:p w14:paraId="2086B4B3" w14:textId="77777777" w:rsidR="007362A6" w:rsidRDefault="007362A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14:paraId="2086B4B4" w14:textId="77777777" w:rsidR="00B779AC" w:rsidRDefault="00B779AC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b/>
          <w:sz w:val="22"/>
          <w:szCs w:val="22"/>
        </w:rPr>
      </w:pPr>
    </w:p>
    <w:p w14:paraId="2086B4B5" w14:textId="77777777" w:rsidR="00C03278" w:rsidRDefault="00C03278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b/>
          <w:sz w:val="22"/>
          <w:szCs w:val="22"/>
        </w:rPr>
      </w:pPr>
    </w:p>
    <w:p w14:paraId="2086B4B6" w14:textId="7E8C3CB0" w:rsidR="00F65ED6" w:rsidRPr="007362A6" w:rsidRDefault="00BD4DCB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účastník</w:t>
      </w:r>
      <w:r w:rsidR="00221EC0" w:rsidRPr="007362A6">
        <w:rPr>
          <w:rFonts w:ascii="Arial" w:hAnsi="Arial" w:cs="Arial"/>
          <w:b/>
          <w:sz w:val="22"/>
          <w:szCs w:val="22"/>
        </w:rPr>
        <w:t>:</w:t>
      </w:r>
      <w:r w:rsidR="007362A6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7362A6">
        <w:rPr>
          <w:rFonts w:ascii="Arial" w:hAnsi="Arial" w:cs="Arial"/>
          <w:b/>
          <w:sz w:val="22"/>
          <w:szCs w:val="22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7362A6">
        <w:rPr>
          <w:rFonts w:ascii="Arial" w:hAnsi="Arial" w:cs="Arial"/>
          <w:b/>
          <w:sz w:val="22"/>
          <w:szCs w:val="22"/>
        </w:rPr>
        <w:t xml:space="preserve">   ……………………………………………………………….</w:t>
      </w:r>
      <w:r w:rsidR="00884FA3" w:rsidRPr="007362A6">
        <w:rPr>
          <w:rFonts w:ascii="Arial" w:hAnsi="Arial" w:cs="Arial"/>
          <w:b/>
          <w:sz w:val="22"/>
          <w:szCs w:val="22"/>
        </w:rPr>
        <w:tab/>
      </w:r>
    </w:p>
    <w:p w14:paraId="2086B4B7" w14:textId="77777777" w:rsidR="007362A6" w:rsidRDefault="007362A6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2086B4B8" w14:textId="77777777" w:rsidR="00F1123E" w:rsidRDefault="00F1123E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2086B4B9" w14:textId="77777777" w:rsidR="00221EC0" w:rsidRPr="007362A6" w:rsidRDefault="007362A6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sídlem</w:t>
      </w:r>
      <w:r w:rsidR="00221EC0" w:rsidRPr="007362A6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………………………………………………………………</w:t>
      </w:r>
    </w:p>
    <w:p w14:paraId="2086B4BA" w14:textId="77777777" w:rsidR="007362A6" w:rsidRDefault="007362A6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2086B4BB" w14:textId="77777777" w:rsidR="00F1123E" w:rsidRDefault="00F1123E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2086B4BC" w14:textId="77777777" w:rsidR="00D9321D" w:rsidRPr="007362A6" w:rsidRDefault="00D9321D">
      <w:pPr>
        <w:pStyle w:val="text"/>
        <w:widowControl/>
        <w:spacing w:before="0" w:line="240" w:lineRule="auto"/>
        <w:rPr>
          <w:sz w:val="22"/>
          <w:szCs w:val="22"/>
        </w:rPr>
      </w:pPr>
      <w:r w:rsidRPr="007362A6">
        <w:rPr>
          <w:sz w:val="22"/>
          <w:szCs w:val="22"/>
        </w:rPr>
        <w:t>IČ</w:t>
      </w:r>
      <w:r w:rsidR="00FA0422">
        <w:rPr>
          <w:sz w:val="22"/>
          <w:szCs w:val="22"/>
        </w:rPr>
        <w:t>O</w:t>
      </w:r>
      <w:r w:rsidRPr="007362A6">
        <w:rPr>
          <w:sz w:val="22"/>
          <w:szCs w:val="22"/>
        </w:rPr>
        <w:t xml:space="preserve"> (u subjektu se sídlem v ČR):</w:t>
      </w:r>
      <w:r w:rsidR="007362A6">
        <w:rPr>
          <w:sz w:val="22"/>
          <w:szCs w:val="22"/>
        </w:rPr>
        <w:t xml:space="preserve"> ……………………………………………………………….</w:t>
      </w:r>
    </w:p>
    <w:p w14:paraId="2086B4BD" w14:textId="77777777" w:rsidR="007362A6" w:rsidRDefault="007362A6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2086B4BE" w14:textId="77777777" w:rsidR="00F1123E" w:rsidRDefault="00F1123E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2086B4BF" w14:textId="77777777" w:rsidR="00221EC0" w:rsidRPr="007362A6" w:rsidRDefault="00221EC0">
      <w:pPr>
        <w:pStyle w:val="text"/>
        <w:widowControl/>
        <w:spacing w:before="0" w:line="240" w:lineRule="auto"/>
        <w:rPr>
          <w:sz w:val="22"/>
          <w:szCs w:val="22"/>
        </w:rPr>
      </w:pPr>
      <w:proofErr w:type="gramStart"/>
      <w:r w:rsidRPr="007362A6">
        <w:rPr>
          <w:sz w:val="22"/>
          <w:szCs w:val="22"/>
        </w:rPr>
        <w:t>zastoupen:</w:t>
      </w:r>
      <w:r w:rsidR="007362A6">
        <w:rPr>
          <w:sz w:val="22"/>
          <w:szCs w:val="22"/>
        </w:rPr>
        <w:t xml:space="preserve">   </w:t>
      </w:r>
      <w:proofErr w:type="gramEnd"/>
      <w:r w:rsidR="007362A6">
        <w:rPr>
          <w:sz w:val="22"/>
          <w:szCs w:val="22"/>
        </w:rPr>
        <w:t xml:space="preserve">                              ……………………………………………………………….</w:t>
      </w:r>
    </w:p>
    <w:p w14:paraId="2086B4C0" w14:textId="77777777" w:rsidR="00221EC0" w:rsidRPr="000A2DC2" w:rsidRDefault="00221EC0">
      <w:pPr>
        <w:pStyle w:val="text"/>
        <w:widowControl/>
        <w:spacing w:before="0" w:line="240" w:lineRule="auto"/>
        <w:rPr>
          <w:sz w:val="20"/>
          <w:szCs w:val="20"/>
        </w:rPr>
      </w:pPr>
    </w:p>
    <w:p w14:paraId="2086B4C1" w14:textId="77777777" w:rsidR="00FA0422" w:rsidRDefault="00FA0422">
      <w:pPr>
        <w:pStyle w:val="text"/>
        <w:widowControl/>
        <w:spacing w:before="0" w:line="240" w:lineRule="auto"/>
        <w:rPr>
          <w:snapToGrid/>
          <w:sz w:val="20"/>
          <w:szCs w:val="20"/>
          <w:lang w:eastAsia="cs-CZ"/>
        </w:rPr>
      </w:pPr>
    </w:p>
    <w:p w14:paraId="2086B4C2" w14:textId="77777777" w:rsidR="00C03278" w:rsidRDefault="00C03278" w:rsidP="00C03278">
      <w:pPr>
        <w:pStyle w:val="text"/>
        <w:widowControl/>
        <w:spacing w:before="0" w:line="240" w:lineRule="auto"/>
        <w:rPr>
          <w:snapToGrid/>
          <w:sz w:val="20"/>
          <w:szCs w:val="20"/>
          <w:lang w:eastAsia="cs-CZ"/>
        </w:rPr>
      </w:pPr>
    </w:p>
    <w:p w14:paraId="2086B4C3" w14:textId="78DC14B0" w:rsidR="00B779AC" w:rsidRDefault="00884FA3" w:rsidP="00C03278">
      <w:pPr>
        <w:pStyle w:val="text"/>
        <w:widowControl/>
        <w:spacing w:before="0" w:line="240" w:lineRule="auto"/>
        <w:rPr>
          <w:snapToGrid/>
          <w:sz w:val="20"/>
          <w:szCs w:val="20"/>
          <w:lang w:eastAsia="cs-CZ"/>
        </w:rPr>
      </w:pPr>
      <w:r w:rsidRPr="000A2DC2">
        <w:rPr>
          <w:snapToGrid/>
          <w:sz w:val="20"/>
          <w:szCs w:val="20"/>
          <w:lang w:eastAsia="cs-CZ"/>
        </w:rPr>
        <w:t>Úroveň pro spl</w:t>
      </w:r>
      <w:r w:rsidR="00221EC0" w:rsidRPr="000A2DC2">
        <w:rPr>
          <w:snapToGrid/>
          <w:sz w:val="20"/>
          <w:szCs w:val="20"/>
          <w:lang w:eastAsia="cs-CZ"/>
        </w:rPr>
        <w:t xml:space="preserve">nění </w:t>
      </w:r>
      <w:r w:rsidR="00B779AC">
        <w:rPr>
          <w:snapToGrid/>
          <w:sz w:val="20"/>
          <w:szCs w:val="20"/>
          <w:lang w:eastAsia="cs-CZ"/>
        </w:rPr>
        <w:t xml:space="preserve">technické </w:t>
      </w:r>
      <w:r w:rsidR="00221EC0" w:rsidRPr="000A2DC2">
        <w:rPr>
          <w:snapToGrid/>
          <w:sz w:val="20"/>
          <w:szCs w:val="20"/>
          <w:lang w:eastAsia="cs-CZ"/>
        </w:rPr>
        <w:t>kvalifikace</w:t>
      </w:r>
      <w:r w:rsidR="007362A6">
        <w:rPr>
          <w:snapToGrid/>
          <w:sz w:val="20"/>
          <w:szCs w:val="20"/>
          <w:lang w:eastAsia="cs-CZ"/>
        </w:rPr>
        <w:t xml:space="preserve"> </w:t>
      </w:r>
      <w:r w:rsidR="00BD4DCB">
        <w:rPr>
          <w:snapToGrid/>
          <w:sz w:val="20"/>
          <w:szCs w:val="20"/>
          <w:lang w:eastAsia="cs-CZ"/>
        </w:rPr>
        <w:t>účastníka</w:t>
      </w:r>
      <w:r w:rsidR="00221EC0" w:rsidRPr="000A2DC2">
        <w:rPr>
          <w:snapToGrid/>
          <w:sz w:val="20"/>
          <w:szCs w:val="20"/>
          <w:lang w:eastAsia="cs-CZ"/>
        </w:rPr>
        <w:t xml:space="preserve"> je stanovena </w:t>
      </w:r>
      <w:proofErr w:type="gramStart"/>
      <w:r w:rsidR="00221EC0" w:rsidRPr="000A2DC2">
        <w:rPr>
          <w:snapToGrid/>
          <w:sz w:val="20"/>
          <w:szCs w:val="20"/>
          <w:lang w:eastAsia="cs-CZ"/>
        </w:rPr>
        <w:t>následovně</w:t>
      </w:r>
      <w:r w:rsidRPr="000A2DC2">
        <w:rPr>
          <w:snapToGrid/>
          <w:sz w:val="20"/>
          <w:szCs w:val="20"/>
          <w:lang w:eastAsia="cs-CZ"/>
        </w:rPr>
        <w:t>:</w:t>
      </w:r>
      <w:r w:rsidR="00B779AC">
        <w:rPr>
          <w:snapToGrid/>
          <w:sz w:val="20"/>
          <w:szCs w:val="20"/>
          <w:lang w:eastAsia="cs-CZ"/>
        </w:rPr>
        <w:t xml:space="preserve">  (</w:t>
      </w:r>
      <w:proofErr w:type="gramEnd"/>
      <w:r w:rsidR="00B779AC">
        <w:rPr>
          <w:snapToGrid/>
          <w:sz w:val="20"/>
          <w:szCs w:val="20"/>
          <w:lang w:eastAsia="cs-CZ"/>
        </w:rPr>
        <w:t xml:space="preserve">čl. </w:t>
      </w:r>
      <w:r w:rsidR="00BD4DCB">
        <w:rPr>
          <w:snapToGrid/>
          <w:sz w:val="20"/>
          <w:szCs w:val="20"/>
          <w:lang w:eastAsia="cs-CZ"/>
        </w:rPr>
        <w:t>5</w:t>
      </w:r>
      <w:r w:rsidR="00B779AC">
        <w:rPr>
          <w:snapToGrid/>
          <w:sz w:val="20"/>
          <w:szCs w:val="20"/>
          <w:lang w:eastAsia="cs-CZ"/>
        </w:rPr>
        <w:t>.4. ZD, str. 10)</w:t>
      </w:r>
    </w:p>
    <w:p w14:paraId="2086B4C4" w14:textId="77777777" w:rsidR="00C03278" w:rsidRDefault="00C03278" w:rsidP="00C03278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2086B4C5" w14:textId="77777777" w:rsidR="00C03278" w:rsidRPr="00F1123E" w:rsidRDefault="00C03278" w:rsidP="00C03278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F1123E">
        <w:rPr>
          <w:rFonts w:ascii="Arial" w:hAnsi="Arial" w:cs="Arial"/>
          <w:b/>
          <w:sz w:val="22"/>
          <w:szCs w:val="22"/>
        </w:rPr>
        <w:t>Seznam významných služeb, musí obsahovat alespoň:</w:t>
      </w:r>
    </w:p>
    <w:p w14:paraId="2086B4C6" w14:textId="74950DDA" w:rsidR="00C03278" w:rsidRPr="00B779AC" w:rsidRDefault="00C03278" w:rsidP="00C03278">
      <w:pPr>
        <w:rPr>
          <w:rFonts w:ascii="Arial" w:hAnsi="Arial" w:cs="Arial"/>
          <w:sz w:val="20"/>
          <w:szCs w:val="20"/>
        </w:rPr>
      </w:pPr>
      <w:r w:rsidRPr="00B779AC">
        <w:rPr>
          <w:rFonts w:ascii="Arial" w:hAnsi="Arial" w:cs="Arial"/>
          <w:b/>
          <w:sz w:val="20"/>
          <w:szCs w:val="20"/>
          <w:highlight w:val="lightGray"/>
        </w:rPr>
        <w:t>dvě (2) služby</w:t>
      </w:r>
      <w:r w:rsidRPr="00B779AC">
        <w:rPr>
          <w:rFonts w:ascii="Arial" w:hAnsi="Arial" w:cs="Arial"/>
          <w:b/>
          <w:sz w:val="20"/>
          <w:szCs w:val="20"/>
        </w:rPr>
        <w:t>,</w:t>
      </w:r>
      <w:r w:rsidRPr="00B779AC">
        <w:rPr>
          <w:rFonts w:ascii="Arial" w:hAnsi="Arial" w:cs="Arial"/>
          <w:sz w:val="20"/>
          <w:szCs w:val="20"/>
        </w:rPr>
        <w:t xml:space="preserve"> jenž svým předmětem odpovídají plnění předmětu této veřejné zakázky a za kterou byla dodavateli poskytnuta odměna ve výši </w:t>
      </w:r>
      <w:proofErr w:type="spellStart"/>
      <w:r w:rsidR="00B24096">
        <w:rPr>
          <w:rFonts w:ascii="Arial" w:hAnsi="Arial" w:cs="Arial"/>
          <w:sz w:val="20"/>
          <w:szCs w:val="20"/>
        </w:rPr>
        <w:t>nejm</w:t>
      </w:r>
      <w:proofErr w:type="spellEnd"/>
      <w:r w:rsidRPr="00B779A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24096">
        <w:rPr>
          <w:rFonts w:ascii="Arial" w:hAnsi="Arial" w:cs="Arial"/>
          <w:sz w:val="20"/>
          <w:szCs w:val="20"/>
        </w:rPr>
        <w:t>3</w:t>
      </w:r>
      <w:r w:rsidRPr="00B779AC">
        <w:rPr>
          <w:rFonts w:ascii="Arial" w:hAnsi="Arial" w:cs="Arial"/>
          <w:sz w:val="20"/>
          <w:szCs w:val="20"/>
        </w:rPr>
        <w:t>00.000</w:t>
      </w:r>
      <w:r w:rsidR="00B24096">
        <w:rPr>
          <w:rFonts w:ascii="Arial" w:hAnsi="Arial" w:cs="Arial"/>
          <w:sz w:val="20"/>
          <w:szCs w:val="20"/>
        </w:rPr>
        <w:t>,-</w:t>
      </w:r>
      <w:proofErr w:type="gramEnd"/>
      <w:r w:rsidRPr="00B779AC">
        <w:rPr>
          <w:rFonts w:ascii="Arial" w:hAnsi="Arial" w:cs="Arial"/>
          <w:sz w:val="20"/>
          <w:szCs w:val="20"/>
        </w:rPr>
        <w:t xml:space="preserve"> (slovy: </w:t>
      </w:r>
      <w:r w:rsidR="00B24096">
        <w:rPr>
          <w:rFonts w:ascii="Arial" w:hAnsi="Arial" w:cs="Arial"/>
          <w:sz w:val="20"/>
          <w:szCs w:val="20"/>
        </w:rPr>
        <w:t>tři sta tisíc</w:t>
      </w:r>
      <w:r w:rsidRPr="00B779AC">
        <w:rPr>
          <w:rFonts w:ascii="Arial" w:hAnsi="Arial" w:cs="Arial"/>
          <w:sz w:val="20"/>
          <w:szCs w:val="20"/>
        </w:rPr>
        <w:t xml:space="preserve"> korun českých) bez DPH.</w:t>
      </w:r>
    </w:p>
    <w:p w14:paraId="2086B4C7" w14:textId="77777777" w:rsidR="00C03278" w:rsidRPr="00B779AC" w:rsidRDefault="00C03278" w:rsidP="00C03278">
      <w:pPr>
        <w:rPr>
          <w:rFonts w:ascii="Arial" w:hAnsi="Arial" w:cs="Arial"/>
          <w:sz w:val="20"/>
          <w:szCs w:val="20"/>
        </w:rPr>
      </w:pPr>
    </w:p>
    <w:p w14:paraId="2086B4C8" w14:textId="77777777" w:rsidR="00C03278" w:rsidRDefault="00C03278" w:rsidP="00C0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086B4C9" w14:textId="43457142" w:rsidR="00C03278" w:rsidRDefault="00C03278" w:rsidP="00C0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D4DCB">
        <w:rPr>
          <w:rFonts w:ascii="Arial" w:hAnsi="Arial" w:cs="Arial"/>
          <w:sz w:val="20"/>
          <w:szCs w:val="20"/>
        </w:rPr>
        <w:t>Účastník zadávacího řízení</w:t>
      </w:r>
      <w:r w:rsidRPr="00B779AC">
        <w:rPr>
          <w:rFonts w:ascii="Arial" w:hAnsi="Arial" w:cs="Arial"/>
          <w:sz w:val="20"/>
          <w:szCs w:val="20"/>
        </w:rPr>
        <w:t xml:space="preserve"> zároveň u těchto dvou (2) významných služeb uv</w:t>
      </w:r>
      <w:r>
        <w:rPr>
          <w:rFonts w:ascii="Arial" w:hAnsi="Arial" w:cs="Arial"/>
          <w:sz w:val="20"/>
          <w:szCs w:val="20"/>
        </w:rPr>
        <w:t xml:space="preserve">ede </w:t>
      </w:r>
      <w:r w:rsidRPr="00B779AC">
        <w:rPr>
          <w:rFonts w:ascii="Arial" w:hAnsi="Arial" w:cs="Arial"/>
          <w:sz w:val="20"/>
          <w:szCs w:val="20"/>
        </w:rPr>
        <w:t xml:space="preserve">název služby, termín jejího provádění (od </w:t>
      </w:r>
      <w:proofErr w:type="gramStart"/>
      <w:r w:rsidRPr="00B779AC">
        <w:rPr>
          <w:rFonts w:ascii="Arial" w:hAnsi="Arial" w:cs="Arial"/>
          <w:sz w:val="20"/>
          <w:szCs w:val="20"/>
        </w:rPr>
        <w:t>-  do</w:t>
      </w:r>
      <w:proofErr w:type="gramEnd"/>
      <w:r w:rsidRPr="00B779AC">
        <w:rPr>
          <w:rFonts w:ascii="Arial" w:hAnsi="Arial" w:cs="Arial"/>
          <w:sz w:val="20"/>
          <w:szCs w:val="20"/>
        </w:rPr>
        <w:t xml:space="preserve">), finanční objem a název a identifikaci externího objednatele služby. </w:t>
      </w:r>
    </w:p>
    <w:p w14:paraId="4F6F63A3" w14:textId="222E45B8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6435639B" w14:textId="6F3B2140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4A777C53" w14:textId="64E96187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684F6F07" w14:textId="4A634A77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5E2C98C9" w14:textId="6FEE43E3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22AF58BF" w14:textId="3BEC65D6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770BA366" w14:textId="14886609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4FBF22FD" w14:textId="72AE14D4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1B620FD0" w14:textId="1C056FB6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179B6818" w14:textId="3FF5256E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3AA9B617" w14:textId="1BBB74FD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0183BF38" w14:textId="364B6863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05F07BC8" w14:textId="75C9501D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47136C09" w14:textId="4F2466B7" w:rsidR="00B24096" w:rsidRDefault="00B24096" w:rsidP="00C03278">
      <w:pPr>
        <w:rPr>
          <w:rFonts w:ascii="Arial" w:hAnsi="Arial" w:cs="Arial"/>
          <w:sz w:val="20"/>
          <w:szCs w:val="20"/>
        </w:rPr>
      </w:pPr>
    </w:p>
    <w:p w14:paraId="42856554" w14:textId="77777777" w:rsidR="00B24096" w:rsidRPr="00676D60" w:rsidRDefault="00B24096" w:rsidP="00C03278">
      <w:pPr>
        <w:rPr>
          <w:rFonts w:ascii="Arial" w:hAnsi="Arial" w:cs="Arial"/>
          <w:sz w:val="20"/>
          <w:szCs w:val="20"/>
        </w:rPr>
      </w:pPr>
    </w:p>
    <w:p w14:paraId="2086B4CA" w14:textId="77777777" w:rsidR="00C03278" w:rsidRPr="00C03278" w:rsidRDefault="00C03278" w:rsidP="00C03278">
      <w:pPr>
        <w:pStyle w:val="text"/>
        <w:widowControl/>
        <w:spacing w:before="0" w:line="240" w:lineRule="auto"/>
        <w:rPr>
          <w:snapToGrid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4"/>
        <w:gridCol w:w="5756"/>
      </w:tblGrid>
      <w:tr w:rsidR="00B24096" w:rsidRPr="000A2DC2" w14:paraId="31CDA76D" w14:textId="77777777" w:rsidTr="00B24096">
        <w:trPr>
          <w:cantSplit/>
          <w:trHeight w:val="697"/>
        </w:trPr>
        <w:tc>
          <w:tcPr>
            <w:tcW w:w="3310" w:type="dxa"/>
            <w:vAlign w:val="center"/>
          </w:tcPr>
          <w:p w14:paraId="08D0B81A" w14:textId="44C8B604" w:rsidR="00B24096" w:rsidRPr="00BD4DCB" w:rsidRDefault="00B24096" w:rsidP="00B24096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D4DCB">
              <w:rPr>
                <w:b/>
                <w:bCs/>
                <w:color w:val="C00000"/>
                <w:sz w:val="20"/>
                <w:szCs w:val="20"/>
              </w:rPr>
              <w:lastRenderedPageBreak/>
              <w:t>VÝZNAMNÁ SLUŽBA:</w:t>
            </w:r>
          </w:p>
        </w:tc>
        <w:tc>
          <w:tcPr>
            <w:tcW w:w="5760" w:type="dxa"/>
            <w:vAlign w:val="center"/>
          </w:tcPr>
          <w:p w14:paraId="4A336C46" w14:textId="716E92F0" w:rsidR="00B24096" w:rsidRPr="00BD4DCB" w:rsidRDefault="00B24096" w:rsidP="00C032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D4DCB">
              <w:rPr>
                <w:b/>
                <w:bCs/>
                <w:color w:val="C00000"/>
                <w:sz w:val="20"/>
                <w:szCs w:val="20"/>
              </w:rPr>
              <w:t>PRVNÍ:</w:t>
            </w:r>
          </w:p>
        </w:tc>
      </w:tr>
      <w:tr w:rsidR="00C03278" w:rsidRPr="000A2DC2" w14:paraId="2086B4D8" w14:textId="77777777" w:rsidTr="00C03278">
        <w:trPr>
          <w:cantSplit/>
          <w:trHeight w:val="697"/>
        </w:trPr>
        <w:tc>
          <w:tcPr>
            <w:tcW w:w="3310" w:type="dxa"/>
          </w:tcPr>
          <w:p w14:paraId="2086B4CB" w14:textId="77777777" w:rsidR="00C03278" w:rsidRDefault="00C03278" w:rsidP="00C03278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14:paraId="2086B4CC" w14:textId="1DDA57E1" w:rsidR="00C03278" w:rsidRPr="000A2DC2" w:rsidRDefault="00C03278" w:rsidP="00C03278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  <w:r w:rsidRPr="000A2DC2">
              <w:rPr>
                <w:sz w:val="20"/>
                <w:szCs w:val="20"/>
              </w:rPr>
              <w:t>Je splnění této zakázky v rámci t</w:t>
            </w:r>
            <w:r w:rsidR="00BD4DCB">
              <w:rPr>
                <w:sz w:val="20"/>
                <w:szCs w:val="20"/>
              </w:rPr>
              <w:t>éto</w:t>
            </w:r>
            <w:r w:rsidRPr="000A2DC2">
              <w:rPr>
                <w:sz w:val="20"/>
                <w:szCs w:val="20"/>
              </w:rPr>
              <w:t xml:space="preserve"> </w:t>
            </w:r>
            <w:r w:rsidR="00BD4DCB">
              <w:rPr>
                <w:sz w:val="20"/>
                <w:szCs w:val="20"/>
              </w:rPr>
              <w:t xml:space="preserve">technické </w:t>
            </w:r>
            <w:r w:rsidRPr="000A2DC2">
              <w:rPr>
                <w:sz w:val="20"/>
                <w:szCs w:val="20"/>
              </w:rPr>
              <w:t>kvalifika</w:t>
            </w:r>
            <w:r w:rsidR="00BD4DCB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prokazováno pod</w:t>
            </w:r>
            <w:r w:rsidRPr="000A2DC2">
              <w:rPr>
                <w:sz w:val="20"/>
                <w:szCs w:val="20"/>
              </w:rPr>
              <w:t>dodavatelem?</w:t>
            </w:r>
          </w:p>
        </w:tc>
        <w:tc>
          <w:tcPr>
            <w:tcW w:w="5760" w:type="dxa"/>
          </w:tcPr>
          <w:p w14:paraId="2086B4CD" w14:textId="77777777" w:rsidR="00C03278" w:rsidRPr="000A2DC2" w:rsidRDefault="00C03278" w:rsidP="00C032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086B4CE" w14:textId="77777777" w:rsidR="00C03278" w:rsidRPr="000A2DC2" w:rsidRDefault="00C03278" w:rsidP="00C03278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0A2DC2"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DC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4DCB">
              <w:rPr>
                <w:b/>
                <w:bCs/>
                <w:sz w:val="20"/>
                <w:szCs w:val="20"/>
              </w:rPr>
            </w:r>
            <w:r w:rsidR="00BD4DCB">
              <w:rPr>
                <w:b/>
                <w:bCs/>
                <w:sz w:val="20"/>
                <w:szCs w:val="20"/>
              </w:rPr>
              <w:fldChar w:fldCharType="separate"/>
            </w:r>
            <w:r w:rsidRPr="000A2DC2">
              <w:rPr>
                <w:b/>
                <w:bCs/>
                <w:sz w:val="20"/>
                <w:szCs w:val="20"/>
              </w:rPr>
              <w:fldChar w:fldCharType="end"/>
            </w:r>
            <w:r w:rsidRPr="000A2DC2">
              <w:rPr>
                <w:b/>
                <w:bCs/>
                <w:sz w:val="20"/>
                <w:szCs w:val="20"/>
              </w:rPr>
              <w:t xml:space="preserve"> </w:t>
            </w:r>
            <w:r w:rsidRPr="000A2DC2">
              <w:rPr>
                <w:bCs/>
                <w:sz w:val="20"/>
                <w:szCs w:val="20"/>
              </w:rPr>
              <w:t>ANO</w:t>
            </w:r>
          </w:p>
          <w:p w14:paraId="2086B4CF" w14:textId="77777777" w:rsidR="00C03278" w:rsidRPr="000A2DC2" w:rsidRDefault="00C03278" w:rsidP="00C03278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</w:p>
          <w:p w14:paraId="2086B4D0" w14:textId="77777777" w:rsidR="00C03278" w:rsidRPr="000A2DC2" w:rsidRDefault="00C03278" w:rsidP="00C03278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 w:rsidRPr="000A2DC2"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DC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D4DCB">
              <w:rPr>
                <w:b/>
                <w:bCs/>
                <w:sz w:val="20"/>
                <w:szCs w:val="20"/>
              </w:rPr>
            </w:r>
            <w:r w:rsidR="00BD4DCB">
              <w:rPr>
                <w:b/>
                <w:bCs/>
                <w:sz w:val="20"/>
                <w:szCs w:val="20"/>
              </w:rPr>
              <w:fldChar w:fldCharType="separate"/>
            </w:r>
            <w:r w:rsidRPr="000A2DC2">
              <w:rPr>
                <w:b/>
                <w:bCs/>
                <w:sz w:val="20"/>
                <w:szCs w:val="20"/>
              </w:rPr>
              <w:fldChar w:fldCharType="end"/>
            </w:r>
            <w:r w:rsidRPr="000A2DC2">
              <w:rPr>
                <w:b/>
                <w:bCs/>
                <w:sz w:val="20"/>
                <w:szCs w:val="20"/>
              </w:rPr>
              <w:t xml:space="preserve"> </w:t>
            </w:r>
            <w:r w:rsidRPr="00B779AC">
              <w:rPr>
                <w:b/>
                <w:bCs/>
                <w:sz w:val="20"/>
                <w:szCs w:val="20"/>
              </w:rPr>
              <w:t xml:space="preserve">NE (identifikační údaje poddodavatele a údaj o smlouvě s poddodavatelem – NÍŽE </w:t>
            </w:r>
            <w:proofErr w:type="gramStart"/>
            <w:r w:rsidRPr="00B779AC">
              <w:rPr>
                <w:b/>
                <w:bCs/>
                <w:sz w:val="20"/>
                <w:szCs w:val="20"/>
              </w:rPr>
              <w:t>-  se</w:t>
            </w:r>
            <w:proofErr w:type="gramEnd"/>
            <w:r w:rsidRPr="00B779AC">
              <w:rPr>
                <w:b/>
                <w:bCs/>
                <w:sz w:val="20"/>
                <w:szCs w:val="20"/>
              </w:rPr>
              <w:t xml:space="preserve"> nevyplňují)</w:t>
            </w:r>
          </w:p>
          <w:p w14:paraId="2086B4D1" w14:textId="77777777" w:rsidR="00C03278" w:rsidRPr="000A2DC2" w:rsidRDefault="00C03278" w:rsidP="00C03278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14:paraId="2086B4D2" w14:textId="77777777" w:rsidR="00C03278" w:rsidRPr="00C03278" w:rsidRDefault="00C03278" w:rsidP="00C03278">
            <w:pPr>
              <w:pStyle w:val="text"/>
              <w:spacing w:before="0" w:line="240" w:lineRule="auto"/>
              <w:rPr>
                <w:bCs/>
                <w:sz w:val="20"/>
                <w:szCs w:val="20"/>
                <w:u w:val="single"/>
              </w:rPr>
            </w:pPr>
            <w:r w:rsidRPr="00C03278">
              <w:rPr>
                <w:bCs/>
                <w:sz w:val="20"/>
                <w:szCs w:val="20"/>
                <w:u w:val="single"/>
              </w:rPr>
              <w:t>název poddodavatele:</w:t>
            </w:r>
            <w:r w:rsidRPr="00C03278">
              <w:rPr>
                <w:bCs/>
                <w:sz w:val="20"/>
                <w:szCs w:val="20"/>
                <w:u w:val="single"/>
              </w:rPr>
              <w:tab/>
            </w:r>
          </w:p>
          <w:p w14:paraId="2086B4D3" w14:textId="77777777" w:rsidR="00C03278" w:rsidRPr="000A2DC2" w:rsidRDefault="00C03278" w:rsidP="00C03278">
            <w:pPr>
              <w:pStyle w:val="text"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 sídlem</w:t>
            </w:r>
            <w:r w:rsidRPr="000A2DC2">
              <w:rPr>
                <w:bCs/>
                <w:sz w:val="20"/>
                <w:szCs w:val="20"/>
              </w:rPr>
              <w:t>:</w:t>
            </w:r>
          </w:p>
          <w:p w14:paraId="2086B4D4" w14:textId="77777777" w:rsidR="00C03278" w:rsidRPr="000A2DC2" w:rsidRDefault="00C03278" w:rsidP="00C03278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 w:rsidRPr="000A2DC2">
              <w:rPr>
                <w:bCs/>
                <w:sz w:val="20"/>
                <w:szCs w:val="20"/>
              </w:rPr>
              <w:t>IČ</w:t>
            </w:r>
            <w:r>
              <w:rPr>
                <w:bCs/>
                <w:sz w:val="20"/>
                <w:szCs w:val="20"/>
              </w:rPr>
              <w:t>O</w:t>
            </w:r>
            <w:r w:rsidRPr="000A2DC2">
              <w:rPr>
                <w:bCs/>
                <w:sz w:val="20"/>
                <w:szCs w:val="20"/>
              </w:rPr>
              <w:t xml:space="preserve"> (u subjektu se sídlem v ČR):</w:t>
            </w:r>
          </w:p>
          <w:p w14:paraId="2086B4D5" w14:textId="77777777" w:rsidR="00C03278" w:rsidRDefault="00C03278" w:rsidP="00C03278">
            <w:pPr>
              <w:pStyle w:val="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Doklad, prokazující splnění základní způsobilosti dle </w:t>
            </w:r>
            <w:proofErr w:type="spellStart"/>
            <w:r>
              <w:rPr>
                <w:bCs/>
                <w:sz w:val="20"/>
                <w:szCs w:val="20"/>
              </w:rPr>
              <w:t>ust</w:t>
            </w:r>
            <w:proofErr w:type="spellEnd"/>
            <w:r>
              <w:rPr>
                <w:bCs/>
                <w:sz w:val="20"/>
                <w:szCs w:val="20"/>
              </w:rPr>
              <w:t>. § 74 ve spojení s </w:t>
            </w:r>
            <w:proofErr w:type="spellStart"/>
            <w:r>
              <w:rPr>
                <w:bCs/>
                <w:sz w:val="20"/>
                <w:szCs w:val="20"/>
              </w:rPr>
              <w:t>ust</w:t>
            </w:r>
            <w:proofErr w:type="spellEnd"/>
            <w:r>
              <w:rPr>
                <w:bCs/>
                <w:sz w:val="20"/>
                <w:szCs w:val="20"/>
              </w:rPr>
              <w:t>. § 75 odst. 1 zákona pod</w:t>
            </w:r>
            <w:r w:rsidRPr="000A2DC2">
              <w:rPr>
                <w:bCs/>
                <w:sz w:val="20"/>
                <w:szCs w:val="20"/>
              </w:rPr>
              <w:t>dodavatelem je doložen na …… straně nabídky.</w:t>
            </w:r>
          </w:p>
          <w:p w14:paraId="2086B4D6" w14:textId="77777777" w:rsidR="00C03278" w:rsidRPr="000A2DC2" w:rsidRDefault="00C03278" w:rsidP="00C03278">
            <w:pPr>
              <w:pStyle w:val="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Doklad, prokazující splnění profesní způsobilosti dle </w:t>
            </w:r>
            <w:proofErr w:type="spellStart"/>
            <w:r>
              <w:rPr>
                <w:bCs/>
                <w:sz w:val="20"/>
                <w:szCs w:val="20"/>
              </w:rPr>
              <w:t>ust</w:t>
            </w:r>
            <w:proofErr w:type="spellEnd"/>
            <w:r>
              <w:rPr>
                <w:bCs/>
                <w:sz w:val="20"/>
                <w:szCs w:val="20"/>
              </w:rPr>
              <w:t>. § 77 odst. 1 a odst. 2 písm. a) zákona pod</w:t>
            </w:r>
            <w:r w:rsidRPr="000A2DC2">
              <w:rPr>
                <w:bCs/>
                <w:sz w:val="20"/>
                <w:szCs w:val="20"/>
              </w:rPr>
              <w:t>dodavatelem je doložen na …… straně nabídky.</w:t>
            </w:r>
          </w:p>
          <w:p w14:paraId="2086B4D7" w14:textId="77777777" w:rsidR="00C03278" w:rsidRPr="000A2DC2" w:rsidRDefault="00C03278" w:rsidP="00C03278">
            <w:pPr>
              <w:pStyle w:val="tex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Písemný závazek s poddodavatelem k poskytnutí části plnění na plnění této veřejné zakázky je doložen</w:t>
            </w:r>
            <w:r w:rsidRPr="000A2DC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A2DC2">
              <w:rPr>
                <w:bCs/>
                <w:sz w:val="20"/>
                <w:szCs w:val="20"/>
              </w:rPr>
              <w:t>na  …</w:t>
            </w:r>
            <w:proofErr w:type="gramEnd"/>
            <w:r w:rsidRPr="000A2DC2">
              <w:rPr>
                <w:bCs/>
                <w:sz w:val="20"/>
                <w:szCs w:val="20"/>
              </w:rPr>
              <w:t>... až …… straně nabídky.</w:t>
            </w:r>
          </w:p>
        </w:tc>
      </w:tr>
      <w:tr w:rsidR="00C03278" w:rsidRPr="000A2DC2" w14:paraId="2086B4E0" w14:textId="77777777" w:rsidTr="00C03278">
        <w:trPr>
          <w:cantSplit/>
        </w:trPr>
        <w:tc>
          <w:tcPr>
            <w:tcW w:w="3310" w:type="dxa"/>
            <w:vAlign w:val="center"/>
          </w:tcPr>
          <w:p w14:paraId="2086B4D9" w14:textId="77777777" w:rsidR="00C03278" w:rsidRDefault="00C03278" w:rsidP="00C03278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14:paraId="2086B4DA" w14:textId="77777777" w:rsidR="00C03278" w:rsidRPr="000A2DC2" w:rsidRDefault="00C03278" w:rsidP="00C03278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A2DC2">
              <w:rPr>
                <w:sz w:val="20"/>
                <w:szCs w:val="20"/>
              </w:rPr>
              <w:t>bjednatel plnění</w:t>
            </w:r>
          </w:p>
          <w:p w14:paraId="2086B4DB" w14:textId="77777777" w:rsidR="00C03278" w:rsidRPr="000A2DC2" w:rsidRDefault="00C03278" w:rsidP="00C03278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0A2DC2">
              <w:rPr>
                <w:sz w:val="20"/>
                <w:szCs w:val="20"/>
              </w:rPr>
              <w:t>(název, sídlo, IČ</w:t>
            </w:r>
            <w:r>
              <w:rPr>
                <w:sz w:val="20"/>
                <w:szCs w:val="20"/>
              </w:rPr>
              <w:t>O</w:t>
            </w:r>
            <w:r w:rsidRPr="000A2DC2">
              <w:rPr>
                <w:sz w:val="20"/>
                <w:szCs w:val="20"/>
              </w:rPr>
              <w:t xml:space="preserve"> u subjektu se sídlem v ČR)</w:t>
            </w:r>
            <w:r>
              <w:rPr>
                <w:sz w:val="20"/>
                <w:szCs w:val="20"/>
              </w:rPr>
              <w:t>:</w:t>
            </w:r>
          </w:p>
          <w:p w14:paraId="2086B4DC" w14:textId="77777777" w:rsidR="00C03278" w:rsidRPr="000A2DC2" w:rsidRDefault="00C03278" w:rsidP="00C03278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2086B4DD" w14:textId="77777777" w:rsidR="00C03278" w:rsidRDefault="00C03278" w:rsidP="00C032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086B4DE" w14:textId="77777777" w:rsidR="00C03278" w:rsidRDefault="00C03278" w:rsidP="00C032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086B4DF" w14:textId="77777777" w:rsidR="00C03278" w:rsidRPr="000A2DC2" w:rsidRDefault="00C03278" w:rsidP="00C032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</w:t>
            </w:r>
          </w:p>
        </w:tc>
      </w:tr>
      <w:tr w:rsidR="00B24096" w:rsidRPr="000A2DC2" w14:paraId="528E2FF7" w14:textId="77777777" w:rsidTr="00B24096">
        <w:trPr>
          <w:cantSplit/>
          <w:trHeight w:val="673"/>
        </w:trPr>
        <w:tc>
          <w:tcPr>
            <w:tcW w:w="3310" w:type="dxa"/>
            <w:vAlign w:val="center"/>
          </w:tcPr>
          <w:p w14:paraId="175DA955" w14:textId="756E9F31" w:rsidR="00B24096" w:rsidRDefault="00B24096" w:rsidP="00C03278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a věcný popis služby:</w:t>
            </w:r>
          </w:p>
        </w:tc>
        <w:tc>
          <w:tcPr>
            <w:tcW w:w="5760" w:type="dxa"/>
            <w:vAlign w:val="center"/>
          </w:tcPr>
          <w:p w14:paraId="7F35EB3B" w14:textId="5B60BB30" w:rsidR="00B24096" w:rsidRDefault="00B24096" w:rsidP="00C032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</w:tr>
      <w:tr w:rsidR="00B24096" w:rsidRPr="000A2DC2" w14:paraId="0D1D1C0D" w14:textId="77777777" w:rsidTr="00B24096">
        <w:trPr>
          <w:cantSplit/>
          <w:trHeight w:val="673"/>
        </w:trPr>
        <w:tc>
          <w:tcPr>
            <w:tcW w:w="3310" w:type="dxa"/>
            <w:vAlign w:val="center"/>
          </w:tcPr>
          <w:p w14:paraId="58949D0D" w14:textId="253123FE" w:rsidR="00B24096" w:rsidRDefault="00B24096" w:rsidP="00C03278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Finanční objem služby (v Kč, bez DPH)</w:t>
            </w:r>
            <w:r w:rsidR="00BD4DCB">
              <w:rPr>
                <w:sz w:val="20"/>
                <w:szCs w:val="20"/>
              </w:rPr>
              <w:t xml:space="preserve"> – </w:t>
            </w:r>
            <w:proofErr w:type="spellStart"/>
            <w:r w:rsidR="00BD4DCB">
              <w:rPr>
                <w:sz w:val="20"/>
                <w:szCs w:val="20"/>
              </w:rPr>
              <w:t>nejm</w:t>
            </w:r>
            <w:proofErr w:type="spellEnd"/>
            <w:r w:rsidR="00BD4DCB">
              <w:rPr>
                <w:sz w:val="20"/>
                <w:szCs w:val="20"/>
              </w:rPr>
              <w:t>. 300 tis. Kč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vAlign w:val="center"/>
          </w:tcPr>
          <w:p w14:paraId="5859EE70" w14:textId="05642822" w:rsidR="00B24096" w:rsidRDefault="00B24096" w:rsidP="00C032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……………..</w:t>
            </w:r>
          </w:p>
        </w:tc>
      </w:tr>
      <w:tr w:rsidR="00B24096" w:rsidRPr="000A2DC2" w14:paraId="37C8B357" w14:textId="77777777" w:rsidTr="00B24096">
        <w:trPr>
          <w:cantSplit/>
          <w:trHeight w:val="673"/>
        </w:trPr>
        <w:tc>
          <w:tcPr>
            <w:tcW w:w="3310" w:type="dxa"/>
            <w:vAlign w:val="center"/>
          </w:tcPr>
          <w:p w14:paraId="45381B57" w14:textId="1615D1C6" w:rsidR="00B24096" w:rsidRDefault="00B24096" w:rsidP="00C03278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Doba poskytnutí služby: </w:t>
            </w:r>
          </w:p>
        </w:tc>
        <w:tc>
          <w:tcPr>
            <w:tcW w:w="5760" w:type="dxa"/>
            <w:vAlign w:val="center"/>
          </w:tcPr>
          <w:p w14:paraId="147DC3AE" w14:textId="77777777" w:rsidR="00B24096" w:rsidRDefault="00B24096" w:rsidP="00C032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3278" w:rsidRPr="000A2DC2" w14:paraId="2086B4E8" w14:textId="77777777" w:rsidTr="00B24096">
        <w:trPr>
          <w:cantSplit/>
          <w:trHeight w:val="2587"/>
        </w:trPr>
        <w:tc>
          <w:tcPr>
            <w:tcW w:w="3310" w:type="dxa"/>
          </w:tcPr>
          <w:p w14:paraId="3CA92BB2" w14:textId="77777777" w:rsidR="00B24096" w:rsidRDefault="00B24096" w:rsidP="00C0327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86B4E2" w14:textId="3414446F" w:rsidR="00C03278" w:rsidRPr="00B779AC" w:rsidRDefault="00C03278" w:rsidP="00C0327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Jde o službu, jež</w:t>
            </w:r>
            <w:r w:rsidRPr="008A62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svým </w:t>
            </w:r>
            <w:r w:rsidRPr="008A62D1">
              <w:rPr>
                <w:rFonts w:ascii="Arial" w:hAnsi="Arial" w:cs="Arial"/>
                <w:sz w:val="20"/>
                <w:szCs w:val="20"/>
              </w:rPr>
              <w:t>předmětem</w:t>
            </w:r>
            <w:r>
              <w:rPr>
                <w:rFonts w:ascii="Arial" w:hAnsi="Arial" w:cs="Arial"/>
                <w:sz w:val="20"/>
                <w:szCs w:val="20"/>
              </w:rPr>
              <w:br/>
              <w:t>odpovídá předmětu plnění této zakázky</w:t>
            </w:r>
            <w:r w:rsidR="00B24096">
              <w:rPr>
                <w:rFonts w:ascii="Arial" w:hAnsi="Arial" w:cs="Arial"/>
                <w:sz w:val="20"/>
                <w:szCs w:val="20"/>
              </w:rPr>
              <w:t xml:space="preserve"> – tj. činnosti, spojené s ověřováním, kalibrací, opravami a servisem měřidel množství PHL či odporových snímačů teploty PHL nebo </w:t>
            </w:r>
            <w:proofErr w:type="spellStart"/>
            <w:r w:rsidR="00B24096">
              <w:rPr>
                <w:rFonts w:ascii="Arial" w:hAnsi="Arial" w:cs="Arial"/>
                <w:sz w:val="20"/>
                <w:szCs w:val="20"/>
              </w:rPr>
              <w:t>přepočítávačů</w:t>
            </w:r>
            <w:proofErr w:type="spellEnd"/>
            <w:r w:rsidR="00B24096">
              <w:rPr>
                <w:rFonts w:ascii="Arial" w:hAnsi="Arial" w:cs="Arial"/>
                <w:sz w:val="20"/>
                <w:szCs w:val="20"/>
              </w:rPr>
              <w:t xml:space="preserve"> množství </w:t>
            </w:r>
            <w:r w:rsidR="00BD4DCB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B24096">
              <w:rPr>
                <w:rFonts w:ascii="Arial" w:hAnsi="Arial" w:cs="Arial"/>
                <w:sz w:val="20"/>
                <w:szCs w:val="20"/>
              </w:rPr>
              <w:t>PHL</w:t>
            </w: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5760" w:type="dxa"/>
          </w:tcPr>
          <w:p w14:paraId="2086B4E3" w14:textId="77777777" w:rsidR="00C03278" w:rsidRPr="00E3362A" w:rsidRDefault="00C03278" w:rsidP="00C03278">
            <w:pPr>
              <w:pStyle w:val="text"/>
              <w:rPr>
                <w:sz w:val="20"/>
                <w:szCs w:val="20"/>
              </w:rPr>
            </w:pPr>
            <w:r w:rsidRPr="00E3362A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62A">
              <w:rPr>
                <w:sz w:val="20"/>
                <w:szCs w:val="20"/>
              </w:rPr>
              <w:instrText xml:space="preserve"> FORMCHECKBOX </w:instrText>
            </w:r>
            <w:r w:rsidR="00BD4DCB">
              <w:rPr>
                <w:sz w:val="20"/>
                <w:szCs w:val="20"/>
              </w:rPr>
            </w:r>
            <w:r w:rsidR="00BD4DCB">
              <w:rPr>
                <w:sz w:val="20"/>
                <w:szCs w:val="20"/>
              </w:rPr>
              <w:fldChar w:fldCharType="separate"/>
            </w:r>
            <w:r w:rsidRPr="00E3362A">
              <w:rPr>
                <w:sz w:val="20"/>
                <w:szCs w:val="20"/>
              </w:rPr>
              <w:fldChar w:fldCharType="end"/>
            </w:r>
            <w:r w:rsidRPr="00E3362A">
              <w:rPr>
                <w:sz w:val="20"/>
                <w:szCs w:val="20"/>
              </w:rPr>
              <w:t xml:space="preserve"> ANO</w:t>
            </w:r>
          </w:p>
          <w:p w14:paraId="2086B4E4" w14:textId="77777777" w:rsidR="00C03278" w:rsidRPr="00AB2214" w:rsidRDefault="00C03278" w:rsidP="00C03278">
            <w:pPr>
              <w:pStyle w:val="text"/>
              <w:rPr>
                <w:b/>
                <w:sz w:val="20"/>
                <w:szCs w:val="20"/>
              </w:rPr>
            </w:pPr>
            <w:r w:rsidRPr="00E3362A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62A">
              <w:rPr>
                <w:sz w:val="20"/>
                <w:szCs w:val="20"/>
              </w:rPr>
              <w:instrText xml:space="preserve"> FORMCHECKBOX </w:instrText>
            </w:r>
            <w:r w:rsidR="00BD4DCB">
              <w:rPr>
                <w:sz w:val="20"/>
                <w:szCs w:val="20"/>
              </w:rPr>
            </w:r>
            <w:r w:rsidR="00BD4DCB">
              <w:rPr>
                <w:sz w:val="20"/>
                <w:szCs w:val="20"/>
              </w:rPr>
              <w:fldChar w:fldCharType="separate"/>
            </w:r>
            <w:r w:rsidRPr="00E3362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 </w:t>
            </w:r>
          </w:p>
          <w:p w14:paraId="2086B4E5" w14:textId="77777777" w:rsidR="00C03278" w:rsidRDefault="00C03278" w:rsidP="00C03278">
            <w:pPr>
              <w:pStyle w:val="text"/>
              <w:widowControl/>
              <w:spacing w:before="0" w:line="240" w:lineRule="auto"/>
              <w:rPr>
                <w:b/>
                <w:sz w:val="20"/>
                <w:szCs w:val="20"/>
              </w:rPr>
            </w:pPr>
          </w:p>
          <w:p w14:paraId="2086B4E6" w14:textId="77777777" w:rsidR="00C03278" w:rsidRDefault="00C03278" w:rsidP="00C03278">
            <w:pPr>
              <w:pStyle w:val="text"/>
              <w:widowControl/>
              <w:spacing w:before="0" w:line="240" w:lineRule="auto"/>
              <w:rPr>
                <w:b/>
                <w:sz w:val="20"/>
                <w:szCs w:val="20"/>
              </w:rPr>
            </w:pPr>
          </w:p>
          <w:p w14:paraId="2086B4E7" w14:textId="77777777" w:rsidR="00C03278" w:rsidRPr="008A62D1" w:rsidRDefault="00C03278" w:rsidP="00C03278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ev. pozn.: </w:t>
            </w:r>
            <w:r w:rsidRPr="008A62D1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 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8A62D1">
              <w:rPr>
                <w:sz w:val="20"/>
                <w:szCs w:val="20"/>
              </w:rPr>
              <w:t>…………………………..</w:t>
            </w:r>
          </w:p>
        </w:tc>
      </w:tr>
    </w:tbl>
    <w:p w14:paraId="2086B4E9" w14:textId="1A9875F9" w:rsidR="007362A6" w:rsidRDefault="007362A6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5F280F6" w14:textId="234A3D5A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2207351" w14:textId="61F4F185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CE26857" w14:textId="64C99018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3A9D54B" w14:textId="4568594A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F364AD1" w14:textId="70E11315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5A600B2" w14:textId="4C756E13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00CBEB2" w14:textId="13FC8CCE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AB28204" w14:textId="0D32C2BA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108A091" w14:textId="7304E0F2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4"/>
        <w:gridCol w:w="5756"/>
      </w:tblGrid>
      <w:tr w:rsidR="00BD4DCB" w:rsidRPr="000A2DC2" w14:paraId="6726162B" w14:textId="77777777" w:rsidTr="00FA6AAF">
        <w:trPr>
          <w:cantSplit/>
          <w:trHeight w:val="697"/>
        </w:trPr>
        <w:tc>
          <w:tcPr>
            <w:tcW w:w="3310" w:type="dxa"/>
            <w:vAlign w:val="center"/>
          </w:tcPr>
          <w:p w14:paraId="516305C0" w14:textId="77777777" w:rsidR="00BD4DCB" w:rsidRPr="00BD4DCB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D4DCB">
              <w:rPr>
                <w:b/>
                <w:bCs/>
                <w:color w:val="C00000"/>
                <w:sz w:val="20"/>
                <w:szCs w:val="20"/>
              </w:rPr>
              <w:lastRenderedPageBreak/>
              <w:t>VÝZNAMNÁ SLUŽBA:</w:t>
            </w:r>
          </w:p>
        </w:tc>
        <w:tc>
          <w:tcPr>
            <w:tcW w:w="5760" w:type="dxa"/>
            <w:vAlign w:val="center"/>
          </w:tcPr>
          <w:p w14:paraId="5EE08A4A" w14:textId="03A7DBAE" w:rsidR="00BD4DCB" w:rsidRPr="00BD4DCB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D4DCB">
              <w:rPr>
                <w:b/>
                <w:bCs/>
                <w:color w:val="C00000"/>
                <w:sz w:val="20"/>
                <w:szCs w:val="20"/>
              </w:rPr>
              <w:t>DRUHÁ</w:t>
            </w:r>
            <w:r w:rsidRPr="00BD4DCB">
              <w:rPr>
                <w:b/>
                <w:bCs/>
                <w:color w:val="C00000"/>
                <w:sz w:val="20"/>
                <w:szCs w:val="20"/>
              </w:rPr>
              <w:t>:</w:t>
            </w:r>
          </w:p>
        </w:tc>
      </w:tr>
      <w:tr w:rsidR="00BD4DCB" w:rsidRPr="000A2DC2" w14:paraId="2498E091" w14:textId="77777777" w:rsidTr="00FA6AAF">
        <w:trPr>
          <w:cantSplit/>
          <w:trHeight w:val="697"/>
        </w:trPr>
        <w:tc>
          <w:tcPr>
            <w:tcW w:w="3310" w:type="dxa"/>
          </w:tcPr>
          <w:p w14:paraId="3B2D4EEE" w14:textId="77777777" w:rsidR="00BD4DCB" w:rsidRDefault="00BD4DCB" w:rsidP="00FA6AAF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14:paraId="5439DC19" w14:textId="6519C4E2" w:rsidR="00BD4DCB" w:rsidRPr="000A2DC2" w:rsidRDefault="00BD4DCB" w:rsidP="00FA6AAF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  <w:r w:rsidRPr="000A2DC2">
              <w:rPr>
                <w:sz w:val="20"/>
                <w:szCs w:val="20"/>
              </w:rPr>
              <w:t>Je splnění této zakázky v rámci t</w:t>
            </w:r>
            <w:r>
              <w:rPr>
                <w:sz w:val="20"/>
                <w:szCs w:val="20"/>
              </w:rPr>
              <w:t>éto technické</w:t>
            </w:r>
            <w:r w:rsidRPr="000A2DC2">
              <w:rPr>
                <w:sz w:val="20"/>
                <w:szCs w:val="20"/>
              </w:rPr>
              <w:t xml:space="preserve"> kvalifika</w:t>
            </w:r>
            <w:r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prokazováno pod</w:t>
            </w:r>
            <w:r w:rsidRPr="000A2DC2">
              <w:rPr>
                <w:sz w:val="20"/>
                <w:szCs w:val="20"/>
              </w:rPr>
              <w:t>dodavatelem?</w:t>
            </w:r>
          </w:p>
        </w:tc>
        <w:tc>
          <w:tcPr>
            <w:tcW w:w="5760" w:type="dxa"/>
          </w:tcPr>
          <w:p w14:paraId="4ABD8A8A" w14:textId="77777777" w:rsidR="00BD4DCB" w:rsidRPr="000A2DC2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478B9B4" w14:textId="77777777" w:rsidR="00BD4DCB" w:rsidRPr="000A2DC2" w:rsidRDefault="00BD4DCB" w:rsidP="00FA6AAF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0A2DC2"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DC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0A2DC2">
              <w:rPr>
                <w:b/>
                <w:bCs/>
                <w:sz w:val="20"/>
                <w:szCs w:val="20"/>
              </w:rPr>
              <w:fldChar w:fldCharType="end"/>
            </w:r>
            <w:r w:rsidRPr="000A2DC2">
              <w:rPr>
                <w:b/>
                <w:bCs/>
                <w:sz w:val="20"/>
                <w:szCs w:val="20"/>
              </w:rPr>
              <w:t xml:space="preserve"> </w:t>
            </w:r>
            <w:r w:rsidRPr="000A2DC2">
              <w:rPr>
                <w:bCs/>
                <w:sz w:val="20"/>
                <w:szCs w:val="20"/>
              </w:rPr>
              <w:t>ANO</w:t>
            </w:r>
          </w:p>
          <w:p w14:paraId="06792BF9" w14:textId="77777777" w:rsidR="00BD4DCB" w:rsidRPr="000A2DC2" w:rsidRDefault="00BD4DCB" w:rsidP="00FA6AAF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</w:p>
          <w:p w14:paraId="7198B36A" w14:textId="77777777" w:rsidR="00BD4DCB" w:rsidRPr="000A2DC2" w:rsidRDefault="00BD4DCB" w:rsidP="00FA6AAF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 w:rsidRPr="000A2DC2"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DC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0A2DC2">
              <w:rPr>
                <w:b/>
                <w:bCs/>
                <w:sz w:val="20"/>
                <w:szCs w:val="20"/>
              </w:rPr>
              <w:fldChar w:fldCharType="end"/>
            </w:r>
            <w:r w:rsidRPr="000A2DC2">
              <w:rPr>
                <w:b/>
                <w:bCs/>
                <w:sz w:val="20"/>
                <w:szCs w:val="20"/>
              </w:rPr>
              <w:t xml:space="preserve"> </w:t>
            </w:r>
            <w:r w:rsidRPr="00B779AC">
              <w:rPr>
                <w:b/>
                <w:bCs/>
                <w:sz w:val="20"/>
                <w:szCs w:val="20"/>
              </w:rPr>
              <w:t xml:space="preserve">NE (identifikační údaje poddodavatele a údaj o smlouvě s poddodavatelem – NÍŽE </w:t>
            </w:r>
            <w:proofErr w:type="gramStart"/>
            <w:r w:rsidRPr="00B779AC">
              <w:rPr>
                <w:b/>
                <w:bCs/>
                <w:sz w:val="20"/>
                <w:szCs w:val="20"/>
              </w:rPr>
              <w:t>-  se</w:t>
            </w:r>
            <w:proofErr w:type="gramEnd"/>
            <w:r w:rsidRPr="00B779AC">
              <w:rPr>
                <w:b/>
                <w:bCs/>
                <w:sz w:val="20"/>
                <w:szCs w:val="20"/>
              </w:rPr>
              <w:t xml:space="preserve"> nevyplňují)</w:t>
            </w:r>
          </w:p>
          <w:p w14:paraId="0A27E00C" w14:textId="77777777" w:rsidR="00BD4DCB" w:rsidRPr="000A2DC2" w:rsidRDefault="00BD4DCB" w:rsidP="00FA6AAF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</w:p>
          <w:p w14:paraId="36CAED9F" w14:textId="77777777" w:rsidR="00BD4DCB" w:rsidRPr="00C03278" w:rsidRDefault="00BD4DCB" w:rsidP="00FA6AAF">
            <w:pPr>
              <w:pStyle w:val="text"/>
              <w:spacing w:before="0" w:line="240" w:lineRule="auto"/>
              <w:rPr>
                <w:bCs/>
                <w:sz w:val="20"/>
                <w:szCs w:val="20"/>
                <w:u w:val="single"/>
              </w:rPr>
            </w:pPr>
            <w:r w:rsidRPr="00C03278">
              <w:rPr>
                <w:bCs/>
                <w:sz w:val="20"/>
                <w:szCs w:val="20"/>
                <w:u w:val="single"/>
              </w:rPr>
              <w:t>název poddodavatele:</w:t>
            </w:r>
            <w:r w:rsidRPr="00C03278">
              <w:rPr>
                <w:bCs/>
                <w:sz w:val="20"/>
                <w:szCs w:val="20"/>
                <w:u w:val="single"/>
              </w:rPr>
              <w:tab/>
            </w:r>
          </w:p>
          <w:p w14:paraId="220ACE9F" w14:textId="77777777" w:rsidR="00BD4DCB" w:rsidRPr="000A2DC2" w:rsidRDefault="00BD4DCB" w:rsidP="00FA6AAF">
            <w:pPr>
              <w:pStyle w:val="text"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 sídlem</w:t>
            </w:r>
            <w:r w:rsidRPr="000A2DC2">
              <w:rPr>
                <w:bCs/>
                <w:sz w:val="20"/>
                <w:szCs w:val="20"/>
              </w:rPr>
              <w:t>:</w:t>
            </w:r>
          </w:p>
          <w:p w14:paraId="13A565C8" w14:textId="77777777" w:rsidR="00BD4DCB" w:rsidRPr="000A2DC2" w:rsidRDefault="00BD4DCB" w:rsidP="00FA6AAF">
            <w:pPr>
              <w:pStyle w:val="text"/>
              <w:widowControl/>
              <w:spacing w:before="0" w:line="240" w:lineRule="auto"/>
              <w:rPr>
                <w:bCs/>
                <w:sz w:val="20"/>
                <w:szCs w:val="20"/>
              </w:rPr>
            </w:pPr>
            <w:r w:rsidRPr="000A2DC2">
              <w:rPr>
                <w:bCs/>
                <w:sz w:val="20"/>
                <w:szCs w:val="20"/>
              </w:rPr>
              <w:t>IČ</w:t>
            </w:r>
            <w:r>
              <w:rPr>
                <w:bCs/>
                <w:sz w:val="20"/>
                <w:szCs w:val="20"/>
              </w:rPr>
              <w:t>O</w:t>
            </w:r>
            <w:r w:rsidRPr="000A2DC2">
              <w:rPr>
                <w:bCs/>
                <w:sz w:val="20"/>
                <w:szCs w:val="20"/>
              </w:rPr>
              <w:t xml:space="preserve"> (u subjektu se sídlem v ČR):</w:t>
            </w:r>
          </w:p>
          <w:p w14:paraId="4B3E7017" w14:textId="77777777" w:rsidR="00BD4DCB" w:rsidRDefault="00BD4DCB" w:rsidP="00FA6AAF">
            <w:pPr>
              <w:pStyle w:val="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Doklad, prokazující splnění základní způsobilosti dle </w:t>
            </w:r>
            <w:proofErr w:type="spellStart"/>
            <w:r>
              <w:rPr>
                <w:bCs/>
                <w:sz w:val="20"/>
                <w:szCs w:val="20"/>
              </w:rPr>
              <w:t>ust</w:t>
            </w:r>
            <w:proofErr w:type="spellEnd"/>
            <w:r>
              <w:rPr>
                <w:bCs/>
                <w:sz w:val="20"/>
                <w:szCs w:val="20"/>
              </w:rPr>
              <w:t>. § 74 ve spojení s </w:t>
            </w:r>
            <w:proofErr w:type="spellStart"/>
            <w:r>
              <w:rPr>
                <w:bCs/>
                <w:sz w:val="20"/>
                <w:szCs w:val="20"/>
              </w:rPr>
              <w:t>ust</w:t>
            </w:r>
            <w:proofErr w:type="spellEnd"/>
            <w:r>
              <w:rPr>
                <w:bCs/>
                <w:sz w:val="20"/>
                <w:szCs w:val="20"/>
              </w:rPr>
              <w:t>. § 75 odst. 1 zákona pod</w:t>
            </w:r>
            <w:r w:rsidRPr="000A2DC2">
              <w:rPr>
                <w:bCs/>
                <w:sz w:val="20"/>
                <w:szCs w:val="20"/>
              </w:rPr>
              <w:t>dodavatelem je doložen na …… straně nabídky.</w:t>
            </w:r>
          </w:p>
          <w:p w14:paraId="355EF24E" w14:textId="123E94CE" w:rsidR="00BD4DCB" w:rsidRPr="000A2DC2" w:rsidRDefault="00BD4DCB" w:rsidP="00FA6AAF">
            <w:pPr>
              <w:pStyle w:val="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Doklad, prokazující splnění profesní způsobilost</w:t>
            </w:r>
            <w:r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 dle </w:t>
            </w:r>
            <w:proofErr w:type="spellStart"/>
            <w:r>
              <w:rPr>
                <w:bCs/>
                <w:sz w:val="20"/>
                <w:szCs w:val="20"/>
              </w:rPr>
              <w:t>ust</w:t>
            </w:r>
            <w:proofErr w:type="spellEnd"/>
            <w:r>
              <w:rPr>
                <w:bCs/>
                <w:sz w:val="20"/>
                <w:szCs w:val="20"/>
              </w:rPr>
              <w:t>. § 77 odst. 1 a odst. 2 písm. a) zákona pod</w:t>
            </w:r>
            <w:r w:rsidRPr="000A2DC2">
              <w:rPr>
                <w:bCs/>
                <w:sz w:val="20"/>
                <w:szCs w:val="20"/>
              </w:rPr>
              <w:t>dodavatelem je doložen na …… straně nabídky.</w:t>
            </w:r>
          </w:p>
          <w:p w14:paraId="16826CE9" w14:textId="77777777" w:rsidR="00BD4DCB" w:rsidRPr="000A2DC2" w:rsidRDefault="00BD4DCB" w:rsidP="00FA6AAF">
            <w:pPr>
              <w:pStyle w:val="tex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Písemný závazek s poddodavatelem k poskytnutí části plnění na plnění této veřejné zakázky je doložen</w:t>
            </w:r>
            <w:r w:rsidRPr="000A2DC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A2DC2">
              <w:rPr>
                <w:bCs/>
                <w:sz w:val="20"/>
                <w:szCs w:val="20"/>
              </w:rPr>
              <w:t>na  …</w:t>
            </w:r>
            <w:proofErr w:type="gramEnd"/>
            <w:r w:rsidRPr="000A2DC2">
              <w:rPr>
                <w:bCs/>
                <w:sz w:val="20"/>
                <w:szCs w:val="20"/>
              </w:rPr>
              <w:t>... až …… straně nabídky.</w:t>
            </w:r>
          </w:p>
        </w:tc>
      </w:tr>
      <w:tr w:rsidR="00BD4DCB" w:rsidRPr="000A2DC2" w14:paraId="2F352C68" w14:textId="77777777" w:rsidTr="00FA6AAF">
        <w:trPr>
          <w:cantSplit/>
        </w:trPr>
        <w:tc>
          <w:tcPr>
            <w:tcW w:w="3310" w:type="dxa"/>
            <w:vAlign w:val="center"/>
          </w:tcPr>
          <w:p w14:paraId="17EBDDD0" w14:textId="77777777" w:rsidR="00BD4DCB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14:paraId="4EA944CF" w14:textId="77777777" w:rsidR="00BD4DCB" w:rsidRPr="000A2DC2" w:rsidRDefault="00BD4DCB" w:rsidP="00FA6AAF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A2DC2">
              <w:rPr>
                <w:sz w:val="20"/>
                <w:szCs w:val="20"/>
              </w:rPr>
              <w:t>bjednatel plnění</w:t>
            </w:r>
          </w:p>
          <w:p w14:paraId="4EC1A7A5" w14:textId="77777777" w:rsidR="00BD4DCB" w:rsidRPr="000A2DC2" w:rsidRDefault="00BD4DCB" w:rsidP="00FA6AAF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0A2DC2">
              <w:rPr>
                <w:sz w:val="20"/>
                <w:szCs w:val="20"/>
              </w:rPr>
              <w:t>(název, sídlo, IČ</w:t>
            </w:r>
            <w:r>
              <w:rPr>
                <w:sz w:val="20"/>
                <w:szCs w:val="20"/>
              </w:rPr>
              <w:t>O</w:t>
            </w:r>
            <w:r w:rsidRPr="000A2DC2">
              <w:rPr>
                <w:sz w:val="20"/>
                <w:szCs w:val="20"/>
              </w:rPr>
              <w:t xml:space="preserve"> u subjektu se sídlem v ČR)</w:t>
            </w:r>
            <w:r>
              <w:rPr>
                <w:sz w:val="20"/>
                <w:szCs w:val="20"/>
              </w:rPr>
              <w:t>:</w:t>
            </w:r>
          </w:p>
          <w:p w14:paraId="764934BD" w14:textId="77777777" w:rsidR="00BD4DCB" w:rsidRPr="000A2DC2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717921A8" w14:textId="77777777" w:rsidR="00BD4DCB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F0D128E" w14:textId="77777777" w:rsidR="00BD4DCB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38DBA69" w14:textId="77777777" w:rsidR="00BD4DCB" w:rsidRPr="000A2DC2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</w:t>
            </w:r>
          </w:p>
        </w:tc>
      </w:tr>
      <w:tr w:rsidR="00BD4DCB" w14:paraId="50BE5F7C" w14:textId="77777777" w:rsidTr="00FA6AAF">
        <w:trPr>
          <w:cantSplit/>
          <w:trHeight w:val="673"/>
        </w:trPr>
        <w:tc>
          <w:tcPr>
            <w:tcW w:w="3310" w:type="dxa"/>
            <w:vAlign w:val="center"/>
          </w:tcPr>
          <w:p w14:paraId="25F55897" w14:textId="77777777" w:rsidR="00BD4DCB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a věcný popis služby:</w:t>
            </w:r>
          </w:p>
        </w:tc>
        <w:tc>
          <w:tcPr>
            <w:tcW w:w="5760" w:type="dxa"/>
            <w:vAlign w:val="center"/>
          </w:tcPr>
          <w:p w14:paraId="50546548" w14:textId="77777777" w:rsidR="00BD4DCB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</w:tr>
      <w:tr w:rsidR="00BD4DCB" w14:paraId="6C34F8F7" w14:textId="77777777" w:rsidTr="00FA6AAF">
        <w:trPr>
          <w:cantSplit/>
          <w:trHeight w:val="673"/>
        </w:trPr>
        <w:tc>
          <w:tcPr>
            <w:tcW w:w="3310" w:type="dxa"/>
            <w:vAlign w:val="center"/>
          </w:tcPr>
          <w:p w14:paraId="3261FA34" w14:textId="71A2FA9D" w:rsidR="00BD4DCB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Finanční objem služby (v Kč, bez DPH)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nejm</w:t>
            </w:r>
            <w:proofErr w:type="spellEnd"/>
            <w:r>
              <w:rPr>
                <w:sz w:val="20"/>
                <w:szCs w:val="20"/>
              </w:rPr>
              <w:t>. 300 tis. Kč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vAlign w:val="center"/>
          </w:tcPr>
          <w:p w14:paraId="73C874C7" w14:textId="77777777" w:rsidR="00BD4DCB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……………..</w:t>
            </w:r>
          </w:p>
        </w:tc>
      </w:tr>
      <w:tr w:rsidR="00BD4DCB" w14:paraId="5F4F7AA4" w14:textId="77777777" w:rsidTr="00FA6AAF">
        <w:trPr>
          <w:cantSplit/>
          <w:trHeight w:val="673"/>
        </w:trPr>
        <w:tc>
          <w:tcPr>
            <w:tcW w:w="3310" w:type="dxa"/>
            <w:vAlign w:val="center"/>
          </w:tcPr>
          <w:p w14:paraId="4740138A" w14:textId="77777777" w:rsidR="00BD4DCB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Doba poskytnutí služby: </w:t>
            </w:r>
          </w:p>
        </w:tc>
        <w:tc>
          <w:tcPr>
            <w:tcW w:w="5760" w:type="dxa"/>
            <w:vAlign w:val="center"/>
          </w:tcPr>
          <w:p w14:paraId="003A800F" w14:textId="77777777" w:rsidR="00BD4DCB" w:rsidRDefault="00BD4DCB" w:rsidP="00FA6AAF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4DCB" w:rsidRPr="008A62D1" w14:paraId="32E836B7" w14:textId="77777777" w:rsidTr="00FA6AAF">
        <w:trPr>
          <w:cantSplit/>
          <w:trHeight w:val="2587"/>
        </w:trPr>
        <w:tc>
          <w:tcPr>
            <w:tcW w:w="3310" w:type="dxa"/>
          </w:tcPr>
          <w:p w14:paraId="0720D274" w14:textId="77777777" w:rsidR="00BD4DCB" w:rsidRDefault="00BD4DCB" w:rsidP="00FA6AA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366B15" w14:textId="419F6994" w:rsidR="00BD4DCB" w:rsidRPr="00B779AC" w:rsidRDefault="00BD4DCB" w:rsidP="00FA6AA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Jde o službu, jež</w:t>
            </w:r>
            <w:r w:rsidRPr="008A62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svým </w:t>
            </w:r>
            <w:r w:rsidRPr="008A62D1">
              <w:rPr>
                <w:rFonts w:ascii="Arial" w:hAnsi="Arial" w:cs="Arial"/>
                <w:sz w:val="20"/>
                <w:szCs w:val="20"/>
              </w:rPr>
              <w:t>předmětem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odpovídá předmětu plnění této zakázky – tj. činnosti, spojené s ověřováním, kalibrací, opravami a servisem měřidel množství PHL či odporových snímačů teploty PHL nebo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přepočítávačů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množství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PHL ?</w:t>
            </w:r>
            <w:proofErr w:type="gramEnd"/>
          </w:p>
        </w:tc>
        <w:tc>
          <w:tcPr>
            <w:tcW w:w="5760" w:type="dxa"/>
          </w:tcPr>
          <w:p w14:paraId="6FB6CE48" w14:textId="77777777" w:rsidR="00BD4DCB" w:rsidRPr="00E3362A" w:rsidRDefault="00BD4DCB" w:rsidP="00FA6AAF">
            <w:pPr>
              <w:pStyle w:val="text"/>
              <w:rPr>
                <w:sz w:val="20"/>
                <w:szCs w:val="20"/>
              </w:rPr>
            </w:pPr>
            <w:r w:rsidRPr="00E3362A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62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3362A">
              <w:rPr>
                <w:sz w:val="20"/>
                <w:szCs w:val="20"/>
              </w:rPr>
              <w:fldChar w:fldCharType="end"/>
            </w:r>
            <w:r w:rsidRPr="00E3362A">
              <w:rPr>
                <w:sz w:val="20"/>
                <w:szCs w:val="20"/>
              </w:rPr>
              <w:t xml:space="preserve"> ANO</w:t>
            </w:r>
          </w:p>
          <w:p w14:paraId="53148F33" w14:textId="77777777" w:rsidR="00BD4DCB" w:rsidRPr="00AB2214" w:rsidRDefault="00BD4DCB" w:rsidP="00FA6AAF">
            <w:pPr>
              <w:pStyle w:val="text"/>
              <w:rPr>
                <w:b/>
                <w:sz w:val="20"/>
                <w:szCs w:val="20"/>
              </w:rPr>
            </w:pPr>
            <w:r w:rsidRPr="00E3362A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62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3362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 </w:t>
            </w:r>
          </w:p>
          <w:p w14:paraId="56C678DC" w14:textId="77777777" w:rsidR="00BD4DCB" w:rsidRDefault="00BD4DCB" w:rsidP="00FA6AAF">
            <w:pPr>
              <w:pStyle w:val="text"/>
              <w:widowControl/>
              <w:spacing w:before="0" w:line="240" w:lineRule="auto"/>
              <w:rPr>
                <w:b/>
                <w:sz w:val="20"/>
                <w:szCs w:val="20"/>
              </w:rPr>
            </w:pPr>
          </w:p>
          <w:p w14:paraId="171767E4" w14:textId="77777777" w:rsidR="00BD4DCB" w:rsidRDefault="00BD4DCB" w:rsidP="00FA6AAF">
            <w:pPr>
              <w:pStyle w:val="text"/>
              <w:widowControl/>
              <w:spacing w:before="0" w:line="240" w:lineRule="auto"/>
              <w:rPr>
                <w:b/>
                <w:sz w:val="20"/>
                <w:szCs w:val="20"/>
              </w:rPr>
            </w:pPr>
          </w:p>
          <w:p w14:paraId="77F952BE" w14:textId="77777777" w:rsidR="00BD4DCB" w:rsidRPr="008A62D1" w:rsidRDefault="00BD4DCB" w:rsidP="00FA6AAF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ev. pozn.: </w:t>
            </w:r>
            <w:r w:rsidRPr="008A62D1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 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8A62D1">
              <w:rPr>
                <w:sz w:val="20"/>
                <w:szCs w:val="20"/>
              </w:rPr>
              <w:t>…………………………..</w:t>
            </w:r>
          </w:p>
        </w:tc>
      </w:tr>
    </w:tbl>
    <w:p w14:paraId="1D3690F0" w14:textId="5BB28654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AD839A0" w14:textId="0427ABA9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121AE" w14:textId="3DA5B4ED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91AC217" w14:textId="3294B111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D59A24F" w14:textId="42B46EF7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F11D166" w14:textId="099AFD77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9FA75AE" w14:textId="38815792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5096131" w14:textId="63E276E1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1F78D07" w14:textId="10E9FF9E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BFFFB1B" w14:textId="2651402F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6180AD7" w14:textId="3364A3B0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6E858A7" w14:textId="77777777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086B4EA" w14:textId="77777777" w:rsidR="007362A6" w:rsidRDefault="007362A6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086B4EB" w14:textId="0A9DBD9C" w:rsidR="00EE20FD" w:rsidRDefault="00EE20FD" w:rsidP="00EE20FD">
      <w:pPr>
        <w:rPr>
          <w:rFonts w:ascii="Arial" w:eastAsia="Calibri" w:hAnsi="Arial" w:cs="Arial"/>
          <w:sz w:val="20"/>
          <w:szCs w:val="20"/>
          <w:lang w:eastAsia="en-US"/>
        </w:rPr>
      </w:pPr>
      <w:r w:rsidRPr="00EE20FD">
        <w:rPr>
          <w:rFonts w:ascii="Arial" w:eastAsia="Calibri" w:hAnsi="Arial" w:cs="Arial"/>
          <w:sz w:val="20"/>
          <w:szCs w:val="20"/>
          <w:lang w:eastAsia="en-US"/>
        </w:rPr>
        <w:t>V ………………</w:t>
      </w:r>
      <w:r w:rsidR="007362A6">
        <w:rPr>
          <w:rFonts w:ascii="Arial" w:eastAsia="Calibri" w:hAnsi="Arial" w:cs="Arial"/>
          <w:sz w:val="20"/>
          <w:szCs w:val="20"/>
          <w:lang w:eastAsia="en-US"/>
        </w:rPr>
        <w:t>……………………… dne:</w:t>
      </w:r>
    </w:p>
    <w:p w14:paraId="607FD353" w14:textId="22DB0633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7898D59" w14:textId="0300595D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F7109F2" w14:textId="6E97557E" w:rsidR="00BD4DCB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EB7A5AE" w14:textId="77777777" w:rsidR="00BD4DCB" w:rsidRPr="00EE20FD" w:rsidRDefault="00BD4DCB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086B4EC" w14:textId="77777777" w:rsidR="00EE20FD" w:rsidRPr="00EE20FD" w:rsidRDefault="00EE20FD" w:rsidP="00EE20FD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5156"/>
      </w:tblGrid>
      <w:tr w:rsidR="003E5747" w:rsidRPr="003E5747" w14:paraId="2086B4F3" w14:textId="77777777" w:rsidTr="00695794">
        <w:trPr>
          <w:trHeight w:val="969"/>
        </w:trPr>
        <w:tc>
          <w:tcPr>
            <w:tcW w:w="3969" w:type="dxa"/>
            <w:vMerge w:val="restart"/>
            <w:hideMark/>
          </w:tcPr>
          <w:p w14:paraId="2086B4ED" w14:textId="77777777" w:rsidR="003E5747" w:rsidRPr="003E5747" w:rsidRDefault="007362A6" w:rsidP="003E5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E5747" w:rsidRPr="003E5747">
              <w:rPr>
                <w:rFonts w:ascii="Arial" w:hAnsi="Arial" w:cs="Arial"/>
                <w:sz w:val="20"/>
                <w:szCs w:val="20"/>
              </w:rPr>
              <w:t>tisk razítka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1" w:type="dxa"/>
          </w:tcPr>
          <w:p w14:paraId="2086B4EE" w14:textId="77777777" w:rsidR="003E5747" w:rsidRPr="003E5747" w:rsidRDefault="003E5747" w:rsidP="003E57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6B4EF" w14:textId="51B2E46B" w:rsidR="003E5747" w:rsidRPr="003E5747" w:rsidRDefault="007362A6" w:rsidP="003E5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E5747" w:rsidRPr="003E5747">
              <w:rPr>
                <w:rFonts w:ascii="Arial" w:hAnsi="Arial" w:cs="Arial"/>
                <w:sz w:val="20"/>
                <w:szCs w:val="20"/>
              </w:rPr>
              <w:t xml:space="preserve">méno osob(y) oprávněných(é) jednat za </w:t>
            </w:r>
            <w:r w:rsidR="00BD4DCB">
              <w:rPr>
                <w:rFonts w:ascii="Arial" w:hAnsi="Arial" w:cs="Arial"/>
                <w:sz w:val="20"/>
                <w:szCs w:val="20"/>
              </w:rPr>
              <w:t>účastníka</w:t>
            </w:r>
            <w:r w:rsidR="003E5747" w:rsidRPr="003E57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86B4F0" w14:textId="77777777" w:rsidR="003E5747" w:rsidRDefault="003E5747" w:rsidP="003E57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6B4F1" w14:textId="77777777" w:rsidR="007362A6" w:rsidRPr="003E5747" w:rsidRDefault="007362A6" w:rsidP="003E57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6B4F2" w14:textId="77777777" w:rsidR="003E5747" w:rsidRPr="003E5747" w:rsidRDefault="007362A6" w:rsidP="003E5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E5747" w:rsidRPr="003E574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3E5747" w:rsidRPr="003E5747" w14:paraId="2086B4FC" w14:textId="77777777" w:rsidTr="00695794">
        <w:trPr>
          <w:trHeight w:val="922"/>
        </w:trPr>
        <w:tc>
          <w:tcPr>
            <w:tcW w:w="3969" w:type="dxa"/>
            <w:vMerge/>
            <w:vAlign w:val="center"/>
            <w:hideMark/>
          </w:tcPr>
          <w:p w14:paraId="2086B4F4" w14:textId="77777777" w:rsidR="003E5747" w:rsidRPr="003E5747" w:rsidRDefault="003E5747" w:rsidP="003E5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2086B4F5" w14:textId="77777777" w:rsidR="003E5747" w:rsidRPr="003E5747" w:rsidRDefault="003E5747" w:rsidP="003E57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6B4F6" w14:textId="77777777" w:rsidR="003E5747" w:rsidRPr="003E5747" w:rsidRDefault="003E5747" w:rsidP="003E57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6B4F7" w14:textId="77777777" w:rsidR="003E5747" w:rsidRDefault="003E5747" w:rsidP="003E57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6B4F8" w14:textId="77777777" w:rsidR="007362A6" w:rsidRPr="003E5747" w:rsidRDefault="007362A6" w:rsidP="003E57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6B4F9" w14:textId="77777777" w:rsidR="003E5747" w:rsidRPr="003E5747" w:rsidRDefault="003E5747" w:rsidP="003E57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6B4FA" w14:textId="77777777" w:rsidR="003E5747" w:rsidRPr="003E5747" w:rsidRDefault="007362A6" w:rsidP="003E5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E5747" w:rsidRPr="003E5747">
              <w:rPr>
                <w:rFonts w:ascii="Arial" w:hAnsi="Arial" w:cs="Arial"/>
                <w:sz w:val="20"/>
                <w:szCs w:val="20"/>
              </w:rPr>
              <w:t>……………………….…………………………..</w:t>
            </w:r>
          </w:p>
          <w:p w14:paraId="2086B4FB" w14:textId="09C11D8C" w:rsidR="003E5747" w:rsidRPr="003E5747" w:rsidRDefault="007362A6" w:rsidP="003E5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</w:t>
            </w:r>
            <w:r w:rsidR="003E5747" w:rsidRPr="003E5747">
              <w:rPr>
                <w:rFonts w:ascii="Arial" w:hAnsi="Arial" w:cs="Arial"/>
                <w:sz w:val="20"/>
                <w:szCs w:val="20"/>
              </w:rPr>
              <w:t xml:space="preserve">odpis osob(y) oprávněných(é) jednat za </w:t>
            </w:r>
            <w:r w:rsidR="00BD4DCB">
              <w:rPr>
                <w:rFonts w:ascii="Arial" w:hAnsi="Arial" w:cs="Arial"/>
                <w:sz w:val="20"/>
                <w:szCs w:val="20"/>
              </w:rPr>
              <w:t>účastníka</w:t>
            </w:r>
          </w:p>
        </w:tc>
      </w:tr>
    </w:tbl>
    <w:p w14:paraId="2086B4FD" w14:textId="77777777" w:rsidR="007362A6" w:rsidRDefault="007362A6">
      <w:pPr>
        <w:pStyle w:val="text"/>
        <w:widowControl/>
        <w:spacing w:before="0" w:line="240" w:lineRule="auto"/>
        <w:rPr>
          <w:sz w:val="16"/>
          <w:szCs w:val="16"/>
        </w:rPr>
      </w:pPr>
    </w:p>
    <w:p w14:paraId="2086B4FE" w14:textId="5BA20250" w:rsidR="007362A6" w:rsidRDefault="007362A6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713FA6C7" w14:textId="31EE19D4" w:rsidR="00B24096" w:rsidRDefault="00B24096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2DB3BAA5" w14:textId="77777777" w:rsidR="00B24096" w:rsidRPr="007362A6" w:rsidRDefault="00B24096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2086B4FF" w14:textId="77777777" w:rsidR="00F65ED6" w:rsidRPr="007362A6" w:rsidRDefault="00884FA3">
      <w:pPr>
        <w:pStyle w:val="text"/>
        <w:widowControl/>
        <w:spacing w:before="0" w:line="240" w:lineRule="auto"/>
        <w:rPr>
          <w:sz w:val="22"/>
          <w:szCs w:val="22"/>
        </w:rPr>
      </w:pPr>
      <w:r w:rsidRPr="007362A6">
        <w:rPr>
          <w:sz w:val="22"/>
          <w:szCs w:val="22"/>
        </w:rPr>
        <w:t xml:space="preserve">Poznámka: </w:t>
      </w:r>
    </w:p>
    <w:p w14:paraId="2086B500" w14:textId="77777777" w:rsidR="007362A6" w:rsidRPr="00B779AC" w:rsidRDefault="007362A6">
      <w:pPr>
        <w:pStyle w:val="text"/>
        <w:widowControl/>
        <w:spacing w:before="0" w:line="240" w:lineRule="auto"/>
        <w:rPr>
          <w:sz w:val="20"/>
          <w:szCs w:val="20"/>
        </w:rPr>
      </w:pPr>
    </w:p>
    <w:p w14:paraId="2086B501" w14:textId="77777777" w:rsidR="00F65ED6" w:rsidRPr="00B779AC" w:rsidRDefault="00884FA3">
      <w:pPr>
        <w:pStyle w:val="text"/>
        <w:widowControl/>
        <w:numPr>
          <w:ilvl w:val="0"/>
          <w:numId w:val="6"/>
        </w:numPr>
        <w:spacing w:before="0" w:line="240" w:lineRule="auto"/>
        <w:rPr>
          <w:sz w:val="20"/>
          <w:szCs w:val="20"/>
        </w:rPr>
      </w:pPr>
      <w:r w:rsidRPr="00B779AC">
        <w:rPr>
          <w:sz w:val="20"/>
          <w:szCs w:val="20"/>
        </w:rPr>
        <w:t xml:space="preserve">Pokud dodavatelé, v případě společné </w:t>
      </w:r>
      <w:r w:rsidR="004E0DA9" w:rsidRPr="00B779AC">
        <w:rPr>
          <w:bCs/>
          <w:sz w:val="20"/>
          <w:szCs w:val="20"/>
        </w:rPr>
        <w:t>žádosti o účast</w:t>
      </w:r>
      <w:r w:rsidRPr="00B779AC">
        <w:rPr>
          <w:sz w:val="20"/>
          <w:szCs w:val="20"/>
        </w:rPr>
        <w:t>, prokazují splnění této části kvalifika</w:t>
      </w:r>
      <w:r w:rsidR="00FA0422" w:rsidRPr="00B779AC">
        <w:rPr>
          <w:sz w:val="20"/>
          <w:szCs w:val="20"/>
        </w:rPr>
        <w:t xml:space="preserve">ce společně, </w:t>
      </w:r>
      <w:r w:rsidRPr="00B779AC">
        <w:rPr>
          <w:sz w:val="20"/>
          <w:szCs w:val="20"/>
        </w:rPr>
        <w:t>předloží tent</w:t>
      </w:r>
      <w:r w:rsidR="00A83718" w:rsidRPr="00B779AC">
        <w:rPr>
          <w:sz w:val="20"/>
          <w:szCs w:val="20"/>
        </w:rPr>
        <w:t>o formulář pro každou významnou</w:t>
      </w:r>
      <w:r w:rsidRPr="00B779AC">
        <w:rPr>
          <w:sz w:val="20"/>
          <w:szCs w:val="20"/>
        </w:rPr>
        <w:t xml:space="preserve"> </w:t>
      </w:r>
      <w:r w:rsidR="00FA0422" w:rsidRPr="00B779AC">
        <w:rPr>
          <w:sz w:val="20"/>
          <w:szCs w:val="20"/>
        </w:rPr>
        <w:t>službu</w:t>
      </w:r>
      <w:r w:rsidRPr="00B779AC">
        <w:rPr>
          <w:sz w:val="20"/>
          <w:szCs w:val="20"/>
        </w:rPr>
        <w:t xml:space="preserve"> bez ohledu na to, který dodavatel se na splnění této části kvalifikace podílí. </w:t>
      </w:r>
    </w:p>
    <w:p w14:paraId="2086B502" w14:textId="77777777" w:rsidR="007362A6" w:rsidRPr="00B779AC" w:rsidRDefault="007362A6" w:rsidP="00C03278">
      <w:pPr>
        <w:pStyle w:val="text"/>
        <w:widowControl/>
        <w:spacing w:before="0" w:line="240" w:lineRule="auto"/>
        <w:rPr>
          <w:sz w:val="20"/>
          <w:szCs w:val="20"/>
        </w:rPr>
      </w:pPr>
    </w:p>
    <w:p w14:paraId="2086B503" w14:textId="3A07EDD6" w:rsidR="00884FA3" w:rsidRPr="00B779AC" w:rsidRDefault="00884FA3" w:rsidP="00B24096">
      <w:pPr>
        <w:pStyle w:val="text"/>
        <w:widowControl/>
        <w:spacing w:before="0" w:line="240" w:lineRule="auto"/>
        <w:ind w:left="720"/>
        <w:rPr>
          <w:b/>
          <w:sz w:val="20"/>
          <w:szCs w:val="20"/>
          <w:u w:val="single"/>
        </w:rPr>
      </w:pPr>
    </w:p>
    <w:sectPr w:rsidR="00884FA3" w:rsidRPr="00B779AC" w:rsidSect="00C03278">
      <w:headerReference w:type="default" r:id="rId8"/>
      <w:footerReference w:type="even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6B506" w14:textId="77777777" w:rsidR="009A4A8B" w:rsidRDefault="009A4A8B" w:rsidP="005F436F">
      <w:r>
        <w:separator/>
      </w:r>
    </w:p>
  </w:endnote>
  <w:endnote w:type="continuationSeparator" w:id="0">
    <w:p w14:paraId="2086B507" w14:textId="77777777" w:rsidR="009A4A8B" w:rsidRDefault="009A4A8B" w:rsidP="005F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B50B" w14:textId="77777777" w:rsidR="00444ECD" w:rsidRDefault="00444E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86B50C" w14:textId="77777777" w:rsidR="00444ECD" w:rsidRDefault="00444EC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B50D" w14:textId="77777777" w:rsidR="00444ECD" w:rsidRDefault="00444E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4A8B">
      <w:rPr>
        <w:rStyle w:val="slostrnky"/>
        <w:noProof/>
      </w:rPr>
      <w:t>1</w:t>
    </w:r>
    <w:r>
      <w:rPr>
        <w:rStyle w:val="slostrnky"/>
      </w:rPr>
      <w:fldChar w:fldCharType="end"/>
    </w:r>
  </w:p>
  <w:p w14:paraId="2086B50E" w14:textId="77777777" w:rsidR="00444ECD" w:rsidRDefault="00444E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6B504" w14:textId="77777777" w:rsidR="009A4A8B" w:rsidRDefault="009A4A8B" w:rsidP="005F436F">
      <w:r>
        <w:separator/>
      </w:r>
    </w:p>
  </w:footnote>
  <w:footnote w:type="continuationSeparator" w:id="0">
    <w:p w14:paraId="2086B505" w14:textId="77777777" w:rsidR="009A4A8B" w:rsidRDefault="009A4A8B" w:rsidP="005F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B508" w14:textId="5D9EADD2" w:rsidR="007362A6" w:rsidRDefault="007362A6" w:rsidP="007362A6">
    <w:pPr>
      <w:pStyle w:val="Zhlav"/>
    </w:pPr>
    <w:r w:rsidRPr="00E5726D">
      <w:rPr>
        <w:rFonts w:ascii="Arial" w:hAnsi="Arial" w:cs="Arial"/>
        <w:b/>
        <w:bCs/>
        <w:sz w:val="20"/>
        <w:szCs w:val="20"/>
      </w:rPr>
      <w:t xml:space="preserve">příloha </w:t>
    </w:r>
    <w:r w:rsidR="00B24096">
      <w:rPr>
        <w:rFonts w:ascii="Arial" w:hAnsi="Arial" w:cs="Arial"/>
        <w:b/>
        <w:bCs/>
        <w:sz w:val="20"/>
        <w:szCs w:val="20"/>
      </w:rPr>
      <w:t xml:space="preserve">č. 5 </w:t>
    </w:r>
    <w:r w:rsidRPr="00E5726D">
      <w:rPr>
        <w:rFonts w:ascii="Arial" w:hAnsi="Arial" w:cs="Arial"/>
        <w:b/>
        <w:bCs/>
        <w:sz w:val="20"/>
        <w:szCs w:val="20"/>
      </w:rPr>
      <w:t xml:space="preserve">ZD </w:t>
    </w:r>
    <w:r w:rsidR="00CA7FAD">
      <w:rPr>
        <w:rFonts w:ascii="Arial" w:hAnsi="Arial" w:cs="Arial"/>
        <w:b/>
        <w:bCs/>
        <w:sz w:val="20"/>
        <w:szCs w:val="20"/>
      </w:rPr>
      <w:t xml:space="preserve">č. </w:t>
    </w:r>
    <w:r w:rsidR="00B24096">
      <w:rPr>
        <w:rFonts w:ascii="Arial" w:hAnsi="Arial" w:cs="Arial"/>
        <w:b/>
        <w:bCs/>
        <w:sz w:val="20"/>
        <w:szCs w:val="20"/>
      </w:rPr>
      <w:t>114</w:t>
    </w:r>
    <w:r w:rsidR="00FA0422">
      <w:rPr>
        <w:rFonts w:ascii="Arial" w:hAnsi="Arial" w:cs="Arial"/>
        <w:b/>
        <w:bCs/>
        <w:sz w:val="20"/>
        <w:szCs w:val="20"/>
      </w:rPr>
      <w:t>/</w:t>
    </w:r>
    <w:r w:rsidR="00B24096">
      <w:rPr>
        <w:rFonts w:ascii="Arial" w:hAnsi="Arial" w:cs="Arial"/>
        <w:b/>
        <w:bCs/>
        <w:sz w:val="20"/>
        <w:szCs w:val="20"/>
      </w:rPr>
      <w:t>22</w:t>
    </w:r>
    <w:r w:rsidRPr="00E5726D">
      <w:rPr>
        <w:rFonts w:ascii="Arial" w:hAnsi="Arial" w:cs="Arial"/>
        <w:b/>
        <w:bCs/>
        <w:sz w:val="20"/>
        <w:szCs w:val="20"/>
      </w:rPr>
      <w:t xml:space="preserve">/OCN </w:t>
    </w:r>
  </w:p>
  <w:p w14:paraId="2086B509" w14:textId="77777777" w:rsidR="00444ECD" w:rsidRPr="00AE3C3D" w:rsidRDefault="00444ECD" w:rsidP="00AE3C3D">
    <w:pPr>
      <w:pStyle w:val="Zhlav"/>
    </w:pPr>
  </w:p>
  <w:p w14:paraId="2086B50A" w14:textId="77777777" w:rsidR="00444ECD" w:rsidRPr="00AE3C3D" w:rsidRDefault="00444ECD" w:rsidP="00AE3C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1406"/>
    <w:multiLevelType w:val="hybridMultilevel"/>
    <w:tmpl w:val="9E4C76B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10B2"/>
    <w:multiLevelType w:val="hybridMultilevel"/>
    <w:tmpl w:val="1C72987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8D055B"/>
    <w:multiLevelType w:val="hybridMultilevel"/>
    <w:tmpl w:val="E696A198"/>
    <w:lvl w:ilvl="0" w:tplc="C9E04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46CA0"/>
    <w:multiLevelType w:val="hybridMultilevel"/>
    <w:tmpl w:val="B482964A"/>
    <w:lvl w:ilvl="0" w:tplc="BDB20BC4">
      <w:start w:val="1"/>
      <w:numFmt w:val="lowerLetter"/>
      <w:lvlText w:val="%1)"/>
      <w:lvlJc w:val="left"/>
      <w:pPr>
        <w:ind w:left="1220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ADA4725"/>
    <w:multiLevelType w:val="hybridMultilevel"/>
    <w:tmpl w:val="1C72987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555445"/>
    <w:multiLevelType w:val="hybridMultilevel"/>
    <w:tmpl w:val="6D02578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2F0D"/>
    <w:multiLevelType w:val="hybridMultilevel"/>
    <w:tmpl w:val="0EE6DDBC"/>
    <w:lvl w:ilvl="0" w:tplc="F6C218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11387"/>
    <w:multiLevelType w:val="hybridMultilevel"/>
    <w:tmpl w:val="8BB881F4"/>
    <w:lvl w:ilvl="0" w:tplc="1696F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311BD"/>
    <w:multiLevelType w:val="hybridMultilevel"/>
    <w:tmpl w:val="F3DE1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B1ACD"/>
    <w:multiLevelType w:val="hybridMultilevel"/>
    <w:tmpl w:val="537A0096"/>
    <w:lvl w:ilvl="0" w:tplc="CB0AFB4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7CD6927"/>
    <w:multiLevelType w:val="hybridMultilevel"/>
    <w:tmpl w:val="966E88C8"/>
    <w:lvl w:ilvl="0" w:tplc="04050001">
      <w:start w:val="1"/>
      <w:numFmt w:val="bullet"/>
      <w:lvlText w:val=""/>
      <w:lvlJc w:val="left"/>
      <w:pPr>
        <w:ind w:left="1078" w:hanging="22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405BC8"/>
    <w:multiLevelType w:val="hybridMultilevel"/>
    <w:tmpl w:val="999C6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D4BD7"/>
    <w:multiLevelType w:val="hybridMultilevel"/>
    <w:tmpl w:val="9C8E6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5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16"/>
  </w:num>
  <w:num w:numId="16">
    <w:abstractNumId w:val="17"/>
  </w:num>
  <w:num w:numId="17">
    <w:abstractNumId w:val="9"/>
  </w:num>
  <w:num w:numId="18">
    <w:abstractNumId w:val="4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C0"/>
    <w:rsid w:val="00012411"/>
    <w:rsid w:val="00033409"/>
    <w:rsid w:val="00066EEF"/>
    <w:rsid w:val="00093681"/>
    <w:rsid w:val="000A2533"/>
    <w:rsid w:val="000A2DC2"/>
    <w:rsid w:val="000C5AEB"/>
    <w:rsid w:val="0012021C"/>
    <w:rsid w:val="00121084"/>
    <w:rsid w:val="001A1816"/>
    <w:rsid w:val="001B4524"/>
    <w:rsid w:val="001B69B5"/>
    <w:rsid w:val="001D1232"/>
    <w:rsid w:val="00207339"/>
    <w:rsid w:val="0022161F"/>
    <w:rsid w:val="00221EC0"/>
    <w:rsid w:val="0023367B"/>
    <w:rsid w:val="00267A68"/>
    <w:rsid w:val="002B3133"/>
    <w:rsid w:val="002E7B11"/>
    <w:rsid w:val="00335B3D"/>
    <w:rsid w:val="003E5747"/>
    <w:rsid w:val="0040745E"/>
    <w:rsid w:val="004247E8"/>
    <w:rsid w:val="0042605A"/>
    <w:rsid w:val="00427820"/>
    <w:rsid w:val="00444ECD"/>
    <w:rsid w:val="00453426"/>
    <w:rsid w:val="0045442C"/>
    <w:rsid w:val="00467B45"/>
    <w:rsid w:val="00467B70"/>
    <w:rsid w:val="004B44BB"/>
    <w:rsid w:val="004E0DA9"/>
    <w:rsid w:val="00542BFE"/>
    <w:rsid w:val="0054645C"/>
    <w:rsid w:val="00556D10"/>
    <w:rsid w:val="005614E6"/>
    <w:rsid w:val="00562646"/>
    <w:rsid w:val="005B0832"/>
    <w:rsid w:val="005C4AB6"/>
    <w:rsid w:val="005E1FC0"/>
    <w:rsid w:val="005F436F"/>
    <w:rsid w:val="005F7F0F"/>
    <w:rsid w:val="00607016"/>
    <w:rsid w:val="006207B1"/>
    <w:rsid w:val="00656365"/>
    <w:rsid w:val="0067538C"/>
    <w:rsid w:val="00676D60"/>
    <w:rsid w:val="006842AF"/>
    <w:rsid w:val="00695794"/>
    <w:rsid w:val="006E01E1"/>
    <w:rsid w:val="006E1CAB"/>
    <w:rsid w:val="00713EAB"/>
    <w:rsid w:val="007362A6"/>
    <w:rsid w:val="00784554"/>
    <w:rsid w:val="007E050F"/>
    <w:rsid w:val="00831F1F"/>
    <w:rsid w:val="0084494B"/>
    <w:rsid w:val="008642CC"/>
    <w:rsid w:val="00884FA3"/>
    <w:rsid w:val="008A62D1"/>
    <w:rsid w:val="008F6E6B"/>
    <w:rsid w:val="00917FF0"/>
    <w:rsid w:val="00927725"/>
    <w:rsid w:val="009A4A8B"/>
    <w:rsid w:val="009F2229"/>
    <w:rsid w:val="00A62FA3"/>
    <w:rsid w:val="00A83718"/>
    <w:rsid w:val="00AB2214"/>
    <w:rsid w:val="00AC224C"/>
    <w:rsid w:val="00AE3C3D"/>
    <w:rsid w:val="00AF129D"/>
    <w:rsid w:val="00B24096"/>
    <w:rsid w:val="00B34CDF"/>
    <w:rsid w:val="00B779AC"/>
    <w:rsid w:val="00B86922"/>
    <w:rsid w:val="00B952EC"/>
    <w:rsid w:val="00BA7705"/>
    <w:rsid w:val="00BB7F8F"/>
    <w:rsid w:val="00BC090A"/>
    <w:rsid w:val="00BD1903"/>
    <w:rsid w:val="00BD2F8F"/>
    <w:rsid w:val="00BD4DCB"/>
    <w:rsid w:val="00BE1A3D"/>
    <w:rsid w:val="00BF02C0"/>
    <w:rsid w:val="00C03278"/>
    <w:rsid w:val="00C1076B"/>
    <w:rsid w:val="00C259A9"/>
    <w:rsid w:val="00C46CB0"/>
    <w:rsid w:val="00C835C5"/>
    <w:rsid w:val="00C947E5"/>
    <w:rsid w:val="00CA7FAD"/>
    <w:rsid w:val="00CF4518"/>
    <w:rsid w:val="00D25948"/>
    <w:rsid w:val="00D45AA7"/>
    <w:rsid w:val="00D6603B"/>
    <w:rsid w:val="00D813DD"/>
    <w:rsid w:val="00D90502"/>
    <w:rsid w:val="00D9321D"/>
    <w:rsid w:val="00DD619F"/>
    <w:rsid w:val="00DE300A"/>
    <w:rsid w:val="00DF609A"/>
    <w:rsid w:val="00E037A9"/>
    <w:rsid w:val="00E249DD"/>
    <w:rsid w:val="00E51120"/>
    <w:rsid w:val="00E61E3C"/>
    <w:rsid w:val="00E63ADB"/>
    <w:rsid w:val="00EA1602"/>
    <w:rsid w:val="00EA1B2F"/>
    <w:rsid w:val="00ED29F5"/>
    <w:rsid w:val="00EE20FD"/>
    <w:rsid w:val="00F05D6B"/>
    <w:rsid w:val="00F06FCF"/>
    <w:rsid w:val="00F1123E"/>
    <w:rsid w:val="00F22735"/>
    <w:rsid w:val="00F65ED6"/>
    <w:rsid w:val="00FA0422"/>
    <w:rsid w:val="00FC679C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86B4A9"/>
  <w15:docId w15:val="{F0565352-C875-4969-9F79-907FEFDD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ED6"/>
    <w:rPr>
      <w:sz w:val="24"/>
      <w:szCs w:val="24"/>
    </w:rPr>
  </w:style>
  <w:style w:type="paragraph" w:styleId="Nadpis1">
    <w:name w:val="heading 1"/>
    <w:basedOn w:val="Normln"/>
    <w:next w:val="Normln"/>
    <w:qFormat/>
    <w:rsid w:val="00F65ED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rsid w:val="00F65E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rsid w:val="00F65E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rsid w:val="00F65ED6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rsid w:val="00F65ED6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rsid w:val="00F65ED6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rsid w:val="00F65ED6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rsid w:val="00F65ED6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rsid w:val="00F65ED6"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F65ED6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rsid w:val="00F65ED6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rsid w:val="00F65ED6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rsid w:val="00F65ED6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rsid w:val="00F65ED6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rsid w:val="00F65ED6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F65ED6"/>
    <w:pPr>
      <w:tabs>
        <w:tab w:val="num" w:pos="850"/>
      </w:tabs>
      <w:ind w:left="850" w:hanging="425"/>
      <w:jc w:val="both"/>
      <w:outlineLvl w:val="8"/>
    </w:pPr>
  </w:style>
  <w:style w:type="paragraph" w:styleId="Zpat">
    <w:name w:val="footer"/>
    <w:basedOn w:val="Normln"/>
    <w:semiHidden/>
    <w:rsid w:val="00F65E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65ED6"/>
  </w:style>
  <w:style w:type="paragraph" w:styleId="Zhlav">
    <w:name w:val="header"/>
    <w:basedOn w:val="Normln"/>
    <w:link w:val="ZhlavChar"/>
    <w:uiPriority w:val="99"/>
    <w:unhideWhenUsed/>
    <w:rsid w:val="00221E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21EC0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221E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1E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1EC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EC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21E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1EC0"/>
    <w:rPr>
      <w:rFonts w:ascii="Tahoma" w:hAnsi="Tahoma" w:cs="Tahoma"/>
      <w:sz w:val="16"/>
      <w:szCs w:val="16"/>
    </w:rPr>
  </w:style>
  <w:style w:type="paragraph" w:customStyle="1" w:styleId="NormalJustified">
    <w:name w:val="Normal (Justified)"/>
    <w:basedOn w:val="Normln"/>
    <w:uiPriority w:val="99"/>
    <w:rsid w:val="005F436F"/>
    <w:pPr>
      <w:widowControl w:val="0"/>
      <w:jc w:val="both"/>
    </w:pPr>
    <w:rPr>
      <w:kern w:val="28"/>
    </w:rPr>
  </w:style>
  <w:style w:type="paragraph" w:styleId="Normlnweb">
    <w:name w:val="Normal (Web)"/>
    <w:basedOn w:val="Normln"/>
    <w:uiPriority w:val="99"/>
    <w:rsid w:val="005F436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F436F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1ACA-58B2-4FC0-AE18-378EA5FD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640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ČÁST 2</vt:lpstr>
      <vt:lpstr>ČÁST 2</vt:lpstr>
    </vt:vector>
  </TitlesOfParts>
  <Company>RTS, a.s.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creator>Žižka &amp; Partners</dc:creator>
  <cp:lastModifiedBy>Ševčík Pavel</cp:lastModifiedBy>
  <cp:revision>2</cp:revision>
  <cp:lastPrinted>2009-06-18T09:48:00Z</cp:lastPrinted>
  <dcterms:created xsi:type="dcterms:W3CDTF">2022-06-17T12:22:00Z</dcterms:created>
  <dcterms:modified xsi:type="dcterms:W3CDTF">2022-06-17T12:22:00Z</dcterms:modified>
</cp:coreProperties>
</file>