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DD368" w14:textId="72B189D9" w:rsidR="380E97C8" w:rsidRDefault="00D42D86" w:rsidP="00D42D86">
      <w:pPr>
        <w:jc w:val="center"/>
      </w:pPr>
      <w:r w:rsidRPr="380E97C8">
        <w:rPr>
          <w:sz w:val="32"/>
          <w:szCs w:val="32"/>
        </w:rPr>
        <w:t>Příloha č. 6 – Realizační tým</w:t>
      </w:r>
    </w:p>
    <w:p w14:paraId="59595925" w14:textId="1FE3F3F8" w:rsidR="380E97C8" w:rsidRDefault="380E97C8" w:rsidP="380E97C8"/>
    <w:p w14:paraId="5BFFBD41" w14:textId="4C6B4C6F" w:rsidR="380E97C8" w:rsidRDefault="380E97C8" w:rsidP="380E97C8"/>
    <w:tbl>
      <w:tblPr>
        <w:tblStyle w:val="Mkatabulky"/>
        <w:tblpPr w:leftFromText="141" w:rightFromText="141" w:horzAnchor="margin" w:tblpXSpec="center" w:tblpY="710"/>
        <w:tblW w:w="10982" w:type="dxa"/>
        <w:tblLook w:val="04A0" w:firstRow="1" w:lastRow="0" w:firstColumn="1" w:lastColumn="0" w:noHBand="0" w:noVBand="1"/>
      </w:tblPr>
      <w:tblGrid>
        <w:gridCol w:w="2068"/>
        <w:gridCol w:w="1964"/>
        <w:gridCol w:w="2451"/>
        <w:gridCol w:w="1747"/>
        <w:gridCol w:w="1376"/>
        <w:gridCol w:w="1376"/>
      </w:tblGrid>
      <w:tr w:rsidR="007A3C47" w:rsidRPr="005F4903" w14:paraId="1FDA09D9" w14:textId="6E4D43A0" w:rsidTr="00E057DD">
        <w:tc>
          <w:tcPr>
            <w:tcW w:w="2068" w:type="dxa"/>
            <w:shd w:val="clear" w:color="auto" w:fill="BFBFBF" w:themeFill="background1" w:themeFillShade="BF"/>
            <w:vAlign w:val="center"/>
          </w:tcPr>
          <w:p w14:paraId="53CCEECC" w14:textId="77777777" w:rsidR="007A3C47" w:rsidRPr="00B45E24" w:rsidRDefault="007A3C47" w:rsidP="00B50669">
            <w:pPr>
              <w:pStyle w:val="Nadpis2"/>
              <w:jc w:val="center"/>
              <w:outlineLvl w:val="1"/>
            </w:pPr>
            <w:r w:rsidRPr="00B45E24">
              <w:t>Role</w:t>
            </w:r>
            <w:r>
              <w:t xml:space="preserve"> Konzultanta</w:t>
            </w:r>
          </w:p>
        </w:tc>
        <w:tc>
          <w:tcPr>
            <w:tcW w:w="1964" w:type="dxa"/>
            <w:shd w:val="clear" w:color="auto" w:fill="BFBFBF" w:themeFill="background1" w:themeFillShade="BF"/>
            <w:vAlign w:val="center"/>
          </w:tcPr>
          <w:p w14:paraId="77F1F859" w14:textId="77777777" w:rsidR="007A3C47" w:rsidRPr="00CF4187" w:rsidRDefault="007A3C47" w:rsidP="00B50669">
            <w:pPr>
              <w:pStyle w:val="Nadpis2"/>
              <w:jc w:val="center"/>
              <w:outlineLvl w:val="1"/>
            </w:pPr>
            <w:r w:rsidRPr="00CF4187">
              <w:t xml:space="preserve">Minimální počet </w:t>
            </w:r>
            <w:r>
              <w:t>Konzultantů v Realizačním t</w:t>
            </w:r>
            <w:r w:rsidRPr="00CF4187">
              <w:t>ýmu</w:t>
            </w:r>
          </w:p>
        </w:tc>
        <w:tc>
          <w:tcPr>
            <w:tcW w:w="2451" w:type="dxa"/>
            <w:shd w:val="clear" w:color="auto" w:fill="BFBFBF" w:themeFill="background1" w:themeFillShade="BF"/>
            <w:vAlign w:val="center"/>
          </w:tcPr>
          <w:p w14:paraId="18D17249" w14:textId="77777777" w:rsidR="007A3C47" w:rsidRPr="00CF4187" w:rsidRDefault="007A3C47" w:rsidP="00B50669">
            <w:pPr>
              <w:pStyle w:val="Nadpis2"/>
              <w:jc w:val="center"/>
              <w:outlineLvl w:val="1"/>
            </w:pPr>
            <w:r w:rsidRPr="00CF4187">
              <w:t>Požadavek na roli</w:t>
            </w:r>
          </w:p>
        </w:tc>
        <w:tc>
          <w:tcPr>
            <w:tcW w:w="1747" w:type="dxa"/>
            <w:shd w:val="clear" w:color="auto" w:fill="BFBFBF" w:themeFill="background1" w:themeFillShade="BF"/>
            <w:vAlign w:val="center"/>
          </w:tcPr>
          <w:p w14:paraId="361A090D" w14:textId="27206F84" w:rsidR="007A3C47" w:rsidRPr="00944F8C" w:rsidRDefault="007A3C47" w:rsidP="00B50669">
            <w:pPr>
              <w:pStyle w:val="Nadpis2"/>
              <w:jc w:val="center"/>
              <w:outlineLvl w:val="1"/>
              <w:rPr>
                <w:vertAlign w:val="superscript"/>
              </w:rPr>
            </w:pPr>
            <w:r>
              <w:t>Jméno a příjmení Konzultanta</w:t>
            </w:r>
          </w:p>
        </w:tc>
        <w:tc>
          <w:tcPr>
            <w:tcW w:w="1376" w:type="dxa"/>
            <w:shd w:val="clear" w:color="auto" w:fill="BFBFBF" w:themeFill="background1" w:themeFillShade="BF"/>
          </w:tcPr>
          <w:p w14:paraId="7A49F438" w14:textId="5F1A2199" w:rsidR="007A3C47" w:rsidRDefault="007A3C47" w:rsidP="00B50669">
            <w:pPr>
              <w:pStyle w:val="Nadpis2"/>
              <w:jc w:val="center"/>
              <w:outlineLvl w:val="1"/>
            </w:pPr>
            <w:r>
              <w:t>e-mail</w:t>
            </w:r>
          </w:p>
        </w:tc>
        <w:tc>
          <w:tcPr>
            <w:tcW w:w="1376" w:type="dxa"/>
            <w:shd w:val="clear" w:color="auto" w:fill="BFBFBF" w:themeFill="background1" w:themeFillShade="BF"/>
          </w:tcPr>
          <w:p w14:paraId="25284411" w14:textId="0887E505" w:rsidR="007A3C47" w:rsidRDefault="007A3C47" w:rsidP="00B50669">
            <w:pPr>
              <w:pStyle w:val="Nadpis2"/>
              <w:jc w:val="center"/>
              <w:outlineLvl w:val="1"/>
            </w:pPr>
            <w:r>
              <w:t>telefon</w:t>
            </w:r>
          </w:p>
        </w:tc>
      </w:tr>
      <w:tr w:rsidR="007A3C47" w:rsidRPr="005F4903" w14:paraId="5DDF0BF4" w14:textId="14C80C3B" w:rsidTr="00E057DD">
        <w:tc>
          <w:tcPr>
            <w:tcW w:w="2068" w:type="dxa"/>
            <w:vAlign w:val="center"/>
          </w:tcPr>
          <w:p w14:paraId="0AB8804F" w14:textId="27CBE8FD" w:rsidR="007A3C47" w:rsidRDefault="007A3C47" w:rsidP="00D2645D">
            <w:pPr>
              <w:jc w:val="center"/>
            </w:pPr>
            <w:r>
              <w:t xml:space="preserve">Projektový </w:t>
            </w:r>
            <w:proofErr w:type="spellStart"/>
            <w:r>
              <w:t>manager</w:t>
            </w:r>
            <w:proofErr w:type="spellEnd"/>
          </w:p>
        </w:tc>
        <w:tc>
          <w:tcPr>
            <w:tcW w:w="1964" w:type="dxa"/>
            <w:vAlign w:val="center"/>
          </w:tcPr>
          <w:p w14:paraId="631F0C32" w14:textId="48029222" w:rsidR="007A3C47" w:rsidRDefault="007A3C47" w:rsidP="00D2645D">
            <w:pPr>
              <w:jc w:val="center"/>
            </w:pPr>
            <w:r>
              <w:t>1</w:t>
            </w:r>
          </w:p>
        </w:tc>
        <w:tc>
          <w:tcPr>
            <w:tcW w:w="2451" w:type="dxa"/>
          </w:tcPr>
          <w:p w14:paraId="3923CE87" w14:textId="25288040" w:rsidR="007A3C47" w:rsidRDefault="007A3C47" w:rsidP="00D2645D">
            <w:pPr>
              <w:jc w:val="center"/>
            </w:pPr>
            <w:r>
              <w:t xml:space="preserve"> kvalifikace dle požadavků zadávací dokumentace</w:t>
            </w:r>
          </w:p>
        </w:tc>
        <w:tc>
          <w:tcPr>
            <w:tcW w:w="1747" w:type="dxa"/>
            <w:vAlign w:val="center"/>
          </w:tcPr>
          <w:p w14:paraId="2DB6EE41" w14:textId="356FA3D6" w:rsidR="007A3C47" w:rsidRPr="00FE28FD" w:rsidRDefault="007A3C47" w:rsidP="00D2645D">
            <w:pPr>
              <w:jc w:val="center"/>
              <w:rPr>
                <w:highlight w:val="yellow"/>
              </w:rPr>
            </w:pPr>
            <w:bookmarkStart w:id="0" w:name="_GoBack"/>
            <w:bookmarkEnd w:id="0"/>
          </w:p>
        </w:tc>
        <w:tc>
          <w:tcPr>
            <w:tcW w:w="1376" w:type="dxa"/>
          </w:tcPr>
          <w:p w14:paraId="4989024C" w14:textId="77777777" w:rsidR="007A3C47" w:rsidRDefault="007A3C47" w:rsidP="00D2645D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376" w:type="dxa"/>
          </w:tcPr>
          <w:p w14:paraId="5989F4EB" w14:textId="77777777" w:rsidR="007A3C47" w:rsidRDefault="007A3C47" w:rsidP="00D2645D">
            <w:pPr>
              <w:jc w:val="center"/>
              <w:rPr>
                <w:rFonts w:cs="Arial"/>
                <w:highlight w:val="yellow"/>
              </w:rPr>
            </w:pPr>
          </w:p>
        </w:tc>
      </w:tr>
      <w:tr w:rsidR="007A3C47" w:rsidRPr="005F4903" w14:paraId="03975F45" w14:textId="1C85D223" w:rsidTr="00E057DD">
        <w:trPr>
          <w:trHeight w:val="279"/>
        </w:trPr>
        <w:tc>
          <w:tcPr>
            <w:tcW w:w="2068" w:type="dxa"/>
            <w:vAlign w:val="center"/>
          </w:tcPr>
          <w:p w14:paraId="50DA6F66" w14:textId="491E4423" w:rsidR="007A3C47" w:rsidRDefault="007A3C47" w:rsidP="00BA04D2">
            <w:pPr>
              <w:jc w:val="center"/>
            </w:pPr>
            <w:r>
              <w:t>Architekt</w:t>
            </w:r>
          </w:p>
        </w:tc>
        <w:tc>
          <w:tcPr>
            <w:tcW w:w="1964" w:type="dxa"/>
          </w:tcPr>
          <w:p w14:paraId="66F07B23" w14:textId="25AD0542" w:rsidR="007A3C47" w:rsidRDefault="007A3C47" w:rsidP="00BA04D2">
            <w:pPr>
              <w:jc w:val="center"/>
            </w:pPr>
            <w:r>
              <w:t>1</w:t>
            </w:r>
          </w:p>
        </w:tc>
        <w:tc>
          <w:tcPr>
            <w:tcW w:w="2451" w:type="dxa"/>
          </w:tcPr>
          <w:p w14:paraId="32B0DAD0" w14:textId="36608D34" w:rsidR="007A3C47" w:rsidRPr="00A44825" w:rsidRDefault="007A3C47" w:rsidP="00BA04D2">
            <w:pPr>
              <w:jc w:val="center"/>
            </w:pPr>
            <w:r w:rsidRPr="00176433">
              <w:t>kvalifikace dle požadavků zadávací dokumentace</w:t>
            </w:r>
          </w:p>
        </w:tc>
        <w:tc>
          <w:tcPr>
            <w:tcW w:w="1747" w:type="dxa"/>
          </w:tcPr>
          <w:p w14:paraId="45C72305" w14:textId="03ECFB41" w:rsidR="007A3C47" w:rsidRPr="00A44825" w:rsidRDefault="007A3C47" w:rsidP="00BA04D2">
            <w:pPr>
              <w:jc w:val="center"/>
            </w:pPr>
          </w:p>
        </w:tc>
        <w:tc>
          <w:tcPr>
            <w:tcW w:w="1376" w:type="dxa"/>
          </w:tcPr>
          <w:p w14:paraId="6C1E09ED" w14:textId="77777777" w:rsidR="007A3C47" w:rsidRPr="00D70249" w:rsidRDefault="007A3C47" w:rsidP="00BA04D2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376" w:type="dxa"/>
          </w:tcPr>
          <w:p w14:paraId="54DB385E" w14:textId="77777777" w:rsidR="007A3C47" w:rsidRPr="00D70249" w:rsidRDefault="007A3C47" w:rsidP="00BA04D2">
            <w:pPr>
              <w:jc w:val="center"/>
              <w:rPr>
                <w:rFonts w:cs="Arial"/>
                <w:highlight w:val="yellow"/>
              </w:rPr>
            </w:pPr>
          </w:p>
        </w:tc>
      </w:tr>
      <w:tr w:rsidR="007A3C47" w:rsidRPr="005F4903" w14:paraId="6F0C880C" w14:textId="790E5C11" w:rsidTr="00E057DD">
        <w:trPr>
          <w:trHeight w:val="279"/>
        </w:trPr>
        <w:tc>
          <w:tcPr>
            <w:tcW w:w="2068" w:type="dxa"/>
            <w:vAlign w:val="center"/>
          </w:tcPr>
          <w:p w14:paraId="755BB50C" w14:textId="73DE42F4" w:rsidR="007A3C47" w:rsidRDefault="007A3C47" w:rsidP="00BA04D2">
            <w:pPr>
              <w:jc w:val="center"/>
            </w:pPr>
            <w:r>
              <w:t>Analytik</w:t>
            </w:r>
          </w:p>
        </w:tc>
        <w:tc>
          <w:tcPr>
            <w:tcW w:w="1964" w:type="dxa"/>
          </w:tcPr>
          <w:p w14:paraId="5A3D8146" w14:textId="79AF85D2" w:rsidR="007A3C47" w:rsidRPr="00B576F0" w:rsidRDefault="007A3C47" w:rsidP="00BA04D2">
            <w:pPr>
              <w:jc w:val="center"/>
            </w:pPr>
            <w:r>
              <w:t>1</w:t>
            </w:r>
          </w:p>
        </w:tc>
        <w:tc>
          <w:tcPr>
            <w:tcW w:w="2451" w:type="dxa"/>
          </w:tcPr>
          <w:p w14:paraId="04953446" w14:textId="3115CBAC" w:rsidR="007A3C47" w:rsidRPr="000D32A6" w:rsidRDefault="007A3C47" w:rsidP="00BA04D2">
            <w:pPr>
              <w:jc w:val="center"/>
            </w:pPr>
            <w:r w:rsidRPr="00176433">
              <w:t>kvalifikace dle požadavků zadávací dokumentace</w:t>
            </w:r>
          </w:p>
        </w:tc>
        <w:tc>
          <w:tcPr>
            <w:tcW w:w="1747" w:type="dxa"/>
          </w:tcPr>
          <w:p w14:paraId="6B030CBC" w14:textId="16ED1D90" w:rsidR="007A3C47" w:rsidRDefault="007A3C47" w:rsidP="00BA04D2">
            <w:pPr>
              <w:jc w:val="center"/>
            </w:pPr>
          </w:p>
        </w:tc>
        <w:tc>
          <w:tcPr>
            <w:tcW w:w="1376" w:type="dxa"/>
          </w:tcPr>
          <w:p w14:paraId="736584EE" w14:textId="77777777" w:rsidR="007A3C47" w:rsidRPr="00D70249" w:rsidRDefault="007A3C47" w:rsidP="00BA04D2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376" w:type="dxa"/>
          </w:tcPr>
          <w:p w14:paraId="36EEE3EC" w14:textId="77777777" w:rsidR="007A3C47" w:rsidRPr="00D70249" w:rsidRDefault="007A3C47" w:rsidP="00BA04D2">
            <w:pPr>
              <w:jc w:val="center"/>
              <w:rPr>
                <w:rFonts w:cs="Arial"/>
                <w:highlight w:val="yellow"/>
              </w:rPr>
            </w:pPr>
          </w:p>
        </w:tc>
      </w:tr>
      <w:tr w:rsidR="007A3C47" w:rsidRPr="005F4903" w14:paraId="253C2EBF" w14:textId="05AAB65F" w:rsidTr="00E057DD">
        <w:tc>
          <w:tcPr>
            <w:tcW w:w="2068" w:type="dxa"/>
            <w:vAlign w:val="center"/>
          </w:tcPr>
          <w:p w14:paraId="0F870E7F" w14:textId="6846747F" w:rsidR="007A3C47" w:rsidRDefault="007A3C47" w:rsidP="00255ECA">
            <w:pPr>
              <w:jc w:val="center"/>
            </w:pPr>
            <w:r>
              <w:t>Programátor</w:t>
            </w:r>
          </w:p>
        </w:tc>
        <w:tc>
          <w:tcPr>
            <w:tcW w:w="1964" w:type="dxa"/>
          </w:tcPr>
          <w:p w14:paraId="4B43DE93" w14:textId="5DADC91E" w:rsidR="007A3C47" w:rsidRPr="00CD5C8A" w:rsidRDefault="007A3C47" w:rsidP="00255ECA">
            <w:pPr>
              <w:jc w:val="center"/>
            </w:pPr>
            <w:r>
              <w:t>1</w:t>
            </w:r>
          </w:p>
        </w:tc>
        <w:tc>
          <w:tcPr>
            <w:tcW w:w="2451" w:type="dxa"/>
          </w:tcPr>
          <w:p w14:paraId="05BE8F56" w14:textId="2C335FC6" w:rsidR="007A3C47" w:rsidRPr="00D31D58" w:rsidRDefault="007A3C47" w:rsidP="00255ECA">
            <w:pPr>
              <w:jc w:val="center"/>
            </w:pPr>
            <w:r w:rsidRPr="00176433">
              <w:t>kvalifikace dle požadavků zadávací dokumentace</w:t>
            </w:r>
          </w:p>
        </w:tc>
        <w:tc>
          <w:tcPr>
            <w:tcW w:w="1747" w:type="dxa"/>
          </w:tcPr>
          <w:p w14:paraId="7A8D993A" w14:textId="2193E878" w:rsidR="007A3C47" w:rsidRDefault="007A3C47" w:rsidP="00255ECA">
            <w:pPr>
              <w:jc w:val="center"/>
            </w:pPr>
          </w:p>
        </w:tc>
        <w:tc>
          <w:tcPr>
            <w:tcW w:w="1376" w:type="dxa"/>
          </w:tcPr>
          <w:p w14:paraId="39E6035F" w14:textId="77777777" w:rsidR="007A3C47" w:rsidRPr="00D70249" w:rsidRDefault="007A3C47" w:rsidP="00255ECA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376" w:type="dxa"/>
          </w:tcPr>
          <w:p w14:paraId="012301A1" w14:textId="77777777" w:rsidR="007A3C47" w:rsidRPr="00D70249" w:rsidRDefault="007A3C47" w:rsidP="00255ECA">
            <w:pPr>
              <w:jc w:val="center"/>
              <w:rPr>
                <w:rFonts w:cs="Arial"/>
                <w:highlight w:val="yellow"/>
              </w:rPr>
            </w:pPr>
          </w:p>
        </w:tc>
      </w:tr>
      <w:tr w:rsidR="007A3C47" w:rsidRPr="005F4903" w14:paraId="3234CA20" w14:textId="370229EC" w:rsidTr="00E057DD">
        <w:tc>
          <w:tcPr>
            <w:tcW w:w="2068" w:type="dxa"/>
            <w:vAlign w:val="center"/>
          </w:tcPr>
          <w:p w14:paraId="3ECC9E85" w14:textId="18B3519B" w:rsidR="007A3C47" w:rsidRDefault="007A3C47" w:rsidP="00255ECA">
            <w:pPr>
              <w:jc w:val="center"/>
            </w:pPr>
            <w:r>
              <w:t>Systémový administrátor</w:t>
            </w:r>
          </w:p>
        </w:tc>
        <w:tc>
          <w:tcPr>
            <w:tcW w:w="1964" w:type="dxa"/>
          </w:tcPr>
          <w:p w14:paraId="4AEA3CD7" w14:textId="6F09593D" w:rsidR="007A3C47" w:rsidRPr="00FE28FD" w:rsidRDefault="007A3C47" w:rsidP="00255ECA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2451" w:type="dxa"/>
          </w:tcPr>
          <w:p w14:paraId="172CECDC" w14:textId="49EE040C" w:rsidR="007A3C47" w:rsidRPr="00A44825" w:rsidRDefault="007A3C47" w:rsidP="00255ECA">
            <w:pPr>
              <w:jc w:val="center"/>
            </w:pPr>
            <w:r w:rsidRPr="00176433">
              <w:t>kvalifikace dle požadavků zadávací dokumentace</w:t>
            </w:r>
          </w:p>
        </w:tc>
        <w:tc>
          <w:tcPr>
            <w:tcW w:w="1747" w:type="dxa"/>
          </w:tcPr>
          <w:p w14:paraId="318764DA" w14:textId="4249FE30" w:rsidR="007A3C47" w:rsidRPr="00A44825" w:rsidRDefault="007A3C47" w:rsidP="00255ECA">
            <w:pPr>
              <w:jc w:val="center"/>
            </w:pPr>
          </w:p>
        </w:tc>
        <w:tc>
          <w:tcPr>
            <w:tcW w:w="1376" w:type="dxa"/>
          </w:tcPr>
          <w:p w14:paraId="7A585AA2" w14:textId="77777777" w:rsidR="007A3C47" w:rsidRPr="00D70249" w:rsidRDefault="007A3C47" w:rsidP="00255ECA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376" w:type="dxa"/>
          </w:tcPr>
          <w:p w14:paraId="690F118F" w14:textId="77777777" w:rsidR="007A3C47" w:rsidRPr="00D70249" w:rsidRDefault="007A3C47" w:rsidP="00255ECA">
            <w:pPr>
              <w:jc w:val="center"/>
              <w:rPr>
                <w:rFonts w:cs="Arial"/>
                <w:highlight w:val="yellow"/>
              </w:rPr>
            </w:pPr>
          </w:p>
        </w:tc>
      </w:tr>
      <w:tr w:rsidR="007A3C47" w:rsidRPr="005F4903" w14:paraId="2D4B7BF5" w14:textId="0221838E" w:rsidTr="00E057DD">
        <w:tc>
          <w:tcPr>
            <w:tcW w:w="2068" w:type="dxa"/>
            <w:vAlign w:val="center"/>
          </w:tcPr>
          <w:p w14:paraId="2E3AF9AE" w14:textId="324E6CC5" w:rsidR="007A3C47" w:rsidRDefault="007A3C47" w:rsidP="00255ECA">
            <w:pPr>
              <w:jc w:val="center"/>
            </w:pPr>
            <w:r>
              <w:t>Tester</w:t>
            </w:r>
          </w:p>
        </w:tc>
        <w:tc>
          <w:tcPr>
            <w:tcW w:w="1964" w:type="dxa"/>
          </w:tcPr>
          <w:p w14:paraId="278949B3" w14:textId="54B17517" w:rsidR="007A3C47" w:rsidRPr="00FE28FD" w:rsidRDefault="007A3C47" w:rsidP="00255ECA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2451" w:type="dxa"/>
          </w:tcPr>
          <w:p w14:paraId="58DD286D" w14:textId="4B1E2763" w:rsidR="007A3C47" w:rsidRPr="00A44825" w:rsidRDefault="007A3C47" w:rsidP="00255ECA">
            <w:pPr>
              <w:jc w:val="center"/>
            </w:pPr>
            <w:r w:rsidRPr="00176433">
              <w:t>kvalifikace dle požadavků zadávací dokumentace</w:t>
            </w:r>
          </w:p>
        </w:tc>
        <w:tc>
          <w:tcPr>
            <w:tcW w:w="1747" w:type="dxa"/>
          </w:tcPr>
          <w:p w14:paraId="3764B39E" w14:textId="2BA952ED" w:rsidR="007A3C47" w:rsidRPr="00A44825" w:rsidRDefault="007A3C47" w:rsidP="00255ECA">
            <w:pPr>
              <w:jc w:val="center"/>
            </w:pPr>
          </w:p>
        </w:tc>
        <w:tc>
          <w:tcPr>
            <w:tcW w:w="1376" w:type="dxa"/>
          </w:tcPr>
          <w:p w14:paraId="6FEBC025" w14:textId="77777777" w:rsidR="007A3C47" w:rsidRPr="00D70249" w:rsidRDefault="007A3C47" w:rsidP="00255ECA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376" w:type="dxa"/>
          </w:tcPr>
          <w:p w14:paraId="5AC08193" w14:textId="77777777" w:rsidR="007A3C47" w:rsidRPr="00D70249" w:rsidRDefault="007A3C47" w:rsidP="00255ECA">
            <w:pPr>
              <w:jc w:val="center"/>
              <w:rPr>
                <w:rFonts w:cs="Arial"/>
                <w:highlight w:val="yellow"/>
              </w:rPr>
            </w:pPr>
          </w:p>
        </w:tc>
      </w:tr>
      <w:tr w:rsidR="007A3C47" w:rsidRPr="00B50669" w14:paraId="71C1AA4E" w14:textId="2637DDF1" w:rsidTr="00E057DD">
        <w:tc>
          <w:tcPr>
            <w:tcW w:w="2068" w:type="dxa"/>
            <w:vAlign w:val="center"/>
          </w:tcPr>
          <w:p w14:paraId="43DF2B63" w14:textId="11194F3E" w:rsidR="007A3C47" w:rsidRPr="00B50669" w:rsidRDefault="007A3C47" w:rsidP="00255ECA">
            <w:pPr>
              <w:jc w:val="center"/>
            </w:pPr>
            <w:r>
              <w:t>Specialista servisní podpory</w:t>
            </w:r>
          </w:p>
        </w:tc>
        <w:tc>
          <w:tcPr>
            <w:tcW w:w="1964" w:type="dxa"/>
          </w:tcPr>
          <w:p w14:paraId="63905672" w14:textId="36E5DDFB" w:rsidR="007A3C47" w:rsidRPr="00B50669" w:rsidRDefault="007A3C47" w:rsidP="00255ECA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2451" w:type="dxa"/>
          </w:tcPr>
          <w:p w14:paraId="33513951" w14:textId="5ED9D170" w:rsidR="007A3C47" w:rsidRPr="00B50669" w:rsidRDefault="007A3C47" w:rsidP="00255ECA">
            <w:pPr>
              <w:jc w:val="center"/>
            </w:pPr>
            <w:r w:rsidRPr="00176433">
              <w:t>kvalifikace dle požadavků zadávací dokumentace</w:t>
            </w:r>
          </w:p>
        </w:tc>
        <w:tc>
          <w:tcPr>
            <w:tcW w:w="1747" w:type="dxa"/>
          </w:tcPr>
          <w:p w14:paraId="4E10B377" w14:textId="19DF1F9F" w:rsidR="007A3C47" w:rsidRPr="00B50669" w:rsidRDefault="007A3C47" w:rsidP="00255ECA">
            <w:pPr>
              <w:jc w:val="center"/>
            </w:pPr>
          </w:p>
        </w:tc>
        <w:tc>
          <w:tcPr>
            <w:tcW w:w="1376" w:type="dxa"/>
          </w:tcPr>
          <w:p w14:paraId="5A67186A" w14:textId="77777777" w:rsidR="007A3C47" w:rsidRPr="00D70249" w:rsidRDefault="007A3C47" w:rsidP="00255ECA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1376" w:type="dxa"/>
          </w:tcPr>
          <w:p w14:paraId="484A227E" w14:textId="77777777" w:rsidR="007A3C47" w:rsidRPr="00D70249" w:rsidRDefault="007A3C47" w:rsidP="00255ECA">
            <w:pPr>
              <w:jc w:val="center"/>
              <w:rPr>
                <w:rFonts w:cs="Arial"/>
                <w:highlight w:val="yellow"/>
              </w:rPr>
            </w:pPr>
          </w:p>
        </w:tc>
      </w:tr>
    </w:tbl>
    <w:p w14:paraId="20CCE0DD" w14:textId="77777777" w:rsidR="00132FFC" w:rsidRPr="00B50669" w:rsidRDefault="00132FFC">
      <w:pPr>
        <w:rPr>
          <w:b/>
        </w:rPr>
      </w:pPr>
    </w:p>
    <w:p w14:paraId="6EDB47A3" w14:textId="77777777" w:rsidR="00132FFC" w:rsidRPr="00B50669" w:rsidRDefault="00132FFC">
      <w:pPr>
        <w:rPr>
          <w:b/>
        </w:rPr>
      </w:pPr>
    </w:p>
    <w:p w14:paraId="6D5831BF" w14:textId="77777777" w:rsidR="00132FFC" w:rsidRPr="00B50669" w:rsidRDefault="00132FFC">
      <w:pPr>
        <w:rPr>
          <w:b/>
        </w:rPr>
      </w:pPr>
    </w:p>
    <w:p w14:paraId="2A1FC76F" w14:textId="76422F55" w:rsidR="00132FFC" w:rsidRPr="00B50669" w:rsidRDefault="00132FFC" w:rsidP="007A3C47">
      <w:pPr>
        <w:pStyle w:val="Odstavecseseznamem"/>
        <w:ind w:left="644"/>
        <w:jc w:val="both"/>
        <w:rPr>
          <w:rFonts w:ascii="Franklin Gothic Book" w:hAnsi="Franklin Gothic Book"/>
          <w:vertAlign w:val="superscript"/>
        </w:rPr>
      </w:pPr>
    </w:p>
    <w:sectPr w:rsidR="00132FFC" w:rsidRPr="00B5066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497ADA" w14:textId="77777777" w:rsidR="003F79D0" w:rsidRDefault="003F79D0" w:rsidP="00B45E24">
      <w:r>
        <w:separator/>
      </w:r>
    </w:p>
  </w:endnote>
  <w:endnote w:type="continuationSeparator" w:id="0">
    <w:p w14:paraId="19C492AD" w14:textId="77777777" w:rsidR="003F79D0" w:rsidRDefault="003F79D0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3DC4A" w14:textId="77777777" w:rsidR="009854BA" w:rsidRDefault="009854B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A51A2" w14:textId="77777777" w:rsidR="009854BA" w:rsidRDefault="009854B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76D54" w14:textId="77777777" w:rsidR="009854BA" w:rsidRDefault="009854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A037E" w14:textId="77777777" w:rsidR="003F79D0" w:rsidRDefault="003F79D0" w:rsidP="00B45E24">
      <w:r>
        <w:separator/>
      </w:r>
    </w:p>
  </w:footnote>
  <w:footnote w:type="continuationSeparator" w:id="0">
    <w:p w14:paraId="2142EF92" w14:textId="77777777" w:rsidR="003F79D0" w:rsidRDefault="003F79D0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C0CB4" w14:textId="77777777" w:rsidR="009854BA" w:rsidRDefault="009854B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0A6F2" w14:textId="67F380F1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AB16E7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AB16E7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41E15E91" w14:textId="13B46077" w:rsidR="00B45E24" w:rsidRDefault="00B50669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</w:t>
    </w:r>
    <w:r w:rsidR="00B45E24">
      <w:rPr>
        <w:rStyle w:val="slostrnky"/>
        <w:sz w:val="16"/>
        <w:szCs w:val="16"/>
      </w:rPr>
      <w:t>v</w:t>
    </w:r>
    <w:r>
      <w:rPr>
        <w:rStyle w:val="slostrnky"/>
        <w:sz w:val="16"/>
        <w:szCs w:val="16"/>
      </w:rPr>
      <w:t xml:space="preserve">. </w:t>
    </w:r>
    <w:r w:rsidR="00B45E24">
      <w:rPr>
        <w:rStyle w:val="slostrnky"/>
        <w:sz w:val="16"/>
        <w:szCs w:val="16"/>
      </w:rPr>
      <w:t>č</w:t>
    </w:r>
    <w:r w:rsidR="00B45E24" w:rsidRPr="00B50669">
      <w:rPr>
        <w:rStyle w:val="slostrnky"/>
        <w:sz w:val="16"/>
        <w:szCs w:val="16"/>
      </w:rPr>
      <w:t>.</w:t>
    </w:r>
    <w:r w:rsidR="00996B2B">
      <w:rPr>
        <w:rStyle w:val="slostrnky"/>
        <w:sz w:val="16"/>
        <w:szCs w:val="16"/>
      </w:rPr>
      <w:t xml:space="preserve">: </w:t>
    </w:r>
    <w:r w:rsidR="00B45E24">
      <w:rPr>
        <w:sz w:val="16"/>
        <w:szCs w:val="16"/>
      </w:rPr>
      <w:tab/>
    </w:r>
    <w:r w:rsidR="00B45E24" w:rsidRPr="00DE33D2">
      <w:rPr>
        <w:sz w:val="16"/>
        <w:szCs w:val="16"/>
      </w:rPr>
      <w:t xml:space="preserve">podpory, údržby a rozvoje </w:t>
    </w:r>
    <w:r w:rsidR="00B45E24">
      <w:rPr>
        <w:sz w:val="16"/>
        <w:szCs w:val="16"/>
      </w:rPr>
      <w:t>Aplikace</w:t>
    </w:r>
    <w:r w:rsidR="005026E7">
      <w:rPr>
        <w:sz w:val="16"/>
        <w:szCs w:val="16"/>
      </w:rPr>
      <w:t xml:space="preserve"> </w:t>
    </w:r>
    <w:r w:rsidR="009854BA">
      <w:rPr>
        <w:sz w:val="16"/>
        <w:szCs w:val="16"/>
      </w:rPr>
      <w:t>MPDS</w:t>
    </w:r>
    <w:r w:rsidR="00B45E24" w:rsidRPr="00324977">
      <w:rPr>
        <w:sz w:val="16"/>
        <w:szCs w:val="16"/>
      </w:rPr>
      <w:tab/>
    </w:r>
  </w:p>
  <w:p w14:paraId="7DF5B38B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5F5D7A7" w14:textId="77777777" w:rsidR="00B45E24" w:rsidRDefault="00B45E2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54D9D" w14:textId="77777777" w:rsidR="009854BA" w:rsidRDefault="009854B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11857"/>
    <w:rsid w:val="001024C1"/>
    <w:rsid w:val="00111B4B"/>
    <w:rsid w:val="00132FFC"/>
    <w:rsid w:val="00147616"/>
    <w:rsid w:val="001925AB"/>
    <w:rsid w:val="00194ED1"/>
    <w:rsid w:val="001A6816"/>
    <w:rsid w:val="002058AE"/>
    <w:rsid w:val="00210B74"/>
    <w:rsid w:val="0022653F"/>
    <w:rsid w:val="00255ECA"/>
    <w:rsid w:val="002D0398"/>
    <w:rsid w:val="00323981"/>
    <w:rsid w:val="003B11B7"/>
    <w:rsid w:val="003F79D0"/>
    <w:rsid w:val="004064C3"/>
    <w:rsid w:val="004625EF"/>
    <w:rsid w:val="00475258"/>
    <w:rsid w:val="005026E7"/>
    <w:rsid w:val="005957D5"/>
    <w:rsid w:val="005A53E7"/>
    <w:rsid w:val="005D6EA1"/>
    <w:rsid w:val="006034F0"/>
    <w:rsid w:val="0060696D"/>
    <w:rsid w:val="00613D38"/>
    <w:rsid w:val="0063413A"/>
    <w:rsid w:val="006432CE"/>
    <w:rsid w:val="00775E76"/>
    <w:rsid w:val="007A3C47"/>
    <w:rsid w:val="007A5E06"/>
    <w:rsid w:val="007D317E"/>
    <w:rsid w:val="0085515E"/>
    <w:rsid w:val="008648D2"/>
    <w:rsid w:val="008A0944"/>
    <w:rsid w:val="008C64F9"/>
    <w:rsid w:val="00915D26"/>
    <w:rsid w:val="0094015D"/>
    <w:rsid w:val="00944F8C"/>
    <w:rsid w:val="009854BA"/>
    <w:rsid w:val="00996B2B"/>
    <w:rsid w:val="00A36BBF"/>
    <w:rsid w:val="00A44825"/>
    <w:rsid w:val="00AB16E7"/>
    <w:rsid w:val="00AD3CA5"/>
    <w:rsid w:val="00B061E0"/>
    <w:rsid w:val="00B35E60"/>
    <w:rsid w:val="00B360A6"/>
    <w:rsid w:val="00B45E24"/>
    <w:rsid w:val="00B50669"/>
    <w:rsid w:val="00BA04D2"/>
    <w:rsid w:val="00BD6EAE"/>
    <w:rsid w:val="00C2185D"/>
    <w:rsid w:val="00CD503E"/>
    <w:rsid w:val="00CE11F1"/>
    <w:rsid w:val="00D2645D"/>
    <w:rsid w:val="00D42D86"/>
    <w:rsid w:val="00D67DC5"/>
    <w:rsid w:val="00DA4766"/>
    <w:rsid w:val="00E01364"/>
    <w:rsid w:val="00E057DD"/>
    <w:rsid w:val="00E858D1"/>
    <w:rsid w:val="00EA166C"/>
    <w:rsid w:val="00EC785E"/>
    <w:rsid w:val="00EF52E5"/>
    <w:rsid w:val="00F15089"/>
    <w:rsid w:val="380E97C8"/>
    <w:rsid w:val="71A4E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0B6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13D99-D377-4143-A0FD-0BF90AE461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E40308-35B8-4DA9-9EA8-CA090DC01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3C69C6-CDB2-4CE7-A393-634D2E4277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D92022-4E37-493D-B23C-8199723BD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93</Words>
  <Characters>552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18</cp:revision>
  <dcterms:created xsi:type="dcterms:W3CDTF">2020-05-04T16:20:00Z</dcterms:created>
  <dcterms:modified xsi:type="dcterms:W3CDTF">2021-02-16T12:08:00Z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