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32857" w:rsidRDefault="00132857" w:rsidP="00781F5B">
      <w:pPr>
        <w:jc w:val="right"/>
        <w:rPr>
          <w:noProof/>
          <w:lang w:eastAsia="cs-CZ"/>
        </w:rPr>
      </w:pPr>
      <w:r>
        <w:rPr>
          <w:noProof/>
          <w:lang w:eastAsia="cs-CZ"/>
        </w:rPr>
        <w:t>Příloha č.</w:t>
      </w:r>
      <w:r w:rsidR="007A3F66">
        <w:rPr>
          <w:noProof/>
          <w:lang w:eastAsia="cs-CZ"/>
        </w:rPr>
        <w:t>1</w:t>
      </w:r>
      <w:r>
        <w:rPr>
          <w:noProof/>
          <w:lang w:eastAsia="cs-CZ"/>
        </w:rPr>
        <w:t xml:space="preserve"> – Ilustrační foto k akci : Oprava komunikací – sklad Hněvice</w:t>
      </w:r>
    </w:p>
    <w:p w:rsidR="00132857" w:rsidRPr="00781F5B" w:rsidRDefault="00132857">
      <w:pPr>
        <w:rPr>
          <w:b/>
          <w:noProof/>
          <w:vertAlign w:val="subscript"/>
          <w:lang w:eastAsia="cs-CZ"/>
        </w:rPr>
      </w:pPr>
      <w:r w:rsidRPr="00781F5B">
        <w:rPr>
          <w:b/>
          <w:noProof/>
          <w:lang w:eastAsia="cs-CZ"/>
        </w:rPr>
        <w:t>Betonová komunikace u výdejních lávek – obj. 191 – cca 60 m</w:t>
      </w:r>
      <w:r w:rsidRPr="00781F5B">
        <w:rPr>
          <w:b/>
          <w:noProof/>
          <w:vertAlign w:val="superscript"/>
          <w:lang w:eastAsia="cs-CZ"/>
        </w:rPr>
        <w:t>2</w:t>
      </w:r>
    </w:p>
    <w:p w:rsidR="00EA3BA7" w:rsidRDefault="008F468B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>
            <wp:extent cx="3206621" cy="3614400"/>
            <wp:effectExtent l="0" t="0" r="0" b="5715"/>
            <wp:docPr id="1" name="Obrázek 1" descr="C:\Users\sedivas.SPA\Desktop\IMG_46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edivas.SPA\Desktop\IMG_467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621" cy="36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920A6">
        <w:rPr>
          <w:noProof/>
          <w:lang w:eastAsia="cs-CZ"/>
        </w:rPr>
        <w:t xml:space="preserve">    </w:t>
      </w:r>
      <w:bookmarkStart w:id="0" w:name="_GoBack"/>
      <w:r w:rsidR="00D920A6">
        <w:rPr>
          <w:noProof/>
          <w:lang w:eastAsia="cs-CZ"/>
        </w:rPr>
        <w:drawing>
          <wp:inline distT="0" distB="0" distL="0" distR="0" wp14:anchorId="52FD3A17" wp14:editId="57AA72CC">
            <wp:extent cx="2844000" cy="2133000"/>
            <wp:effectExtent l="0" t="0" r="0" b="635"/>
            <wp:docPr id="2" name="Obrázek 2" descr="E:\DCIM\167___05\IMG_43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DCIM\167___05\IMG_435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4000" cy="213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EA3BA7" w:rsidRDefault="00EA3BA7">
      <w:pPr>
        <w:rPr>
          <w:noProof/>
          <w:lang w:eastAsia="cs-CZ"/>
        </w:rPr>
      </w:pPr>
    </w:p>
    <w:p w:rsidR="00EA3BA7" w:rsidRDefault="00EA3BA7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2D730912" wp14:editId="312FD13B">
            <wp:extent cx="5227199" cy="3920400"/>
            <wp:effectExtent l="0" t="0" r="0" b="4445"/>
            <wp:docPr id="10" name="Obrázek 10" descr="E:\DCIM\167___05\IMG_46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DCIM\167___05\IMG_467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7199" cy="392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1790" w:rsidRPr="00781F5B" w:rsidRDefault="00CF5B8C">
      <w:pPr>
        <w:rPr>
          <w:b/>
          <w:noProof/>
          <w:lang w:eastAsia="cs-CZ"/>
        </w:rPr>
      </w:pPr>
      <w:r w:rsidRPr="00781F5B">
        <w:rPr>
          <w:b/>
          <w:noProof/>
          <w:lang w:eastAsia="cs-CZ"/>
        </w:rPr>
        <w:lastRenderedPageBreak/>
        <w:t>Betonová komunikace – vjezd na panelové parkoviště – cca 8</w:t>
      </w:r>
      <w:r w:rsidR="00127045" w:rsidRPr="00781F5B">
        <w:rPr>
          <w:b/>
          <w:noProof/>
          <w:lang w:eastAsia="cs-CZ"/>
        </w:rPr>
        <w:t>0</w:t>
      </w:r>
      <w:r w:rsidRPr="00781F5B">
        <w:rPr>
          <w:b/>
          <w:noProof/>
          <w:lang w:eastAsia="cs-CZ"/>
        </w:rPr>
        <w:t xml:space="preserve"> m</w:t>
      </w:r>
      <w:r w:rsidRPr="00781F5B">
        <w:rPr>
          <w:b/>
          <w:noProof/>
          <w:vertAlign w:val="superscript"/>
          <w:lang w:eastAsia="cs-CZ"/>
        </w:rPr>
        <w:t>2</w:t>
      </w:r>
    </w:p>
    <w:p w:rsidR="007A3F66" w:rsidRDefault="00D920A6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>
            <wp:extent cx="4799999" cy="3600000"/>
            <wp:effectExtent l="0" t="0" r="635" b="635"/>
            <wp:docPr id="4" name="Obrázek 4" descr="C:\Users\sedivas.SPA\AppData\Local\Microsoft\Windows\Temporary Internet Files\Content.Word\IMG_47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edivas.SPA\AppData\Local\Microsoft\Windows\Temporary Internet Files\Content.Word\IMG_4762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9999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3BA7" w:rsidRDefault="00D920A6">
      <w:r>
        <w:t>Červeně označená plocha k</w:t>
      </w:r>
      <w:r w:rsidR="00EA3BA7">
        <w:t> </w:t>
      </w:r>
      <w:r>
        <w:t>opravě</w:t>
      </w:r>
    </w:p>
    <w:p w:rsidR="00EA3BA7" w:rsidRDefault="00EA3BA7"/>
    <w:p w:rsidR="00D920A6" w:rsidRDefault="00EA3BA7">
      <w:r>
        <w:rPr>
          <w:noProof/>
          <w:lang w:eastAsia="cs-CZ"/>
        </w:rPr>
        <w:drawing>
          <wp:inline distT="0" distB="0" distL="0" distR="0" wp14:anchorId="3357A580" wp14:editId="4474FA03">
            <wp:extent cx="4800000" cy="3600000"/>
            <wp:effectExtent l="0" t="0" r="635" b="635"/>
            <wp:docPr id="8" name="Obrázek 8" descr="E:\DCIM\167___05\IMG_46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DCIM\167___05\IMG_466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000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20A6" w:rsidRDefault="00D920A6">
      <w:r>
        <w:t>Detail poškození vjezdu na parkoviště</w:t>
      </w:r>
    </w:p>
    <w:sectPr w:rsidR="00D920A6" w:rsidSect="00D920A6">
      <w:pgSz w:w="11906" w:h="16838"/>
      <w:pgMar w:top="1440" w:right="1080" w:bottom="1440" w:left="108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A3F66"/>
    <w:rsid w:val="00127045"/>
    <w:rsid w:val="00132857"/>
    <w:rsid w:val="00470215"/>
    <w:rsid w:val="004A1FA2"/>
    <w:rsid w:val="00781F5B"/>
    <w:rsid w:val="007A3F66"/>
    <w:rsid w:val="007E1790"/>
    <w:rsid w:val="008E6B9A"/>
    <w:rsid w:val="008F468B"/>
    <w:rsid w:val="00B02B8B"/>
    <w:rsid w:val="00B534E7"/>
    <w:rsid w:val="00CF5B8C"/>
    <w:rsid w:val="00D920A6"/>
    <w:rsid w:val="00EA3B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7A3F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A3F6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7A3F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A3F6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41</Words>
  <Characters>242</Characters>
  <Application>Microsoft Office Word</Application>
  <DocSecurity>0</DocSecurity>
  <Lines>2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Šedivá Sylva</dc:creator>
  <cp:lastModifiedBy>Ševecová Ivana</cp:lastModifiedBy>
  <cp:revision>3</cp:revision>
  <cp:lastPrinted>2015-07-09T07:43:00Z</cp:lastPrinted>
  <dcterms:created xsi:type="dcterms:W3CDTF">2015-07-09T06:24:00Z</dcterms:created>
  <dcterms:modified xsi:type="dcterms:W3CDTF">2015-07-09T07:43:00Z</dcterms:modified>
</cp:coreProperties>
</file>