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268" w:rsidRDefault="00753268">
      <w:r w:rsidRPr="00753268">
        <w:t xml:space="preserve">Výměna 5 ks šoupátek DN250 s elektropohony </w:t>
      </w:r>
    </w:p>
    <w:p w:rsidR="004F5000" w:rsidRDefault="00753268">
      <w:r>
        <w:t>Foto současného stavu</w:t>
      </w:r>
    </w:p>
    <w:p w:rsidR="00753268" w:rsidRDefault="00753268"/>
    <w:p w:rsidR="00753268" w:rsidRDefault="00753268" w:rsidP="00753268">
      <w:pPr>
        <w:spacing w:before="0"/>
        <w:jc w:val="center"/>
      </w:pPr>
      <w:r>
        <w:rPr>
          <w:noProof/>
        </w:rPr>
        <w:drawing>
          <wp:inline distT="0" distB="0" distL="0" distR="0" wp14:anchorId="2AD4779A" wp14:editId="33FD0F76">
            <wp:extent cx="2474755" cy="3295650"/>
            <wp:effectExtent l="0" t="0" r="1905" b="0"/>
            <wp:docPr id="3" name="Obrázek 3" descr="F:\PŘEDEJ\Odd. údržby\001 Plán údržby\2015\388-LOU-Obj.231 oprava 5ks sacích armatur DN250\01 Dokumentace\IMG_7333 obj231 původní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PŘEDEJ\Odd. údržby\001 Plán údržby\2015\388-LOU-Obj.231 oprava 5ks sacích armatur DN250\01 Dokumentace\IMG_7333 obj231 původní 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2400" cy="3305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53268" w:rsidRPr="006928B0" w:rsidRDefault="00753268" w:rsidP="00753268">
      <w:pPr>
        <w:spacing w:before="0"/>
      </w:pPr>
      <w:r>
        <w:t xml:space="preserve">  </w:t>
      </w:r>
      <w:r>
        <w:rPr>
          <w:noProof/>
        </w:rPr>
        <w:drawing>
          <wp:inline distT="0" distB="0" distL="0" distR="0" wp14:anchorId="0E46E468" wp14:editId="50B528A5">
            <wp:extent cx="6063197" cy="4552950"/>
            <wp:effectExtent l="0" t="0" r="0" b="0"/>
            <wp:docPr id="4" name="Obrázek 4" descr="F:\PŘEDEJ\Odd. údržby\001 Plán údržby\2015\388-LOU-Obj.231 oprava 5ks sacích armatur DN250\01 Dokumentace\IMG_7336 obj231 původní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PŘEDEJ\Odd. údržby\001 Plán údržby\2015\388-LOU-Obj.231 oprava 5ks sacích armatur DN250\01 Dokumentace\IMG_7336 obj231 původní 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8471" cy="45644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3268" w:rsidRDefault="00753268"/>
    <w:p w:rsidR="00753268" w:rsidRDefault="00753268"/>
    <w:sectPr w:rsidR="00753268" w:rsidSect="00753268">
      <w:headerReference w:type="default" r:id="rId10"/>
      <w:pgSz w:w="11906" w:h="16838"/>
      <w:pgMar w:top="1417" w:right="1133" w:bottom="709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7E1" w:rsidRDefault="00F147E1">
      <w:r>
        <w:separator/>
      </w:r>
    </w:p>
  </w:endnote>
  <w:endnote w:type="continuationSeparator" w:id="0">
    <w:p w:rsidR="00F147E1" w:rsidRDefault="00F14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7E1" w:rsidRDefault="00F147E1">
      <w:r>
        <w:separator/>
      </w:r>
    </w:p>
  </w:footnote>
  <w:footnote w:type="continuationSeparator" w:id="0">
    <w:p w:rsidR="00F147E1" w:rsidRDefault="00F147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753268" w:rsidP="00753268">
    <w:pPr>
      <w:pStyle w:val="Zhlav"/>
      <w:pBdr>
        <w:bottom w:val="single" w:sz="4" w:space="1" w:color="auto"/>
      </w:pBdr>
      <w:tabs>
        <w:tab w:val="clear" w:pos="9072"/>
        <w:tab w:val="right" w:pos="9356"/>
      </w:tabs>
    </w:pPr>
    <w:r>
      <w:t>ČEPRO, a.s.</w:t>
    </w:r>
    <w:r>
      <w:tab/>
      <w:t>Zadávací dokumentace č. 030/15/OCN</w:t>
    </w:r>
    <w:r>
      <w:tab/>
    </w:r>
    <w:r w:rsidRPr="00685341">
      <w:rPr>
        <w:szCs w:val="16"/>
      </w:rPr>
      <w:t xml:space="preserve">strana 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PAGE </w:instrText>
    </w:r>
    <w:r w:rsidRPr="00685341">
      <w:rPr>
        <w:rStyle w:val="slostrnky"/>
        <w:szCs w:val="16"/>
      </w:rPr>
      <w:fldChar w:fldCharType="separate"/>
    </w:r>
    <w:r>
      <w:rPr>
        <w:rStyle w:val="slostrnky"/>
        <w:noProof/>
        <w:szCs w:val="16"/>
      </w:rPr>
      <w:t>1</w:t>
    </w:r>
    <w:r w:rsidRPr="00685341">
      <w:rPr>
        <w:rStyle w:val="slostrnky"/>
        <w:szCs w:val="16"/>
      </w:rPr>
      <w:fldChar w:fldCharType="end"/>
    </w:r>
    <w:r w:rsidRPr="00685341">
      <w:rPr>
        <w:rStyle w:val="slostrnky"/>
        <w:szCs w:val="16"/>
      </w:rPr>
      <w:t>/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NUMPAGES </w:instrText>
    </w:r>
    <w:r w:rsidRPr="00685341">
      <w:rPr>
        <w:rStyle w:val="slostrnky"/>
        <w:szCs w:val="16"/>
      </w:rPr>
      <w:fldChar w:fldCharType="separate"/>
    </w:r>
    <w:r>
      <w:rPr>
        <w:rStyle w:val="slostrnky"/>
        <w:noProof/>
        <w:szCs w:val="16"/>
      </w:rPr>
      <w:t>1</w:t>
    </w:r>
    <w:r w:rsidRPr="00685341">
      <w:rPr>
        <w:rStyle w:val="slostrnky"/>
        <w:szCs w:val="16"/>
      </w:rPr>
      <w:fldChar w:fldCharType="end"/>
    </w:r>
    <w:r w:rsidR="004F5000">
      <w:tab/>
    </w:r>
    <w:r w:rsidR="004F5000">
      <w:tab/>
    </w:r>
  </w:p>
  <w:p w:rsidR="00753268" w:rsidRDefault="00753268" w:rsidP="00753268">
    <w:pPr>
      <w:pStyle w:val="Zhlav"/>
      <w:pBdr>
        <w:bottom w:val="single" w:sz="4" w:space="1" w:color="auto"/>
      </w:pBdr>
      <w:tabs>
        <w:tab w:val="clear" w:pos="9072"/>
        <w:tab w:val="right" w:pos="9356"/>
      </w:tabs>
      <w:spacing w:before="0"/>
    </w:pPr>
    <w:r>
      <w:tab/>
      <w:t>Příloha č. 3 - fotodokumentace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SortMethod w:val="00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268"/>
    <w:rsid w:val="000D19D8"/>
    <w:rsid w:val="00133126"/>
    <w:rsid w:val="00225234"/>
    <w:rsid w:val="0023700B"/>
    <w:rsid w:val="00363594"/>
    <w:rsid w:val="00393734"/>
    <w:rsid w:val="00452526"/>
    <w:rsid w:val="004F5000"/>
    <w:rsid w:val="00512BEF"/>
    <w:rsid w:val="00635D66"/>
    <w:rsid w:val="00753268"/>
    <w:rsid w:val="007E4568"/>
    <w:rsid w:val="00AD1383"/>
    <w:rsid w:val="00B31DE8"/>
    <w:rsid w:val="00C03FB5"/>
    <w:rsid w:val="00C20DBF"/>
    <w:rsid w:val="00CB737B"/>
    <w:rsid w:val="00E22E4F"/>
    <w:rsid w:val="00E852B7"/>
    <w:rsid w:val="00F1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/>
    <w:lsdException w:name="heading 2" w:locked="1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customStyle="1" w:styleId="ZhlavChar">
    <w:name w:val="Záhlaví Char"/>
    <w:basedOn w:val="Standardnpsmoodstavce"/>
    <w:link w:val="Zhlav"/>
    <w:uiPriority w:val="99"/>
    <w:rsid w:val="00753268"/>
    <w:rPr>
      <w:sz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3268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32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/>
    <w:lsdException w:name="heading 2" w:locked="1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customStyle="1" w:styleId="ZhlavChar">
    <w:name w:val="Záhlaví Char"/>
    <w:basedOn w:val="Standardnpsmoodstavce"/>
    <w:link w:val="Zhlav"/>
    <w:uiPriority w:val="99"/>
    <w:rsid w:val="00753268"/>
    <w:rPr>
      <w:sz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53268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32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</Words>
  <Characters>65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Trnka Milan</dc:creator>
  <cp:keywords/>
  <dc:description/>
  <cp:lastModifiedBy>Trnka Milan</cp:lastModifiedBy>
  <cp:revision>1</cp:revision>
  <dcterms:created xsi:type="dcterms:W3CDTF">2015-02-05T08:17:00Z</dcterms:created>
  <dcterms:modified xsi:type="dcterms:W3CDTF">2015-02-05T08:21:00Z</dcterms:modified>
</cp:coreProperties>
</file>