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8E26" w14:textId="391C8CD4" w:rsidR="00B16FE1" w:rsidRPr="00496A19" w:rsidRDefault="00102F31" w:rsidP="00496A1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A6AB" w14:textId="42021AB9" w:rsidR="00B16FE1" w:rsidRPr="00732AA7" w:rsidRDefault="00732AA7" w:rsidP="00496A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B921DA">
        <w:rPr>
          <w:rFonts w:ascii="Arial" w:hAnsi="Arial" w:cs="Arial"/>
          <w:b/>
        </w:rPr>
        <w:t>025</w:t>
      </w:r>
      <w:r>
        <w:rPr>
          <w:rFonts w:ascii="Arial" w:hAnsi="Arial" w:cs="Arial"/>
          <w:b/>
        </w:rPr>
        <w:t>/2</w:t>
      </w:r>
      <w:r w:rsidR="00B921D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E663C1" w:rsidRPr="006B106C" w14:paraId="03DA487E" w14:textId="77777777" w:rsidTr="00496A19">
        <w:trPr>
          <w:trHeight w:val="62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3CF3001D" w14:textId="04944EC3" w:rsidR="00496A19" w:rsidRPr="00B921DA" w:rsidRDefault="00496A19" w:rsidP="00496A19">
            <w:pPr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B921DA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Pořízení dvanácti</w:t>
            </w:r>
            <w:r w:rsidR="00B921DA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Pr="00B921DA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terénních </w:t>
            </w:r>
            <w:r w:rsidR="00B921DA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užitkových </w:t>
            </w:r>
            <w:r w:rsidRPr="00B921DA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vozidel</w:t>
            </w:r>
            <w:r w:rsidR="00B921DA" w:rsidRPr="00B921DA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, 2027</w:t>
            </w:r>
            <w:r w:rsidRPr="00B921DA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</w:t>
            </w:r>
          </w:p>
          <w:p w14:paraId="15088B72" w14:textId="1E3BC1F5" w:rsidR="00E663C1" w:rsidRPr="00BC4EB0" w:rsidRDefault="00E663C1" w:rsidP="00496A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0C99A205" w14:textId="5ADF1E16" w:rsidR="00E663C1" w:rsidRPr="00AC213E" w:rsidRDefault="00B921DA" w:rsidP="00AC2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025</w:t>
            </w:r>
            <w:r w:rsidR="00BC4EB0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E663C1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42B152F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AC213E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F323CE">
        <w:trPr>
          <w:trHeight w:val="806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496A19">
        <w:trPr>
          <w:trHeight w:val="56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496A19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496A19">
        <w:trPr>
          <w:trHeight w:val="390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9909DD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F323CE">
        <w:trPr>
          <w:trHeight w:val="603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496A19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496A19">
        <w:trPr>
          <w:trHeight w:val="404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496A19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443BB42" w14:textId="27C8A147" w:rsidR="00E663C1" w:rsidRPr="00496A19" w:rsidRDefault="00E663C1" w:rsidP="00E663C1">
      <w:pPr>
        <w:rPr>
          <w:rFonts w:ascii="Arial" w:hAnsi="Arial" w:cs="Arial"/>
          <w:b/>
          <w:sz w:val="20"/>
          <w:szCs w:val="20"/>
        </w:rPr>
      </w:pPr>
      <w:r w:rsidRPr="00496A19">
        <w:rPr>
          <w:rFonts w:ascii="Arial" w:hAnsi="Arial" w:cs="Arial"/>
          <w:b/>
          <w:sz w:val="20"/>
          <w:szCs w:val="20"/>
        </w:rPr>
        <w:t>Údaje o nabídc</w:t>
      </w:r>
      <w:r w:rsidR="00B16FE1" w:rsidRPr="00496A19">
        <w:rPr>
          <w:rFonts w:ascii="Arial" w:hAnsi="Arial" w:cs="Arial"/>
          <w:b/>
          <w:sz w:val="20"/>
          <w:szCs w:val="20"/>
        </w:rPr>
        <w:t>e</w:t>
      </w:r>
      <w:r w:rsidRPr="00496A19">
        <w:rPr>
          <w:rFonts w:ascii="Arial" w:hAnsi="Arial" w:cs="Arial"/>
          <w:b/>
          <w:sz w:val="20"/>
          <w:szCs w:val="20"/>
        </w:rPr>
        <w:t>:</w:t>
      </w: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78065A" w:rsidRPr="006B106C" w14:paraId="7F314305" w14:textId="77777777" w:rsidTr="00496A19">
        <w:trPr>
          <w:trHeight w:val="833"/>
        </w:trPr>
        <w:tc>
          <w:tcPr>
            <w:tcW w:w="4527" w:type="dxa"/>
            <w:shd w:val="clear" w:color="auto" w:fill="D9D9D9"/>
            <w:vAlign w:val="center"/>
          </w:tcPr>
          <w:p w14:paraId="477ADC56" w14:textId="77777777" w:rsidR="00496A19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22CC1BF0" w14:textId="5C266198" w:rsidR="00496A19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Jednotková</w:t>
            </w:r>
            <w:r w:rsidR="00F323C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n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abídková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vozidla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:</w:t>
            </w:r>
          </w:p>
          <w:p w14:paraId="0DF11CD7" w14:textId="0B5878FE" w:rsidR="009909DD" w:rsidRPr="009909DD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v Kč, bez DPH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</w:t>
            </w:r>
          </w:p>
          <w:p w14:paraId="277C7D85" w14:textId="72E0B4E9" w:rsidR="0078065A" w:rsidRDefault="0078065A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F323CE" w:rsidRPr="006B106C" w14:paraId="2B34B04A" w14:textId="77777777" w:rsidTr="00496A19">
        <w:trPr>
          <w:trHeight w:val="923"/>
        </w:trPr>
        <w:tc>
          <w:tcPr>
            <w:tcW w:w="4527" w:type="dxa"/>
            <w:shd w:val="clear" w:color="auto" w:fill="D9D9D9"/>
            <w:vAlign w:val="center"/>
          </w:tcPr>
          <w:p w14:paraId="0C250C8C" w14:textId="032A9C94" w:rsidR="00F323CE" w:rsidRPr="009909DD" w:rsidRDefault="00496A19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Celková nabídková cena za 12 vozidel</w:t>
            </w:r>
            <w:r w:rsidR="00F323CE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: </w:t>
            </w:r>
          </w:p>
          <w:p w14:paraId="5C684B24" w14:textId="0E10B65F" w:rsidR="00F323CE" w:rsidRDefault="00496A19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v Kč, bez DPH</w:t>
            </w:r>
          </w:p>
        </w:tc>
        <w:tc>
          <w:tcPr>
            <w:tcW w:w="4535" w:type="dxa"/>
            <w:vAlign w:val="center"/>
          </w:tcPr>
          <w:p w14:paraId="2817917A" w14:textId="1C11BA2F" w:rsidR="00F323CE" w:rsidRPr="00D172EB" w:rsidRDefault="00F323CE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496A19">
        <w:trPr>
          <w:trHeight w:val="483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496A19">
        <w:trPr>
          <w:trHeight w:val="81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496A19">
        <w:trPr>
          <w:trHeight w:val="567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006D1987" w14:textId="77777777" w:rsidR="00B65C81" w:rsidRDefault="00B65C81" w:rsidP="00496A19"/>
    <w:sectPr w:rsidR="00B65C81" w:rsidSect="00496A1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94787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508EA"/>
    <w:rsid w:val="00165DE6"/>
    <w:rsid w:val="0016612A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02D3"/>
    <w:rsid w:val="00242D35"/>
    <w:rsid w:val="00252AF9"/>
    <w:rsid w:val="002813AB"/>
    <w:rsid w:val="002851B7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96A19"/>
    <w:rsid w:val="004A6A54"/>
    <w:rsid w:val="004F4F8A"/>
    <w:rsid w:val="005046E9"/>
    <w:rsid w:val="00510410"/>
    <w:rsid w:val="005136ED"/>
    <w:rsid w:val="00513977"/>
    <w:rsid w:val="00515A72"/>
    <w:rsid w:val="00515EE1"/>
    <w:rsid w:val="005269A4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6C5A"/>
    <w:rsid w:val="009E78BD"/>
    <w:rsid w:val="009F5D3E"/>
    <w:rsid w:val="00A17312"/>
    <w:rsid w:val="00A46389"/>
    <w:rsid w:val="00A53C0E"/>
    <w:rsid w:val="00A906C8"/>
    <w:rsid w:val="00AA6BEA"/>
    <w:rsid w:val="00AB18D1"/>
    <w:rsid w:val="00AC213E"/>
    <w:rsid w:val="00AC6854"/>
    <w:rsid w:val="00AE4DF9"/>
    <w:rsid w:val="00B16FE1"/>
    <w:rsid w:val="00B30785"/>
    <w:rsid w:val="00B349A3"/>
    <w:rsid w:val="00B37337"/>
    <w:rsid w:val="00B65C81"/>
    <w:rsid w:val="00B921DA"/>
    <w:rsid w:val="00B9718E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0500C"/>
    <w:rsid w:val="00D172EB"/>
    <w:rsid w:val="00D17F74"/>
    <w:rsid w:val="00D21AAB"/>
    <w:rsid w:val="00D22F8D"/>
    <w:rsid w:val="00D33884"/>
    <w:rsid w:val="00D44C8C"/>
    <w:rsid w:val="00D4638D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0210"/>
    <w:rsid w:val="00E62218"/>
    <w:rsid w:val="00E663C1"/>
    <w:rsid w:val="00EA2B53"/>
    <w:rsid w:val="00EB143B"/>
    <w:rsid w:val="00EB4214"/>
    <w:rsid w:val="00EC5084"/>
    <w:rsid w:val="00EE3251"/>
    <w:rsid w:val="00EF6D50"/>
    <w:rsid w:val="00F323CE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2</cp:revision>
  <dcterms:created xsi:type="dcterms:W3CDTF">2026-03-27T09:15:00Z</dcterms:created>
  <dcterms:modified xsi:type="dcterms:W3CDTF">2026-03-27T09:15:00Z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