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891DEE" w14:textId="32FCCB5D" w:rsidR="00377D2A" w:rsidRDefault="00621341" w:rsidP="006213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u w:val="single"/>
          <w:lang w:eastAsia="cs-CZ"/>
        </w:rPr>
      </w:pPr>
      <w:r w:rsidRPr="00377D2A">
        <w:rPr>
          <w:rFonts w:ascii="Times New Roman" w:eastAsia="Times New Roman" w:hAnsi="Times New Roman" w:cs="Times New Roman"/>
          <w:b/>
          <w:highlight w:val="yellow"/>
          <w:u w:val="single"/>
          <w:lang w:eastAsia="cs-CZ"/>
        </w:rPr>
        <w:t xml:space="preserve">Příloha č. </w:t>
      </w:r>
      <w:r w:rsidR="00A15482">
        <w:rPr>
          <w:rFonts w:ascii="Times New Roman" w:eastAsia="Times New Roman" w:hAnsi="Times New Roman" w:cs="Times New Roman"/>
          <w:b/>
          <w:highlight w:val="yellow"/>
          <w:u w:val="single"/>
          <w:lang w:eastAsia="cs-CZ"/>
        </w:rPr>
        <w:t>12</w:t>
      </w:r>
      <w:r w:rsidR="00377D2A" w:rsidRPr="00377D2A">
        <w:rPr>
          <w:rFonts w:ascii="Times New Roman" w:eastAsia="Times New Roman" w:hAnsi="Times New Roman" w:cs="Times New Roman"/>
          <w:b/>
          <w:highlight w:val="yellow"/>
          <w:u w:val="single"/>
          <w:lang w:eastAsia="cs-CZ"/>
        </w:rPr>
        <w:t> </w:t>
      </w:r>
      <w:r w:rsidRPr="00377D2A">
        <w:rPr>
          <w:rFonts w:ascii="Times New Roman" w:eastAsia="Times New Roman" w:hAnsi="Times New Roman" w:cs="Times New Roman"/>
          <w:b/>
          <w:highlight w:val="yellow"/>
          <w:u w:val="single"/>
          <w:lang w:eastAsia="cs-CZ"/>
        </w:rPr>
        <w:t>ZD</w:t>
      </w:r>
      <w:r w:rsidR="00377D2A" w:rsidRPr="00377D2A">
        <w:rPr>
          <w:rFonts w:ascii="Times New Roman" w:eastAsia="Times New Roman" w:hAnsi="Times New Roman" w:cs="Times New Roman"/>
          <w:b/>
          <w:highlight w:val="yellow"/>
          <w:u w:val="single"/>
          <w:lang w:eastAsia="cs-CZ"/>
        </w:rPr>
        <w:t xml:space="preserve"> č.: </w:t>
      </w:r>
      <w:r w:rsidR="00A15482">
        <w:rPr>
          <w:rFonts w:ascii="Times New Roman" w:eastAsia="Times New Roman" w:hAnsi="Times New Roman" w:cs="Times New Roman"/>
          <w:b/>
          <w:highlight w:val="yellow"/>
          <w:u w:val="single"/>
          <w:lang w:eastAsia="cs-CZ"/>
        </w:rPr>
        <w:t>164</w:t>
      </w:r>
      <w:r w:rsidR="00377D2A" w:rsidRPr="00377D2A">
        <w:rPr>
          <w:rFonts w:ascii="Times New Roman" w:eastAsia="Times New Roman" w:hAnsi="Times New Roman" w:cs="Times New Roman"/>
          <w:b/>
          <w:highlight w:val="yellow"/>
          <w:u w:val="single"/>
          <w:lang w:eastAsia="cs-CZ"/>
        </w:rPr>
        <w:t>/2</w:t>
      </w:r>
      <w:r w:rsidR="00CC259D">
        <w:rPr>
          <w:rFonts w:ascii="Times New Roman" w:eastAsia="Times New Roman" w:hAnsi="Times New Roman" w:cs="Times New Roman"/>
          <w:b/>
          <w:highlight w:val="yellow"/>
          <w:u w:val="single"/>
          <w:lang w:eastAsia="cs-CZ"/>
        </w:rPr>
        <w:t>5</w:t>
      </w:r>
      <w:r w:rsidR="00377D2A" w:rsidRPr="00377D2A">
        <w:rPr>
          <w:rFonts w:ascii="Times New Roman" w:eastAsia="Times New Roman" w:hAnsi="Times New Roman" w:cs="Times New Roman"/>
          <w:b/>
          <w:highlight w:val="yellow"/>
          <w:u w:val="single"/>
          <w:lang w:eastAsia="cs-CZ"/>
        </w:rPr>
        <w:t>/OCN</w:t>
      </w:r>
      <w:r w:rsidRPr="00377D2A">
        <w:rPr>
          <w:rFonts w:ascii="Times New Roman" w:eastAsia="Times New Roman" w:hAnsi="Times New Roman" w:cs="Times New Roman"/>
          <w:b/>
          <w:highlight w:val="yellow"/>
          <w:u w:val="single"/>
          <w:lang w:eastAsia="cs-CZ"/>
        </w:rPr>
        <w:t>:</w:t>
      </w:r>
      <w:r w:rsidRPr="00621341">
        <w:rPr>
          <w:rFonts w:ascii="Times New Roman" w:eastAsia="Times New Roman" w:hAnsi="Times New Roman" w:cs="Times New Roman"/>
          <w:b/>
          <w:u w:val="single"/>
          <w:lang w:eastAsia="cs-CZ"/>
        </w:rPr>
        <w:t xml:space="preserve"> </w:t>
      </w:r>
    </w:p>
    <w:p w14:paraId="5EA4C7B3" w14:textId="77777777" w:rsidR="00E148A6" w:rsidRDefault="00E148A6" w:rsidP="006213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32"/>
          <w:szCs w:val="32"/>
          <w:u w:val="single"/>
          <w:lang w:eastAsia="cs-CZ"/>
        </w:rPr>
      </w:pPr>
    </w:p>
    <w:p w14:paraId="2868A3F9" w14:textId="38B2E602" w:rsidR="00621341" w:rsidRPr="00E148A6" w:rsidRDefault="00621341" w:rsidP="006213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  <w:u w:val="single"/>
          <w:lang w:eastAsia="cs-CZ"/>
        </w:rPr>
      </w:pPr>
      <w:r w:rsidRPr="00E148A6">
        <w:rPr>
          <w:rFonts w:ascii="Times New Roman" w:eastAsia="Times New Roman" w:hAnsi="Times New Roman" w:cs="Times New Roman"/>
          <w:b/>
          <w:color w:val="C00000"/>
          <w:sz w:val="24"/>
          <w:szCs w:val="24"/>
          <w:u w:val="single"/>
          <w:lang w:eastAsia="cs-CZ"/>
        </w:rPr>
        <w:t>„</w:t>
      </w:r>
      <w:r w:rsidR="00A15482">
        <w:rPr>
          <w:rFonts w:ascii="Times New Roman" w:eastAsia="Times New Roman" w:hAnsi="Times New Roman" w:cs="Times New Roman"/>
          <w:b/>
          <w:color w:val="C00000"/>
          <w:sz w:val="24"/>
          <w:szCs w:val="24"/>
          <w:u w:val="single"/>
          <w:lang w:eastAsia="cs-CZ"/>
        </w:rPr>
        <w:t xml:space="preserve">Rámcová dohoda na pořizování </w:t>
      </w:r>
      <w:r w:rsidRPr="00E148A6">
        <w:rPr>
          <w:rFonts w:ascii="Times New Roman" w:eastAsia="Times New Roman" w:hAnsi="Times New Roman" w:cs="Times New Roman"/>
          <w:b/>
          <w:color w:val="C00000"/>
          <w:sz w:val="24"/>
          <w:szCs w:val="24"/>
          <w:u w:val="single"/>
          <w:lang w:eastAsia="cs-CZ"/>
        </w:rPr>
        <w:t>cisternov</w:t>
      </w:r>
      <w:r w:rsidR="006136BA" w:rsidRPr="00E148A6">
        <w:rPr>
          <w:rFonts w:ascii="Times New Roman" w:eastAsia="Times New Roman" w:hAnsi="Times New Roman" w:cs="Times New Roman"/>
          <w:b/>
          <w:color w:val="C00000"/>
          <w:sz w:val="24"/>
          <w:szCs w:val="24"/>
          <w:u w:val="single"/>
          <w:lang w:eastAsia="cs-CZ"/>
        </w:rPr>
        <w:t>ých</w:t>
      </w:r>
      <w:r w:rsidRPr="00E148A6">
        <w:rPr>
          <w:rFonts w:ascii="Times New Roman" w:eastAsia="Times New Roman" w:hAnsi="Times New Roman" w:cs="Times New Roman"/>
          <w:b/>
          <w:color w:val="C00000"/>
          <w:sz w:val="24"/>
          <w:szCs w:val="24"/>
          <w:u w:val="single"/>
          <w:lang w:eastAsia="cs-CZ"/>
        </w:rPr>
        <w:t xml:space="preserve"> návěs</w:t>
      </w:r>
      <w:r w:rsidR="006136BA" w:rsidRPr="00E148A6">
        <w:rPr>
          <w:rFonts w:ascii="Times New Roman" w:eastAsia="Times New Roman" w:hAnsi="Times New Roman" w:cs="Times New Roman"/>
          <w:b/>
          <w:color w:val="C00000"/>
          <w:sz w:val="24"/>
          <w:szCs w:val="24"/>
          <w:u w:val="single"/>
          <w:lang w:eastAsia="cs-CZ"/>
        </w:rPr>
        <w:t>ů</w:t>
      </w:r>
      <w:r w:rsidR="00E148A6" w:rsidRPr="00E148A6">
        <w:rPr>
          <w:rFonts w:ascii="Times New Roman" w:eastAsia="Times New Roman" w:hAnsi="Times New Roman" w:cs="Times New Roman"/>
          <w:b/>
          <w:color w:val="C00000"/>
          <w:sz w:val="24"/>
          <w:szCs w:val="24"/>
          <w:u w:val="single"/>
          <w:lang w:eastAsia="cs-CZ"/>
        </w:rPr>
        <w:t xml:space="preserve">, </w:t>
      </w:r>
      <w:proofErr w:type="gramStart"/>
      <w:r w:rsidR="00E148A6" w:rsidRPr="00E148A6">
        <w:rPr>
          <w:rFonts w:ascii="Times New Roman" w:eastAsia="Times New Roman" w:hAnsi="Times New Roman" w:cs="Times New Roman"/>
          <w:b/>
          <w:color w:val="C00000"/>
          <w:sz w:val="24"/>
          <w:szCs w:val="24"/>
          <w:u w:val="single"/>
          <w:lang w:eastAsia="cs-CZ"/>
        </w:rPr>
        <w:t>2026</w:t>
      </w:r>
      <w:r w:rsidR="00A15482">
        <w:rPr>
          <w:rFonts w:ascii="Times New Roman" w:eastAsia="Times New Roman" w:hAnsi="Times New Roman" w:cs="Times New Roman"/>
          <w:b/>
          <w:color w:val="C00000"/>
          <w:sz w:val="24"/>
          <w:szCs w:val="24"/>
          <w:u w:val="single"/>
          <w:lang w:eastAsia="cs-CZ"/>
        </w:rPr>
        <w:t xml:space="preserve"> - 20</w:t>
      </w:r>
      <w:r w:rsidR="00382719">
        <w:rPr>
          <w:rFonts w:ascii="Times New Roman" w:eastAsia="Times New Roman" w:hAnsi="Times New Roman" w:cs="Times New Roman"/>
          <w:b/>
          <w:color w:val="C00000"/>
          <w:sz w:val="24"/>
          <w:szCs w:val="24"/>
          <w:u w:val="single"/>
          <w:lang w:eastAsia="cs-CZ"/>
        </w:rPr>
        <w:t>29</w:t>
      </w:r>
      <w:proofErr w:type="gramEnd"/>
      <w:r w:rsidRPr="00E148A6">
        <w:rPr>
          <w:rFonts w:ascii="Times New Roman" w:eastAsia="Times New Roman" w:hAnsi="Times New Roman" w:cs="Times New Roman"/>
          <w:b/>
          <w:color w:val="C00000"/>
          <w:sz w:val="24"/>
          <w:szCs w:val="24"/>
          <w:u w:val="single"/>
          <w:lang w:eastAsia="cs-CZ"/>
        </w:rPr>
        <w:t xml:space="preserve">“ </w:t>
      </w:r>
    </w:p>
    <w:p w14:paraId="51673EC1" w14:textId="77777777" w:rsidR="00621341" w:rsidRPr="00621341" w:rsidRDefault="00621341" w:rsidP="00621341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cs-CZ"/>
        </w:rPr>
      </w:pPr>
    </w:p>
    <w:p w14:paraId="3514A130" w14:textId="77777777" w:rsidR="00E148A6" w:rsidRDefault="00E148A6" w:rsidP="00377D2A">
      <w:pPr>
        <w:jc w:val="center"/>
        <w:rPr>
          <w:rFonts w:ascii="Times New Roman" w:eastAsia="Times New Roman" w:hAnsi="Times New Roman" w:cs="Times New Roman"/>
          <w:b/>
          <w:color w:val="7030A0"/>
          <w:sz w:val="32"/>
          <w:szCs w:val="32"/>
          <w:u w:val="single"/>
          <w:lang w:eastAsia="cs-CZ"/>
        </w:rPr>
      </w:pPr>
    </w:p>
    <w:p w14:paraId="00DF4DE8" w14:textId="6235629A" w:rsidR="00BD56F9" w:rsidRPr="00377D2A" w:rsidRDefault="00621341" w:rsidP="00377D2A">
      <w:pPr>
        <w:jc w:val="center"/>
        <w:rPr>
          <w:rFonts w:ascii="Times New Roman" w:eastAsia="Times New Roman" w:hAnsi="Times New Roman" w:cs="Times New Roman"/>
          <w:b/>
          <w:color w:val="7030A0"/>
          <w:sz w:val="32"/>
          <w:szCs w:val="32"/>
          <w:u w:val="single"/>
          <w:lang w:eastAsia="cs-CZ"/>
        </w:rPr>
      </w:pPr>
      <w:r w:rsidRPr="00377D2A">
        <w:rPr>
          <w:rFonts w:ascii="Times New Roman" w:eastAsia="Times New Roman" w:hAnsi="Times New Roman" w:cs="Times New Roman"/>
          <w:b/>
          <w:color w:val="7030A0"/>
          <w:sz w:val="32"/>
          <w:szCs w:val="32"/>
          <w:u w:val="single"/>
          <w:lang w:eastAsia="cs-CZ"/>
        </w:rPr>
        <w:t>Technické parametry záznamového (kamerového) zařízení</w:t>
      </w:r>
    </w:p>
    <w:p w14:paraId="026D149D" w14:textId="77777777" w:rsidR="00621341" w:rsidRDefault="00621341" w:rsidP="00621341">
      <w:pPr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cs-CZ"/>
        </w:rPr>
      </w:pPr>
    </w:p>
    <w:p w14:paraId="2DBC8824" w14:textId="27E17E76" w:rsidR="00621341" w:rsidRDefault="00621341" w:rsidP="00621341">
      <w:pPr>
        <w:pStyle w:val="Default"/>
        <w:rPr>
          <w:rFonts w:ascii="Times New Roman" w:hAnsi="Times New Roman" w:cs="Times New Roman"/>
        </w:rPr>
      </w:pPr>
      <w:r w:rsidRPr="00621341">
        <w:rPr>
          <w:rFonts w:ascii="Times New Roman" w:hAnsi="Times New Roman" w:cs="Times New Roman"/>
          <w:sz w:val="28"/>
          <w:szCs w:val="28"/>
        </w:rPr>
        <w:t>Fyzické vlastnosti</w:t>
      </w:r>
      <w:r w:rsidRPr="00621341">
        <w:rPr>
          <w:rFonts w:ascii="Times New Roman" w:hAnsi="Times New Roman" w:cs="Times New Roman"/>
        </w:rPr>
        <w:t xml:space="preserve">: </w:t>
      </w:r>
    </w:p>
    <w:p w14:paraId="10BD45DE" w14:textId="77777777" w:rsidR="00377D2A" w:rsidRPr="00621341" w:rsidRDefault="00377D2A" w:rsidP="00621341">
      <w:pPr>
        <w:pStyle w:val="Default"/>
        <w:rPr>
          <w:rFonts w:ascii="Times New Roman" w:hAnsi="Times New Roman" w:cs="Times New Roman"/>
        </w:rPr>
      </w:pPr>
    </w:p>
    <w:p w14:paraId="34BF98A6" w14:textId="087F5131" w:rsidR="00621341" w:rsidRPr="00621341" w:rsidRDefault="00621341" w:rsidP="00621341">
      <w:pPr>
        <w:pStyle w:val="Default"/>
        <w:numPr>
          <w:ilvl w:val="0"/>
          <w:numId w:val="3"/>
        </w:numPr>
        <w:spacing w:after="26"/>
        <w:rPr>
          <w:rFonts w:ascii="Times New Roman" w:hAnsi="Times New Roman" w:cs="Times New Roman"/>
        </w:rPr>
      </w:pPr>
      <w:r w:rsidRPr="00621341">
        <w:rPr>
          <w:rFonts w:ascii="Times New Roman" w:hAnsi="Times New Roman" w:cs="Times New Roman"/>
        </w:rPr>
        <w:t>provozní teplota: -</w:t>
      </w:r>
      <w:r w:rsidR="00377D2A">
        <w:rPr>
          <w:rFonts w:ascii="Times New Roman" w:hAnsi="Times New Roman" w:cs="Times New Roman"/>
        </w:rPr>
        <w:t xml:space="preserve"> </w:t>
      </w:r>
      <w:proofErr w:type="gramStart"/>
      <w:r w:rsidRPr="00621341">
        <w:rPr>
          <w:rFonts w:ascii="Times New Roman" w:hAnsi="Times New Roman" w:cs="Times New Roman"/>
        </w:rPr>
        <w:t>20°C</w:t>
      </w:r>
      <w:proofErr w:type="gramEnd"/>
      <w:r w:rsidRPr="00621341">
        <w:rPr>
          <w:rFonts w:ascii="Times New Roman" w:hAnsi="Times New Roman" w:cs="Times New Roman"/>
        </w:rPr>
        <w:t xml:space="preserve"> až +</w:t>
      </w:r>
      <w:r w:rsidR="00377D2A">
        <w:rPr>
          <w:rFonts w:ascii="Times New Roman" w:hAnsi="Times New Roman" w:cs="Times New Roman"/>
        </w:rPr>
        <w:t xml:space="preserve"> </w:t>
      </w:r>
      <w:r w:rsidRPr="00621341">
        <w:rPr>
          <w:rFonts w:ascii="Times New Roman" w:hAnsi="Times New Roman" w:cs="Times New Roman"/>
        </w:rPr>
        <w:t xml:space="preserve">60°C </w:t>
      </w:r>
    </w:p>
    <w:p w14:paraId="354FD6AF" w14:textId="1A31EDDF" w:rsidR="00621341" w:rsidRPr="00621341" w:rsidRDefault="00621341" w:rsidP="00621341">
      <w:pPr>
        <w:pStyle w:val="Default"/>
        <w:numPr>
          <w:ilvl w:val="0"/>
          <w:numId w:val="3"/>
        </w:numPr>
        <w:spacing w:after="26"/>
        <w:rPr>
          <w:rFonts w:ascii="Times New Roman" w:hAnsi="Times New Roman" w:cs="Times New Roman"/>
        </w:rPr>
      </w:pPr>
      <w:r w:rsidRPr="00621341">
        <w:rPr>
          <w:rFonts w:ascii="Times New Roman" w:hAnsi="Times New Roman" w:cs="Times New Roman"/>
        </w:rPr>
        <w:t xml:space="preserve">Napájení: 8 až </w:t>
      </w:r>
      <w:proofErr w:type="gramStart"/>
      <w:r w:rsidRPr="00621341">
        <w:rPr>
          <w:rFonts w:ascii="Times New Roman" w:hAnsi="Times New Roman" w:cs="Times New Roman"/>
        </w:rPr>
        <w:t>32V</w:t>
      </w:r>
      <w:proofErr w:type="gramEnd"/>
      <w:r w:rsidRPr="00621341">
        <w:rPr>
          <w:rFonts w:ascii="Times New Roman" w:hAnsi="Times New Roman" w:cs="Times New Roman"/>
        </w:rPr>
        <w:t xml:space="preserve"> DC, příkon do 10</w:t>
      </w:r>
      <w:r w:rsidR="00377D2A">
        <w:rPr>
          <w:rFonts w:ascii="Times New Roman" w:hAnsi="Times New Roman" w:cs="Times New Roman"/>
        </w:rPr>
        <w:t xml:space="preserve"> </w:t>
      </w:r>
      <w:r w:rsidRPr="00621341">
        <w:rPr>
          <w:rFonts w:ascii="Times New Roman" w:hAnsi="Times New Roman" w:cs="Times New Roman"/>
        </w:rPr>
        <w:t xml:space="preserve">W </w:t>
      </w:r>
    </w:p>
    <w:p w14:paraId="52EBC683" w14:textId="7FD83F20" w:rsidR="00621341" w:rsidRDefault="00621341" w:rsidP="00621341">
      <w:pPr>
        <w:pStyle w:val="Default"/>
        <w:numPr>
          <w:ilvl w:val="0"/>
          <w:numId w:val="3"/>
        </w:numPr>
        <w:rPr>
          <w:rFonts w:ascii="Times New Roman" w:hAnsi="Times New Roman" w:cs="Times New Roman"/>
        </w:rPr>
      </w:pPr>
      <w:r w:rsidRPr="00621341">
        <w:rPr>
          <w:rFonts w:ascii="Times New Roman" w:hAnsi="Times New Roman" w:cs="Times New Roman"/>
        </w:rPr>
        <w:t>Rozměry 1-DIN (</w:t>
      </w:r>
      <w:r w:rsidR="00377D2A">
        <w:rPr>
          <w:rFonts w:ascii="Times New Roman" w:hAnsi="Times New Roman" w:cs="Times New Roman"/>
        </w:rPr>
        <w:t xml:space="preserve">h </w:t>
      </w:r>
      <w:r w:rsidRPr="00621341">
        <w:rPr>
          <w:rFonts w:ascii="Times New Roman" w:hAnsi="Times New Roman" w:cs="Times New Roman"/>
        </w:rPr>
        <w:t>x</w:t>
      </w:r>
      <w:r w:rsidR="00377D2A">
        <w:rPr>
          <w:rFonts w:ascii="Times New Roman" w:hAnsi="Times New Roman" w:cs="Times New Roman"/>
        </w:rPr>
        <w:t xml:space="preserve"> š </w:t>
      </w:r>
      <w:r w:rsidRPr="00621341">
        <w:rPr>
          <w:rFonts w:ascii="Times New Roman" w:hAnsi="Times New Roman" w:cs="Times New Roman"/>
        </w:rPr>
        <w:t>x</w:t>
      </w:r>
      <w:r w:rsidR="00377D2A">
        <w:rPr>
          <w:rFonts w:ascii="Times New Roman" w:hAnsi="Times New Roman" w:cs="Times New Roman"/>
        </w:rPr>
        <w:t xml:space="preserve"> v</w:t>
      </w:r>
      <w:proofErr w:type="gramStart"/>
      <w:r w:rsidRPr="00621341">
        <w:rPr>
          <w:rFonts w:ascii="Times New Roman" w:hAnsi="Times New Roman" w:cs="Times New Roman"/>
        </w:rPr>
        <w:t xml:space="preserve">): </w:t>
      </w:r>
      <w:r w:rsidR="00377D2A">
        <w:rPr>
          <w:rFonts w:ascii="Times New Roman" w:hAnsi="Times New Roman" w:cs="Times New Roman"/>
        </w:rPr>
        <w:t xml:space="preserve"> </w:t>
      </w:r>
      <w:r w:rsidRPr="00621341">
        <w:rPr>
          <w:rFonts w:ascii="Times New Roman" w:hAnsi="Times New Roman" w:cs="Times New Roman"/>
        </w:rPr>
        <w:t>220</w:t>
      </w:r>
      <w:proofErr w:type="gramEnd"/>
      <w:r w:rsidR="00377D2A">
        <w:rPr>
          <w:rFonts w:ascii="Times New Roman" w:hAnsi="Times New Roman" w:cs="Times New Roman"/>
        </w:rPr>
        <w:t xml:space="preserve"> </w:t>
      </w:r>
      <w:r w:rsidRPr="00621341">
        <w:rPr>
          <w:rFonts w:ascii="Times New Roman" w:hAnsi="Times New Roman" w:cs="Times New Roman"/>
        </w:rPr>
        <w:t>mm</w:t>
      </w:r>
      <w:r w:rsidR="00377D2A">
        <w:rPr>
          <w:rFonts w:ascii="Times New Roman" w:hAnsi="Times New Roman" w:cs="Times New Roman"/>
        </w:rPr>
        <w:t xml:space="preserve"> </w:t>
      </w:r>
      <w:r w:rsidRPr="00621341">
        <w:rPr>
          <w:rFonts w:ascii="Times New Roman" w:hAnsi="Times New Roman" w:cs="Times New Roman"/>
        </w:rPr>
        <w:t>×</w:t>
      </w:r>
      <w:r w:rsidR="00377D2A">
        <w:rPr>
          <w:rFonts w:ascii="Times New Roman" w:hAnsi="Times New Roman" w:cs="Times New Roman"/>
        </w:rPr>
        <w:t xml:space="preserve"> </w:t>
      </w:r>
      <w:r w:rsidRPr="00621341">
        <w:rPr>
          <w:rFonts w:ascii="Times New Roman" w:hAnsi="Times New Roman" w:cs="Times New Roman"/>
        </w:rPr>
        <w:t>178</w:t>
      </w:r>
      <w:r w:rsidR="00377D2A">
        <w:rPr>
          <w:rFonts w:ascii="Times New Roman" w:hAnsi="Times New Roman" w:cs="Times New Roman"/>
        </w:rPr>
        <w:t xml:space="preserve"> </w:t>
      </w:r>
      <w:r w:rsidRPr="00621341">
        <w:rPr>
          <w:rFonts w:ascii="Times New Roman" w:hAnsi="Times New Roman" w:cs="Times New Roman"/>
        </w:rPr>
        <w:t>mm</w:t>
      </w:r>
      <w:r w:rsidR="00377D2A">
        <w:rPr>
          <w:rFonts w:ascii="Times New Roman" w:hAnsi="Times New Roman" w:cs="Times New Roman"/>
        </w:rPr>
        <w:t xml:space="preserve"> </w:t>
      </w:r>
      <w:r w:rsidRPr="00621341">
        <w:rPr>
          <w:rFonts w:ascii="Times New Roman" w:hAnsi="Times New Roman" w:cs="Times New Roman"/>
        </w:rPr>
        <w:t>×</w:t>
      </w:r>
      <w:r w:rsidR="00377D2A">
        <w:rPr>
          <w:rFonts w:ascii="Times New Roman" w:hAnsi="Times New Roman" w:cs="Times New Roman"/>
        </w:rPr>
        <w:t xml:space="preserve"> </w:t>
      </w:r>
      <w:r w:rsidRPr="00621341">
        <w:rPr>
          <w:rFonts w:ascii="Times New Roman" w:hAnsi="Times New Roman" w:cs="Times New Roman"/>
        </w:rPr>
        <w:t>50</w:t>
      </w:r>
      <w:r w:rsidR="00377D2A">
        <w:rPr>
          <w:rFonts w:ascii="Times New Roman" w:hAnsi="Times New Roman" w:cs="Times New Roman"/>
        </w:rPr>
        <w:t xml:space="preserve"> </w:t>
      </w:r>
      <w:r w:rsidRPr="00621341">
        <w:rPr>
          <w:rFonts w:ascii="Times New Roman" w:hAnsi="Times New Roman" w:cs="Times New Roman"/>
        </w:rPr>
        <w:t xml:space="preserve">mm </w:t>
      </w:r>
    </w:p>
    <w:p w14:paraId="3A2B63FF" w14:textId="77777777" w:rsidR="00621341" w:rsidRPr="00621341" w:rsidRDefault="00621341" w:rsidP="00621341">
      <w:pPr>
        <w:pStyle w:val="Default"/>
        <w:ind w:left="1080"/>
        <w:rPr>
          <w:rFonts w:ascii="Times New Roman" w:hAnsi="Times New Roman" w:cs="Times New Roman"/>
        </w:rPr>
      </w:pPr>
    </w:p>
    <w:p w14:paraId="7646A591" w14:textId="77777777" w:rsidR="00E148A6" w:rsidRDefault="00E148A6" w:rsidP="00621341">
      <w:pPr>
        <w:rPr>
          <w:rFonts w:ascii="Times New Roman" w:hAnsi="Times New Roman" w:cs="Times New Roman"/>
          <w:sz w:val="24"/>
          <w:szCs w:val="24"/>
        </w:rPr>
      </w:pPr>
    </w:p>
    <w:p w14:paraId="2DA80C0C" w14:textId="0F4A9E9E" w:rsidR="00621341" w:rsidRDefault="00E148A6" w:rsidP="006213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21341" w:rsidRPr="00621341">
        <w:rPr>
          <w:rFonts w:ascii="Times New Roman" w:hAnsi="Times New Roman" w:cs="Times New Roman"/>
          <w:sz w:val="24"/>
          <w:szCs w:val="24"/>
        </w:rPr>
        <w:t xml:space="preserve">Záznamové zařízení bude umístěno mimo skříň stáčení a plnění v zadní části návěsu </w:t>
      </w:r>
      <w:r w:rsidR="00C41BFB">
        <w:rPr>
          <w:rFonts w:ascii="Times New Roman" w:hAnsi="Times New Roman" w:cs="Times New Roman"/>
          <w:sz w:val="24"/>
          <w:szCs w:val="24"/>
        </w:rPr>
        <w:t>v samostatné schránce.</w:t>
      </w:r>
    </w:p>
    <w:p w14:paraId="5B9026A0" w14:textId="77777777" w:rsidR="00E148A6" w:rsidRDefault="00E148A6" w:rsidP="00621341">
      <w:pPr>
        <w:rPr>
          <w:rFonts w:ascii="Times New Roman" w:hAnsi="Times New Roman" w:cs="Times New Roman"/>
          <w:sz w:val="24"/>
          <w:szCs w:val="24"/>
        </w:rPr>
      </w:pPr>
    </w:p>
    <w:p w14:paraId="22E2FD1B" w14:textId="4426BEE3" w:rsidR="00B23CBF" w:rsidRDefault="00E148A6" w:rsidP="006213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23CBF">
        <w:rPr>
          <w:rFonts w:ascii="Times New Roman" w:hAnsi="Times New Roman" w:cs="Times New Roman"/>
          <w:sz w:val="24"/>
          <w:szCs w:val="24"/>
        </w:rPr>
        <w:t>Kamera bude umístěna ve schránce s certifikací ATEX ve stáčecí skříni. Certifikát schránky je součástí této přílohy</w:t>
      </w:r>
      <w:r>
        <w:rPr>
          <w:rFonts w:ascii="Times New Roman" w:hAnsi="Times New Roman" w:cs="Times New Roman"/>
          <w:sz w:val="24"/>
          <w:szCs w:val="24"/>
        </w:rPr>
        <w:t xml:space="preserve"> č. 9</w:t>
      </w:r>
      <w:r w:rsidR="00B23CB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zadávací dokumentace zakázky</w:t>
      </w:r>
      <w:r w:rsidR="00B23CB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AAF2553" w14:textId="77777777" w:rsidR="00E148A6" w:rsidRDefault="00E148A6" w:rsidP="00621341">
      <w:pPr>
        <w:rPr>
          <w:rFonts w:ascii="Times New Roman" w:hAnsi="Times New Roman" w:cs="Times New Roman"/>
          <w:sz w:val="24"/>
          <w:szCs w:val="24"/>
        </w:rPr>
      </w:pPr>
    </w:p>
    <w:p w14:paraId="7914B8FD" w14:textId="4C379BF8" w:rsidR="00BB2F8F" w:rsidRDefault="00E148A6" w:rsidP="006213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B2F8F">
        <w:rPr>
          <w:rFonts w:ascii="Times New Roman" w:hAnsi="Times New Roman" w:cs="Times New Roman"/>
          <w:sz w:val="24"/>
          <w:szCs w:val="24"/>
        </w:rPr>
        <w:t>Technické provedení montované elektroinstalace, veškerý použitý materiál a použité komponenty tohoto systému, odpovídají dle místa umístění na vozidle všem technickým požadavkům Evropské dohody ADR o mezinárodní silniční přepravě nebezpečných věcí v platném znění, zejména pak odpovídají technicky ustanovením článku</w:t>
      </w:r>
      <w:r w:rsidR="00B23CBF">
        <w:rPr>
          <w:rFonts w:ascii="Times New Roman" w:hAnsi="Times New Roman" w:cs="Times New Roman"/>
          <w:sz w:val="24"/>
          <w:szCs w:val="24"/>
        </w:rPr>
        <w:t xml:space="preserve"> </w:t>
      </w:r>
      <w:r w:rsidR="00BB2F8F">
        <w:rPr>
          <w:rFonts w:ascii="Times New Roman" w:hAnsi="Times New Roman" w:cs="Times New Roman"/>
          <w:sz w:val="24"/>
          <w:szCs w:val="24"/>
        </w:rPr>
        <w:t xml:space="preserve">9.2. a 9.7.8. této </w:t>
      </w:r>
      <w:r w:rsidR="00DE3DCE">
        <w:rPr>
          <w:rFonts w:ascii="Times New Roman" w:hAnsi="Times New Roman" w:cs="Times New Roman"/>
          <w:sz w:val="24"/>
          <w:szCs w:val="24"/>
        </w:rPr>
        <w:t>dohody</w:t>
      </w:r>
      <w:r w:rsidR="00C41BFB">
        <w:rPr>
          <w:rFonts w:ascii="Times New Roman" w:hAnsi="Times New Roman" w:cs="Times New Roman"/>
          <w:sz w:val="24"/>
          <w:szCs w:val="24"/>
        </w:rPr>
        <w:t xml:space="preserve">, což </w:t>
      </w:r>
      <w:r w:rsidR="00DE3DCE">
        <w:rPr>
          <w:rFonts w:ascii="Times New Roman" w:hAnsi="Times New Roman" w:cs="Times New Roman"/>
          <w:sz w:val="24"/>
          <w:szCs w:val="24"/>
        </w:rPr>
        <w:t xml:space="preserve">Externí </w:t>
      </w:r>
      <w:r w:rsidR="00C41BFB">
        <w:rPr>
          <w:rFonts w:ascii="Times New Roman" w:hAnsi="Times New Roman" w:cs="Times New Roman"/>
          <w:sz w:val="24"/>
          <w:szCs w:val="24"/>
        </w:rPr>
        <w:t>dodavatel zařízení doloží svým prohlášením</w:t>
      </w:r>
      <w:r w:rsidR="00B23CBF">
        <w:rPr>
          <w:rFonts w:ascii="Times New Roman" w:hAnsi="Times New Roman" w:cs="Times New Roman"/>
          <w:sz w:val="24"/>
          <w:szCs w:val="24"/>
        </w:rPr>
        <w:t xml:space="preserve"> po instalaci záznamového (kamerového) zařízení</w:t>
      </w:r>
      <w:r w:rsidR="00C41BFB">
        <w:rPr>
          <w:rFonts w:ascii="Times New Roman" w:hAnsi="Times New Roman" w:cs="Times New Roman"/>
          <w:sz w:val="24"/>
          <w:szCs w:val="24"/>
        </w:rPr>
        <w:t>.</w:t>
      </w:r>
    </w:p>
    <w:p w14:paraId="2B09CD5A" w14:textId="77777777" w:rsidR="00345F8C" w:rsidRDefault="00345F8C" w:rsidP="00621341">
      <w:pPr>
        <w:rPr>
          <w:rFonts w:ascii="Times New Roman" w:hAnsi="Times New Roman" w:cs="Times New Roman"/>
          <w:sz w:val="24"/>
          <w:szCs w:val="24"/>
        </w:rPr>
      </w:pPr>
    </w:p>
    <w:p w14:paraId="3217D0E2" w14:textId="77777777" w:rsidR="00345F8C" w:rsidRDefault="00345F8C" w:rsidP="00621341">
      <w:pPr>
        <w:rPr>
          <w:rFonts w:ascii="Times New Roman" w:hAnsi="Times New Roman" w:cs="Times New Roman"/>
          <w:sz w:val="24"/>
          <w:szCs w:val="24"/>
        </w:rPr>
      </w:pPr>
    </w:p>
    <w:p w14:paraId="56B54A1D" w14:textId="77777777" w:rsidR="00345F8C" w:rsidRDefault="00345F8C" w:rsidP="00621341">
      <w:pPr>
        <w:rPr>
          <w:rFonts w:ascii="Times New Roman" w:hAnsi="Times New Roman" w:cs="Times New Roman"/>
          <w:sz w:val="24"/>
          <w:szCs w:val="24"/>
        </w:rPr>
      </w:pPr>
    </w:p>
    <w:p w14:paraId="03E9167A" w14:textId="77777777" w:rsidR="00345F8C" w:rsidRDefault="00345F8C" w:rsidP="00621341">
      <w:pPr>
        <w:rPr>
          <w:rFonts w:ascii="Times New Roman" w:hAnsi="Times New Roman" w:cs="Times New Roman"/>
          <w:sz w:val="24"/>
          <w:szCs w:val="24"/>
        </w:rPr>
      </w:pPr>
    </w:p>
    <w:p w14:paraId="200FF4EE" w14:textId="77777777" w:rsidR="00345F8C" w:rsidRDefault="00345F8C" w:rsidP="00621341">
      <w:pPr>
        <w:rPr>
          <w:rFonts w:ascii="Times New Roman" w:hAnsi="Times New Roman" w:cs="Times New Roman"/>
          <w:sz w:val="24"/>
          <w:szCs w:val="24"/>
        </w:rPr>
      </w:pPr>
    </w:p>
    <w:p w14:paraId="5F0F6320" w14:textId="77777777" w:rsidR="00345F8C" w:rsidRDefault="00345F8C" w:rsidP="00621341">
      <w:pPr>
        <w:rPr>
          <w:rFonts w:ascii="Times New Roman" w:hAnsi="Times New Roman" w:cs="Times New Roman"/>
          <w:sz w:val="24"/>
          <w:szCs w:val="24"/>
        </w:rPr>
      </w:pPr>
    </w:p>
    <w:p w14:paraId="6C5AB723" w14:textId="77777777" w:rsidR="00345F8C" w:rsidRDefault="00345F8C" w:rsidP="006213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 wp14:anchorId="78B49949" wp14:editId="43697550">
            <wp:extent cx="5760720" cy="8240551"/>
            <wp:effectExtent l="0" t="0" r="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40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0A4DC" w14:textId="77777777" w:rsidR="00345F8C" w:rsidRDefault="00345F8C" w:rsidP="00621341">
      <w:pPr>
        <w:rPr>
          <w:rFonts w:ascii="Times New Roman" w:hAnsi="Times New Roman" w:cs="Times New Roman"/>
          <w:sz w:val="24"/>
          <w:szCs w:val="24"/>
        </w:rPr>
      </w:pPr>
    </w:p>
    <w:p w14:paraId="38318289" w14:textId="77777777" w:rsidR="00345F8C" w:rsidRDefault="00345F8C" w:rsidP="006213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 wp14:anchorId="3FC65834" wp14:editId="37328A13">
            <wp:extent cx="5760720" cy="8185794"/>
            <wp:effectExtent l="0" t="0" r="0" b="571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85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989ED" w14:textId="77777777" w:rsidR="00345F8C" w:rsidRDefault="00345F8C" w:rsidP="00621341">
      <w:pPr>
        <w:rPr>
          <w:rFonts w:ascii="Times New Roman" w:hAnsi="Times New Roman" w:cs="Times New Roman"/>
          <w:sz w:val="24"/>
          <w:szCs w:val="24"/>
        </w:rPr>
      </w:pPr>
    </w:p>
    <w:p w14:paraId="11DD1FDE" w14:textId="77777777" w:rsidR="00345F8C" w:rsidRDefault="00345F8C" w:rsidP="00621341">
      <w:pPr>
        <w:rPr>
          <w:rFonts w:ascii="Times New Roman" w:hAnsi="Times New Roman" w:cs="Times New Roman"/>
          <w:sz w:val="24"/>
          <w:szCs w:val="24"/>
        </w:rPr>
      </w:pPr>
    </w:p>
    <w:p w14:paraId="6B1C4829" w14:textId="77777777" w:rsidR="00345F8C" w:rsidRDefault="00345F8C" w:rsidP="00621341">
      <w:pPr>
        <w:rPr>
          <w:rFonts w:ascii="Times New Roman" w:hAnsi="Times New Roman" w:cs="Times New Roman"/>
          <w:sz w:val="24"/>
          <w:szCs w:val="24"/>
        </w:rPr>
      </w:pPr>
    </w:p>
    <w:p w14:paraId="370935CC" w14:textId="77777777" w:rsidR="00345F8C" w:rsidRDefault="00345F8C" w:rsidP="006213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28E7C3CF" wp14:editId="5E4FABEC">
            <wp:extent cx="5760720" cy="8316666"/>
            <wp:effectExtent l="0" t="0" r="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16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191F9" w14:textId="77777777" w:rsidR="00345F8C" w:rsidRDefault="00345F8C" w:rsidP="006213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 wp14:anchorId="318360C4" wp14:editId="1824057D">
            <wp:extent cx="5760720" cy="8139259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9E681" w14:textId="77777777" w:rsidR="00345F8C" w:rsidRDefault="00345F8C" w:rsidP="00621341">
      <w:pPr>
        <w:rPr>
          <w:rFonts w:ascii="Times New Roman" w:hAnsi="Times New Roman" w:cs="Times New Roman"/>
          <w:sz w:val="24"/>
          <w:szCs w:val="24"/>
        </w:rPr>
      </w:pPr>
    </w:p>
    <w:p w14:paraId="637CD62D" w14:textId="77777777" w:rsidR="00345F8C" w:rsidRDefault="00345F8C" w:rsidP="00621341">
      <w:pPr>
        <w:rPr>
          <w:rFonts w:ascii="Times New Roman" w:hAnsi="Times New Roman" w:cs="Times New Roman"/>
          <w:sz w:val="24"/>
          <w:szCs w:val="24"/>
        </w:rPr>
      </w:pPr>
    </w:p>
    <w:p w14:paraId="47316B2B" w14:textId="77777777" w:rsidR="00345F8C" w:rsidRDefault="00345F8C" w:rsidP="006213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 wp14:anchorId="38F34E6C" wp14:editId="6914600C">
            <wp:extent cx="5760720" cy="8648727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48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91CE6" w14:textId="77777777" w:rsidR="00345F8C" w:rsidRDefault="00345F8C" w:rsidP="00621341">
      <w:pPr>
        <w:rPr>
          <w:rFonts w:ascii="Times New Roman" w:hAnsi="Times New Roman" w:cs="Times New Roman"/>
          <w:sz w:val="24"/>
          <w:szCs w:val="24"/>
        </w:rPr>
      </w:pPr>
    </w:p>
    <w:p w14:paraId="030679F3" w14:textId="77777777" w:rsidR="00345F8C" w:rsidRDefault="00345F8C" w:rsidP="00621341">
      <w:pPr>
        <w:rPr>
          <w:rFonts w:ascii="Times New Roman" w:hAnsi="Times New Roman" w:cs="Times New Roman"/>
          <w:sz w:val="24"/>
          <w:szCs w:val="24"/>
        </w:rPr>
      </w:pPr>
    </w:p>
    <w:p w14:paraId="2A812350" w14:textId="77777777" w:rsidR="00345F8C" w:rsidRDefault="00345F8C" w:rsidP="00621341">
      <w:pPr>
        <w:rPr>
          <w:rFonts w:ascii="Times New Roman" w:hAnsi="Times New Roman" w:cs="Times New Roman"/>
          <w:sz w:val="24"/>
          <w:szCs w:val="24"/>
        </w:rPr>
      </w:pPr>
    </w:p>
    <w:p w14:paraId="37348B35" w14:textId="77777777" w:rsidR="00345F8C" w:rsidRDefault="00345F8C" w:rsidP="00621341">
      <w:pPr>
        <w:rPr>
          <w:rFonts w:ascii="Times New Roman" w:hAnsi="Times New Roman" w:cs="Times New Roman"/>
          <w:sz w:val="24"/>
          <w:szCs w:val="24"/>
        </w:rPr>
      </w:pPr>
    </w:p>
    <w:p w14:paraId="75CD443F" w14:textId="77777777" w:rsidR="00345F8C" w:rsidRDefault="00345F8C" w:rsidP="00621341">
      <w:pPr>
        <w:rPr>
          <w:rFonts w:ascii="Times New Roman" w:hAnsi="Times New Roman" w:cs="Times New Roman"/>
          <w:sz w:val="24"/>
          <w:szCs w:val="24"/>
        </w:rPr>
      </w:pPr>
    </w:p>
    <w:p w14:paraId="5EC0167A" w14:textId="77777777" w:rsidR="00345F8C" w:rsidRDefault="00345F8C" w:rsidP="00621341">
      <w:pPr>
        <w:rPr>
          <w:rFonts w:ascii="Times New Roman" w:hAnsi="Times New Roman" w:cs="Times New Roman"/>
          <w:sz w:val="24"/>
          <w:szCs w:val="24"/>
        </w:rPr>
      </w:pPr>
    </w:p>
    <w:p w14:paraId="0A2B2E40" w14:textId="77777777" w:rsidR="00345F8C" w:rsidRDefault="00345F8C" w:rsidP="00621341">
      <w:pPr>
        <w:rPr>
          <w:rFonts w:ascii="Times New Roman" w:hAnsi="Times New Roman" w:cs="Times New Roman"/>
          <w:sz w:val="24"/>
          <w:szCs w:val="24"/>
        </w:rPr>
      </w:pPr>
    </w:p>
    <w:p w14:paraId="3599FE41" w14:textId="77777777" w:rsidR="00345F8C" w:rsidRDefault="00345F8C" w:rsidP="00621341">
      <w:pPr>
        <w:rPr>
          <w:rFonts w:ascii="Times New Roman" w:hAnsi="Times New Roman" w:cs="Times New Roman"/>
          <w:sz w:val="24"/>
          <w:szCs w:val="24"/>
        </w:rPr>
      </w:pPr>
    </w:p>
    <w:p w14:paraId="6FBBD582" w14:textId="77777777" w:rsidR="00345F8C" w:rsidRDefault="00345F8C" w:rsidP="00621341">
      <w:pPr>
        <w:rPr>
          <w:rFonts w:ascii="Times New Roman" w:hAnsi="Times New Roman" w:cs="Times New Roman"/>
          <w:sz w:val="24"/>
          <w:szCs w:val="24"/>
        </w:rPr>
      </w:pPr>
    </w:p>
    <w:p w14:paraId="13FACA86" w14:textId="77777777" w:rsidR="00345F8C" w:rsidRDefault="00345F8C" w:rsidP="00621341">
      <w:pPr>
        <w:rPr>
          <w:rFonts w:ascii="Times New Roman" w:hAnsi="Times New Roman" w:cs="Times New Roman"/>
          <w:sz w:val="24"/>
          <w:szCs w:val="24"/>
        </w:rPr>
      </w:pPr>
    </w:p>
    <w:p w14:paraId="1738388B" w14:textId="77777777" w:rsidR="00345F8C" w:rsidRDefault="00345F8C" w:rsidP="00621341">
      <w:pPr>
        <w:rPr>
          <w:rFonts w:ascii="Times New Roman" w:hAnsi="Times New Roman" w:cs="Times New Roman"/>
          <w:sz w:val="24"/>
          <w:szCs w:val="24"/>
        </w:rPr>
      </w:pPr>
    </w:p>
    <w:p w14:paraId="62DDF95F" w14:textId="77777777" w:rsidR="00345F8C" w:rsidRPr="00621341" w:rsidRDefault="00345F8C" w:rsidP="00621341">
      <w:pPr>
        <w:rPr>
          <w:rFonts w:ascii="Times New Roman" w:hAnsi="Times New Roman" w:cs="Times New Roman"/>
          <w:sz w:val="24"/>
          <w:szCs w:val="24"/>
        </w:rPr>
      </w:pPr>
    </w:p>
    <w:sectPr w:rsidR="00345F8C" w:rsidRPr="006213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5D0832"/>
    <w:multiLevelType w:val="hybridMultilevel"/>
    <w:tmpl w:val="1C2C4F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030531"/>
    <w:multiLevelType w:val="hybridMultilevel"/>
    <w:tmpl w:val="58A2D52A"/>
    <w:lvl w:ilvl="0" w:tplc="A05A49AA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434225"/>
    <w:multiLevelType w:val="hybridMultilevel"/>
    <w:tmpl w:val="934083F4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188834946">
    <w:abstractNumId w:val="0"/>
  </w:num>
  <w:num w:numId="2" w16cid:durableId="2043749415">
    <w:abstractNumId w:val="1"/>
  </w:num>
  <w:num w:numId="3" w16cid:durableId="5939028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68FB"/>
    <w:rsid w:val="0012566A"/>
    <w:rsid w:val="001323FF"/>
    <w:rsid w:val="0022144A"/>
    <w:rsid w:val="00345F8C"/>
    <w:rsid w:val="00377D2A"/>
    <w:rsid w:val="00382719"/>
    <w:rsid w:val="00404147"/>
    <w:rsid w:val="005068FB"/>
    <w:rsid w:val="006136BA"/>
    <w:rsid w:val="00621341"/>
    <w:rsid w:val="007501EF"/>
    <w:rsid w:val="00A15482"/>
    <w:rsid w:val="00B23CBF"/>
    <w:rsid w:val="00B40623"/>
    <w:rsid w:val="00B631DF"/>
    <w:rsid w:val="00BA1C1C"/>
    <w:rsid w:val="00BB2F8F"/>
    <w:rsid w:val="00BD56F9"/>
    <w:rsid w:val="00C41BFB"/>
    <w:rsid w:val="00CC259D"/>
    <w:rsid w:val="00D2078D"/>
    <w:rsid w:val="00DC6932"/>
    <w:rsid w:val="00DE3DCE"/>
    <w:rsid w:val="00E14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C49A5F"/>
  <w15:docId w15:val="{79D2922D-5C11-4E3E-8666-1942B22BE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Odkaznakoment">
    <w:name w:val="annotation reference"/>
    <w:rsid w:val="00621341"/>
    <w:rPr>
      <w:sz w:val="16"/>
      <w:szCs w:val="16"/>
    </w:rPr>
  </w:style>
  <w:style w:type="paragraph" w:styleId="Textkomente">
    <w:name w:val="annotation text"/>
    <w:basedOn w:val="Normln"/>
    <w:link w:val="TextkomenteChar"/>
    <w:rsid w:val="0062134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TextkomenteChar">
    <w:name w:val="Text komentáře Char"/>
    <w:basedOn w:val="Standardnpsmoodstavce"/>
    <w:link w:val="Textkomente"/>
    <w:rsid w:val="00621341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213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2134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21341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E3DCE"/>
    <w:pPr>
      <w:spacing w:after="20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E3DCE"/>
    <w:rPr>
      <w:rFonts w:ascii="Times New Roman" w:eastAsia="Times New Roman" w:hAnsi="Times New Roman" w:cs="Times New Roman"/>
      <w:b/>
      <w:bCs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152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Bartásek Jan</dc:creator>
  <cp:lastModifiedBy>Ševčík Pavel</cp:lastModifiedBy>
  <cp:revision>3</cp:revision>
  <dcterms:created xsi:type="dcterms:W3CDTF">2025-10-27T14:40:00Z</dcterms:created>
  <dcterms:modified xsi:type="dcterms:W3CDTF">2025-12-11T10:07:00Z</dcterms:modified>
</cp:coreProperties>
</file>