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B466" w14:textId="77777777" w:rsidR="00283F96" w:rsidRPr="003B4351" w:rsidRDefault="002E35B4" w:rsidP="00E60C91">
      <w:pPr>
        <w:spacing w:line="276" w:lineRule="auto"/>
      </w:pPr>
      <w:r>
        <w:rPr>
          <w:noProof/>
        </w:rPr>
        <w:drawing>
          <wp:anchor distT="0" distB="0" distL="114300" distR="114300" simplePos="0" relativeHeight="251658240" behindDoc="0" locked="0" layoutInCell="1" allowOverlap="1" wp14:anchorId="44A60E05" wp14:editId="50FA6AC4">
            <wp:simplePos x="0" y="0"/>
            <wp:positionH relativeFrom="margin">
              <wp:align>left</wp:align>
            </wp:positionH>
            <wp:positionV relativeFrom="paragraph">
              <wp:posOffset>0</wp:posOffset>
            </wp:positionV>
            <wp:extent cx="2857500" cy="56070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5FFCBF" w14:textId="2B0E9DF9" w:rsidR="001670CE" w:rsidRDefault="00CE792E" w:rsidP="009137D8">
      <w:pPr>
        <w:spacing w:line="276" w:lineRule="auto"/>
        <w:rPr>
          <w:b/>
          <w:sz w:val="28"/>
          <w:szCs w:val="28"/>
        </w:rPr>
      </w:pPr>
      <w:r>
        <w:rPr>
          <w:b/>
          <w:sz w:val="28"/>
          <w:szCs w:val="28"/>
        </w:rPr>
        <w:t xml:space="preserve">         </w:t>
      </w:r>
    </w:p>
    <w:p w14:paraId="24A93265" w14:textId="09FF02DE" w:rsidR="00E67C0E" w:rsidRDefault="00E67C0E" w:rsidP="009137D8">
      <w:pPr>
        <w:spacing w:line="276" w:lineRule="auto"/>
        <w:rPr>
          <w:b/>
          <w:sz w:val="28"/>
          <w:szCs w:val="28"/>
        </w:rPr>
      </w:pPr>
    </w:p>
    <w:p w14:paraId="5E761BBD" w14:textId="74130816" w:rsidR="00E67C0E" w:rsidRDefault="00E67C0E" w:rsidP="009137D8">
      <w:pPr>
        <w:spacing w:line="276" w:lineRule="auto"/>
        <w:rPr>
          <w:b/>
          <w:sz w:val="28"/>
          <w:szCs w:val="28"/>
        </w:rPr>
      </w:pPr>
    </w:p>
    <w:p w14:paraId="5D1D06C4" w14:textId="23F3A5C1" w:rsidR="000E0F3A" w:rsidRPr="00922499" w:rsidRDefault="00712276" w:rsidP="00E67C0E">
      <w:pPr>
        <w:spacing w:line="276" w:lineRule="auto"/>
        <w:jc w:val="center"/>
        <w:rPr>
          <w:b/>
          <w:sz w:val="28"/>
        </w:rPr>
      </w:pPr>
      <w:r w:rsidRPr="00922499">
        <w:rPr>
          <w:b/>
          <w:sz w:val="28"/>
        </w:rPr>
        <w:t>R Á M C O V</w:t>
      </w:r>
      <w:r w:rsidR="00E61A14" w:rsidRPr="006771DD">
        <w:rPr>
          <w:b/>
          <w:sz w:val="28"/>
          <w:szCs w:val="28"/>
        </w:rPr>
        <w:t> </w:t>
      </w:r>
      <w:r w:rsidRPr="00922499">
        <w:rPr>
          <w:b/>
          <w:sz w:val="28"/>
        </w:rPr>
        <w:t>Á</w:t>
      </w:r>
      <w:r w:rsidR="00E61A14" w:rsidRPr="00922499">
        <w:rPr>
          <w:b/>
          <w:sz w:val="28"/>
        </w:rPr>
        <w:t xml:space="preserve">   </w:t>
      </w:r>
      <w:r w:rsidR="00176641" w:rsidRPr="00922499">
        <w:rPr>
          <w:b/>
          <w:sz w:val="28"/>
        </w:rPr>
        <w:t>D O H O D A</w:t>
      </w:r>
    </w:p>
    <w:p w14:paraId="3D99634C" w14:textId="77777777" w:rsidR="00712276" w:rsidRPr="00922499" w:rsidRDefault="00712276" w:rsidP="00E67C0E">
      <w:pPr>
        <w:spacing w:after="120" w:line="276" w:lineRule="auto"/>
        <w:jc w:val="center"/>
        <w:rPr>
          <w:b/>
          <w:sz w:val="28"/>
        </w:rPr>
      </w:pPr>
      <w:r w:rsidRPr="00922499">
        <w:rPr>
          <w:b/>
          <w:sz w:val="28"/>
        </w:rPr>
        <w:t xml:space="preserve">na </w:t>
      </w:r>
    </w:p>
    <w:p w14:paraId="349F0A68" w14:textId="5D97DB6A" w:rsidR="0039277D" w:rsidRPr="00845230" w:rsidRDefault="00712276" w:rsidP="00E67C0E">
      <w:pPr>
        <w:spacing w:after="240" w:line="276" w:lineRule="auto"/>
        <w:jc w:val="center"/>
        <w:rPr>
          <w:b/>
          <w:sz w:val="28"/>
          <w:szCs w:val="28"/>
        </w:rPr>
      </w:pPr>
      <w:r w:rsidRPr="00845230">
        <w:rPr>
          <w:b/>
          <w:sz w:val="28"/>
          <w:szCs w:val="28"/>
        </w:rPr>
        <w:t>poskytování dodávek určených druhů</w:t>
      </w:r>
      <w:r w:rsidR="00CD1B4E">
        <w:rPr>
          <w:b/>
          <w:sz w:val="28"/>
          <w:szCs w:val="28"/>
        </w:rPr>
        <w:t xml:space="preserve"> </w:t>
      </w:r>
      <w:r w:rsidRPr="00845230">
        <w:rPr>
          <w:b/>
          <w:sz w:val="28"/>
          <w:szCs w:val="28"/>
        </w:rPr>
        <w:t>minerálních olejů</w:t>
      </w:r>
      <w:r w:rsidRPr="00845230" w:rsidDel="00712276">
        <w:rPr>
          <w:sz w:val="28"/>
          <w:szCs w:val="28"/>
        </w:rPr>
        <w:t xml:space="preserve"> </w:t>
      </w:r>
      <w:r w:rsidR="00A31F7E" w:rsidRPr="006771DD">
        <w:rPr>
          <w:b/>
          <w:sz w:val="28"/>
          <w:szCs w:val="28"/>
        </w:rPr>
        <w:t>na paritě ITT</w:t>
      </w:r>
    </w:p>
    <w:p w14:paraId="02CDE4FB" w14:textId="25C94E6C" w:rsidR="00283F96" w:rsidRPr="003B4351" w:rsidRDefault="00283F96" w:rsidP="00E60C91">
      <w:pPr>
        <w:spacing w:line="276" w:lineRule="auto"/>
        <w:jc w:val="center"/>
      </w:pPr>
      <w:r w:rsidRPr="003B4351">
        <w:t xml:space="preserve">č. </w:t>
      </w:r>
      <w:r w:rsidR="004D3B68">
        <w:t>objednatele</w:t>
      </w:r>
      <w:r w:rsidR="00E61A14" w:rsidRPr="003B4351">
        <w:t xml:space="preserve">: </w:t>
      </w:r>
      <w:r w:rsidR="00E40211">
        <w:t xml:space="preserve"> </w:t>
      </w:r>
      <w:r w:rsidR="00CE792E">
        <w:t>……………</w:t>
      </w:r>
    </w:p>
    <w:p w14:paraId="5CA22C77" w14:textId="77777777" w:rsidR="00283F96" w:rsidRPr="003B4351" w:rsidRDefault="00283F96" w:rsidP="00E60C91">
      <w:pPr>
        <w:spacing w:line="276" w:lineRule="auto"/>
        <w:jc w:val="both"/>
      </w:pPr>
    </w:p>
    <w:p w14:paraId="2FD62CAE" w14:textId="77777777" w:rsidR="00283F96" w:rsidRPr="003B4351" w:rsidRDefault="00283F96" w:rsidP="00E60C91">
      <w:pPr>
        <w:spacing w:line="276" w:lineRule="auto"/>
        <w:jc w:val="both"/>
      </w:pPr>
    </w:p>
    <w:p w14:paraId="467CCB3B" w14:textId="77777777" w:rsidR="00FF73A1" w:rsidRPr="003B4351" w:rsidRDefault="00FF73A1" w:rsidP="00E60C91">
      <w:pPr>
        <w:spacing w:line="276" w:lineRule="auto"/>
        <w:jc w:val="both"/>
      </w:pPr>
    </w:p>
    <w:p w14:paraId="3C8D73DF" w14:textId="77777777" w:rsidR="00FC25A3" w:rsidRPr="003B4351" w:rsidRDefault="00FC25A3" w:rsidP="00E60C91">
      <w:pPr>
        <w:spacing w:line="276" w:lineRule="auto"/>
        <w:jc w:val="both"/>
      </w:pPr>
    </w:p>
    <w:p w14:paraId="19A2F8E6" w14:textId="77777777" w:rsidR="00731EE2" w:rsidRPr="003B4351" w:rsidRDefault="00731EE2" w:rsidP="00E60C91">
      <w:pPr>
        <w:tabs>
          <w:tab w:val="left" w:pos="2160"/>
        </w:tabs>
        <w:overflowPunct w:val="0"/>
        <w:autoSpaceDE w:val="0"/>
        <w:autoSpaceDN w:val="0"/>
        <w:adjustRightInd w:val="0"/>
        <w:spacing w:before="120" w:line="276" w:lineRule="auto"/>
        <w:textAlignment w:val="baseline"/>
      </w:pPr>
      <w:r w:rsidRPr="003B4351">
        <w:rPr>
          <w:b/>
        </w:rPr>
        <w:t>Objednatel:</w:t>
      </w:r>
      <w:r w:rsidRPr="003B4351">
        <w:tab/>
      </w:r>
      <w:r w:rsidRPr="003B4351">
        <w:rPr>
          <w:b/>
        </w:rPr>
        <w:t>ČEPRO, a.s.</w:t>
      </w:r>
    </w:p>
    <w:p w14:paraId="1C333C97" w14:textId="77777777" w:rsidR="00731EE2" w:rsidRPr="003B4351" w:rsidRDefault="00731EE2" w:rsidP="00E60C91">
      <w:pPr>
        <w:tabs>
          <w:tab w:val="left" w:pos="2160"/>
        </w:tabs>
        <w:overflowPunct w:val="0"/>
        <w:autoSpaceDE w:val="0"/>
        <w:autoSpaceDN w:val="0"/>
        <w:adjustRightInd w:val="0"/>
        <w:spacing w:before="120" w:line="276" w:lineRule="auto"/>
        <w:textAlignment w:val="baseline"/>
      </w:pPr>
      <w:r w:rsidRPr="003B4351">
        <w:t>se sídlem:</w:t>
      </w:r>
      <w:r w:rsidRPr="003B4351">
        <w:tab/>
        <w:t>Dělnická</w:t>
      </w:r>
      <w:r w:rsidR="00460429" w:rsidRPr="003B4351">
        <w:t xml:space="preserve"> </w:t>
      </w:r>
      <w:r w:rsidRPr="003B4351">
        <w:t>213</w:t>
      </w:r>
      <w:r w:rsidR="0086357E" w:rsidRPr="003B4351">
        <w:t>/12</w:t>
      </w:r>
      <w:r w:rsidRPr="003B4351">
        <w:t xml:space="preserve">, </w:t>
      </w:r>
      <w:r w:rsidR="0086357E" w:rsidRPr="003B4351">
        <w:t xml:space="preserve">Holešovice, </w:t>
      </w:r>
      <w:r w:rsidRPr="003B4351">
        <w:t xml:space="preserve">170 </w:t>
      </w:r>
      <w:r w:rsidR="0086357E" w:rsidRPr="003B4351">
        <w:t>00</w:t>
      </w:r>
      <w:r w:rsidR="00872F0F" w:rsidRPr="003B4351">
        <w:t xml:space="preserve"> </w:t>
      </w:r>
      <w:bookmarkStart w:id="0" w:name="_Hlk84237021"/>
      <w:r w:rsidR="00872F0F" w:rsidRPr="003B4351">
        <w:t>Praha 7</w:t>
      </w:r>
    </w:p>
    <w:p w14:paraId="74A826B2" w14:textId="4F4B7B4F" w:rsidR="00731EE2" w:rsidRPr="003B4351" w:rsidRDefault="00872F0F" w:rsidP="00E60C91">
      <w:pPr>
        <w:tabs>
          <w:tab w:val="left" w:pos="2160"/>
        </w:tabs>
        <w:overflowPunct w:val="0"/>
        <w:autoSpaceDE w:val="0"/>
        <w:autoSpaceDN w:val="0"/>
        <w:adjustRightInd w:val="0"/>
        <w:spacing w:line="276" w:lineRule="auto"/>
        <w:textAlignment w:val="baseline"/>
      </w:pPr>
      <w:r w:rsidRPr="003B4351">
        <w:t>sp. zn</w:t>
      </w:r>
      <w:r w:rsidR="001928B8">
        <w:t>.</w:t>
      </w:r>
      <w:r w:rsidR="00731EE2" w:rsidRPr="003B4351">
        <w:t>:</w:t>
      </w:r>
      <w:r w:rsidR="00731EE2" w:rsidRPr="003B4351">
        <w:tab/>
      </w:r>
      <w:bookmarkStart w:id="1" w:name="_Hlk84237071"/>
      <w:r w:rsidR="00731EE2" w:rsidRPr="003B4351">
        <w:t xml:space="preserve">B </w:t>
      </w:r>
      <w:bookmarkEnd w:id="0"/>
      <w:r w:rsidR="00731EE2" w:rsidRPr="003B4351">
        <w:t>2341</w:t>
      </w:r>
      <w:r w:rsidR="001928B8">
        <w:t xml:space="preserve"> vedená </w:t>
      </w:r>
      <w:r w:rsidR="001928B8" w:rsidRPr="003B4351">
        <w:t>Městsk</w:t>
      </w:r>
      <w:r w:rsidR="001928B8">
        <w:t>ým</w:t>
      </w:r>
      <w:r w:rsidR="001928B8" w:rsidRPr="003B4351">
        <w:t xml:space="preserve"> soud</w:t>
      </w:r>
      <w:r w:rsidR="001928B8">
        <w:t>em</w:t>
      </w:r>
      <w:r w:rsidR="001928B8" w:rsidRPr="003B4351">
        <w:t xml:space="preserve"> v</w:t>
      </w:r>
      <w:r w:rsidR="00731EE2" w:rsidRPr="003B4351">
        <w:t> </w:t>
      </w:r>
      <w:r w:rsidR="001928B8" w:rsidRPr="003B4351">
        <w:t>Praze</w:t>
      </w:r>
      <w:bookmarkEnd w:id="1"/>
    </w:p>
    <w:p w14:paraId="71E1838E" w14:textId="36D241B4" w:rsidR="00731EE2" w:rsidRPr="00814593" w:rsidRDefault="00731EE2" w:rsidP="00E60C91">
      <w:pPr>
        <w:tabs>
          <w:tab w:val="left" w:pos="2160"/>
        </w:tabs>
        <w:overflowPunct w:val="0"/>
        <w:autoSpaceDE w:val="0"/>
        <w:autoSpaceDN w:val="0"/>
        <w:adjustRightInd w:val="0"/>
        <w:spacing w:line="276" w:lineRule="auto"/>
        <w:textAlignment w:val="baseline"/>
      </w:pPr>
      <w:r w:rsidRPr="003B4351">
        <w:t>bankovní spojení:</w:t>
      </w:r>
      <w:r w:rsidRPr="003B4351">
        <w:tab/>
      </w:r>
      <w:r w:rsidRPr="00814593">
        <w:t>Komerční banka a.s.</w:t>
      </w:r>
    </w:p>
    <w:p w14:paraId="7380D964" w14:textId="238D14A7" w:rsidR="00731EE2" w:rsidRPr="00814593" w:rsidRDefault="00731EE2" w:rsidP="00E60C91">
      <w:pPr>
        <w:tabs>
          <w:tab w:val="left" w:pos="2160"/>
        </w:tabs>
        <w:overflowPunct w:val="0"/>
        <w:autoSpaceDE w:val="0"/>
        <w:autoSpaceDN w:val="0"/>
        <w:adjustRightInd w:val="0"/>
        <w:spacing w:line="276" w:lineRule="auto"/>
        <w:textAlignment w:val="baseline"/>
        <w:rPr>
          <w:bCs/>
        </w:rPr>
      </w:pPr>
      <w:r w:rsidRPr="00814593">
        <w:t>č</w:t>
      </w:r>
      <w:r w:rsidR="0086357E" w:rsidRPr="00814593">
        <w:t>íslo účtu:</w:t>
      </w:r>
      <w:r w:rsidRPr="00814593">
        <w:tab/>
      </w:r>
      <w:r w:rsidRPr="00814593">
        <w:rPr>
          <w:bCs/>
        </w:rPr>
        <w:t>11902931</w:t>
      </w:r>
      <w:r w:rsidR="00E40211">
        <w:rPr>
          <w:bCs/>
        </w:rPr>
        <w:t xml:space="preserve"> </w:t>
      </w:r>
      <w:r w:rsidRPr="00804118">
        <w:rPr>
          <w:bCs/>
        </w:rPr>
        <w:t>/</w:t>
      </w:r>
      <w:r w:rsidR="00E40211">
        <w:rPr>
          <w:bCs/>
        </w:rPr>
        <w:t xml:space="preserve"> </w:t>
      </w:r>
      <w:r w:rsidRPr="00814593">
        <w:rPr>
          <w:bCs/>
        </w:rPr>
        <w:t>0100</w:t>
      </w:r>
    </w:p>
    <w:p w14:paraId="3120C671" w14:textId="765E1F7C" w:rsidR="00731EE2" w:rsidRPr="003B4351" w:rsidRDefault="00731EE2" w:rsidP="00E60C91">
      <w:pPr>
        <w:tabs>
          <w:tab w:val="left" w:pos="2160"/>
        </w:tabs>
        <w:overflowPunct w:val="0"/>
        <w:autoSpaceDE w:val="0"/>
        <w:autoSpaceDN w:val="0"/>
        <w:adjustRightInd w:val="0"/>
        <w:spacing w:line="276" w:lineRule="auto"/>
        <w:textAlignment w:val="baseline"/>
      </w:pPr>
      <w:r w:rsidRPr="00814593">
        <w:t>IČ</w:t>
      </w:r>
      <w:r w:rsidR="00872F0F" w:rsidRPr="00814593">
        <w:t>O</w:t>
      </w:r>
      <w:r w:rsidRPr="00814593">
        <w:t>:</w:t>
      </w:r>
      <w:r w:rsidRPr="00814593">
        <w:tab/>
        <w:t>601</w:t>
      </w:r>
      <w:r w:rsidR="00872F0F" w:rsidRPr="00814593">
        <w:t xml:space="preserve"> </w:t>
      </w:r>
      <w:r w:rsidRPr="00814593">
        <w:t>93</w:t>
      </w:r>
      <w:r w:rsidR="00872F0F" w:rsidRPr="003B4351">
        <w:t xml:space="preserve"> </w:t>
      </w:r>
      <w:r w:rsidRPr="00814593">
        <w:t>531</w:t>
      </w:r>
    </w:p>
    <w:p w14:paraId="5169B34B" w14:textId="77777777" w:rsidR="00731EE2" w:rsidRPr="003B4351" w:rsidRDefault="00731EE2" w:rsidP="00E60C91">
      <w:pPr>
        <w:tabs>
          <w:tab w:val="left" w:pos="2160"/>
        </w:tabs>
        <w:overflowPunct w:val="0"/>
        <w:autoSpaceDE w:val="0"/>
        <w:autoSpaceDN w:val="0"/>
        <w:adjustRightInd w:val="0"/>
        <w:spacing w:line="276" w:lineRule="auto"/>
        <w:textAlignment w:val="baseline"/>
      </w:pPr>
      <w:r w:rsidRPr="003B4351">
        <w:t>DIČ:</w:t>
      </w:r>
      <w:r w:rsidRPr="003B4351">
        <w:tab/>
        <w:t>CZ60193531</w:t>
      </w:r>
    </w:p>
    <w:p w14:paraId="5F1020B5" w14:textId="4F015758" w:rsidR="00731EE2" w:rsidRPr="003B4351" w:rsidRDefault="001928B8" w:rsidP="00E60C91">
      <w:pPr>
        <w:tabs>
          <w:tab w:val="left" w:pos="2160"/>
        </w:tabs>
        <w:overflowPunct w:val="0"/>
        <w:autoSpaceDE w:val="0"/>
        <w:autoSpaceDN w:val="0"/>
        <w:adjustRightInd w:val="0"/>
        <w:spacing w:line="276" w:lineRule="auto"/>
        <w:textAlignment w:val="baseline"/>
        <w:rPr>
          <w:color w:val="000000"/>
        </w:rPr>
      </w:pPr>
      <w:r>
        <w:rPr>
          <w:color w:val="000000"/>
        </w:rPr>
        <w:t>z</w:t>
      </w:r>
      <w:r w:rsidR="00075D5D" w:rsidRPr="003B4351">
        <w:rPr>
          <w:color w:val="000000"/>
        </w:rPr>
        <w:t>astoupen</w:t>
      </w:r>
      <w:r w:rsidR="00731EE2" w:rsidRPr="003B4351">
        <w:rPr>
          <w:color w:val="000000"/>
        </w:rPr>
        <w:t>:</w:t>
      </w:r>
      <w:r w:rsidR="00731EE2" w:rsidRPr="003B4351">
        <w:rPr>
          <w:color w:val="000000"/>
        </w:rPr>
        <w:tab/>
        <w:t>Mgr. Jan</w:t>
      </w:r>
      <w:r w:rsidR="00075D5D" w:rsidRPr="003B4351">
        <w:rPr>
          <w:color w:val="000000"/>
        </w:rPr>
        <w:t>em</w:t>
      </w:r>
      <w:r w:rsidR="00731EE2" w:rsidRPr="003B4351">
        <w:rPr>
          <w:color w:val="000000"/>
        </w:rPr>
        <w:t xml:space="preserve"> Duspěv</w:t>
      </w:r>
      <w:r w:rsidR="00075D5D" w:rsidRPr="003B4351">
        <w:rPr>
          <w:color w:val="000000"/>
        </w:rPr>
        <w:t>ou</w:t>
      </w:r>
      <w:r w:rsidR="00731EE2" w:rsidRPr="003B4351">
        <w:rPr>
          <w:color w:val="000000"/>
        </w:rPr>
        <w:t>, předsed</w:t>
      </w:r>
      <w:r w:rsidR="00075D5D" w:rsidRPr="003B4351">
        <w:rPr>
          <w:color w:val="000000"/>
        </w:rPr>
        <w:t>ou</w:t>
      </w:r>
      <w:r w:rsidR="00731EE2" w:rsidRPr="003B4351">
        <w:rPr>
          <w:color w:val="000000"/>
        </w:rPr>
        <w:t xml:space="preserve"> představenstva</w:t>
      </w:r>
      <w:r w:rsidR="00C72159">
        <w:rPr>
          <w:color w:val="000000"/>
        </w:rPr>
        <w:t xml:space="preserve"> </w:t>
      </w:r>
      <w:r w:rsidR="002A200D">
        <w:rPr>
          <w:color w:val="000000"/>
        </w:rPr>
        <w:t>a</w:t>
      </w:r>
    </w:p>
    <w:p w14:paraId="08C39F24" w14:textId="77777777"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ab/>
        <w:t>Ing. Martin</w:t>
      </w:r>
      <w:r w:rsidR="00075D5D" w:rsidRPr="003B4351">
        <w:rPr>
          <w:color w:val="000000"/>
        </w:rPr>
        <w:t>em</w:t>
      </w:r>
      <w:r w:rsidRPr="003B4351">
        <w:rPr>
          <w:color w:val="000000"/>
        </w:rPr>
        <w:t xml:space="preserve"> Vojtíšk</w:t>
      </w:r>
      <w:r w:rsidR="00075D5D" w:rsidRPr="003B4351">
        <w:rPr>
          <w:color w:val="000000"/>
        </w:rPr>
        <w:t>em</w:t>
      </w:r>
      <w:r w:rsidRPr="003B4351">
        <w:rPr>
          <w:color w:val="000000"/>
        </w:rPr>
        <w:t>, člen</w:t>
      </w:r>
      <w:r w:rsidR="00075D5D" w:rsidRPr="003B4351">
        <w:rPr>
          <w:color w:val="000000"/>
        </w:rPr>
        <w:t>em</w:t>
      </w:r>
      <w:r w:rsidRPr="003B4351">
        <w:rPr>
          <w:color w:val="000000"/>
        </w:rPr>
        <w:t xml:space="preserve"> představenstva</w:t>
      </w:r>
    </w:p>
    <w:p w14:paraId="53BCE452" w14:textId="77777777" w:rsidR="00731EE2" w:rsidRPr="003B4351" w:rsidRDefault="00731EE2" w:rsidP="00E60C91">
      <w:pPr>
        <w:spacing w:line="276" w:lineRule="auto"/>
      </w:pPr>
    </w:p>
    <w:p w14:paraId="108FF921" w14:textId="77777777" w:rsidR="00731EE2" w:rsidRPr="003B4351" w:rsidRDefault="00731EE2" w:rsidP="00E60C91">
      <w:pPr>
        <w:pStyle w:val="Zkladntext"/>
        <w:spacing w:after="0" w:line="276" w:lineRule="auto"/>
      </w:pPr>
    </w:p>
    <w:p w14:paraId="7E552A92" w14:textId="77777777" w:rsidR="00731EE2" w:rsidRPr="003B4351" w:rsidRDefault="00731EE2" w:rsidP="00E60C91">
      <w:pPr>
        <w:pStyle w:val="Zkladntext"/>
        <w:spacing w:after="0" w:line="276" w:lineRule="auto"/>
      </w:pPr>
      <w:r w:rsidRPr="003B4351">
        <w:t xml:space="preserve">(dále </w:t>
      </w:r>
      <w:r w:rsidR="003B4351">
        <w:rPr>
          <w:lang w:val="cs-CZ"/>
        </w:rPr>
        <w:t>jen</w:t>
      </w:r>
      <w:r w:rsidR="003B4351" w:rsidRPr="003B4351">
        <w:t xml:space="preserve"> </w:t>
      </w:r>
      <w:r w:rsidRPr="003B4351">
        <w:t>„</w:t>
      </w:r>
      <w:r w:rsidRPr="003B4351">
        <w:rPr>
          <w:b/>
        </w:rPr>
        <w:t>objednatel</w:t>
      </w:r>
      <w:r w:rsidRPr="003B4351">
        <w:t>“)</w:t>
      </w:r>
    </w:p>
    <w:p w14:paraId="244F1D19" w14:textId="77777777" w:rsidR="00731EE2" w:rsidRPr="003B4351" w:rsidRDefault="00731EE2" w:rsidP="00E60C91">
      <w:pPr>
        <w:pStyle w:val="Zkladntext"/>
        <w:spacing w:after="0" w:line="276" w:lineRule="auto"/>
      </w:pPr>
    </w:p>
    <w:p w14:paraId="0A1C1DE1" w14:textId="77777777" w:rsidR="00731EE2" w:rsidRPr="003B4351" w:rsidRDefault="00731EE2" w:rsidP="00E60C91">
      <w:pPr>
        <w:pStyle w:val="Zkladntext"/>
        <w:spacing w:after="0" w:line="276" w:lineRule="auto"/>
      </w:pPr>
      <w:r w:rsidRPr="003B4351">
        <w:t>a</w:t>
      </w:r>
    </w:p>
    <w:p w14:paraId="73B2F363" w14:textId="77777777" w:rsidR="00731EE2" w:rsidRPr="003B4351" w:rsidRDefault="00731EE2" w:rsidP="00E60C91">
      <w:pPr>
        <w:pStyle w:val="Zkladntext"/>
        <w:spacing w:after="0" w:line="276" w:lineRule="auto"/>
      </w:pPr>
    </w:p>
    <w:p w14:paraId="33301513" w14:textId="783806D3" w:rsidR="00731EE2" w:rsidRPr="003B4351" w:rsidRDefault="00731EE2" w:rsidP="00E60C91">
      <w:pPr>
        <w:tabs>
          <w:tab w:val="left" w:pos="2160"/>
        </w:tabs>
        <w:overflowPunct w:val="0"/>
        <w:autoSpaceDE w:val="0"/>
        <w:autoSpaceDN w:val="0"/>
        <w:adjustRightInd w:val="0"/>
        <w:spacing w:line="276" w:lineRule="auto"/>
        <w:textAlignment w:val="baseline"/>
        <w:rPr>
          <w:b/>
          <w:color w:val="000000"/>
        </w:rPr>
      </w:pPr>
      <w:r w:rsidRPr="003B4351">
        <w:rPr>
          <w:b/>
          <w:color w:val="000000"/>
        </w:rPr>
        <w:t>Dodavatel:</w:t>
      </w:r>
      <w:r w:rsidRPr="003B4351">
        <w:rPr>
          <w:b/>
          <w:color w:val="000000"/>
        </w:rPr>
        <w:tab/>
      </w:r>
      <w:bookmarkStart w:id="2" w:name="_Hlk82521130"/>
      <w:bookmarkStart w:id="3" w:name="_Hlk82531666"/>
      <w:sdt>
        <w:sdtPr>
          <w:rPr>
            <w:b/>
            <w:bCs/>
            <w:i/>
            <w:iCs/>
          </w:rPr>
          <w:id w:val="-2090842496"/>
          <w:placeholder>
            <w:docPart w:val="7A58F8054E45410E84F7A6BA8755769B"/>
          </w:placeholder>
        </w:sdtPr>
        <w:sdtEndPr>
          <w:rPr>
            <w:shd w:val="clear" w:color="auto" w:fill="FFFF99"/>
          </w:rPr>
        </w:sdtEndPr>
        <w:sdtContent>
          <w:r w:rsidR="001928B8" w:rsidRPr="007C4463">
            <w:rPr>
              <w:shd w:val="clear" w:color="auto" w:fill="FFFF99"/>
            </w:rPr>
            <w:t>[doplní dodavatel]</w:t>
          </w:r>
        </w:sdtContent>
      </w:sdt>
      <w:bookmarkEnd w:id="2"/>
      <w:bookmarkEnd w:id="3"/>
    </w:p>
    <w:p w14:paraId="56A55A56" w14:textId="3A5094BF" w:rsidR="00731EE2" w:rsidRPr="003B4351" w:rsidRDefault="00731EE2" w:rsidP="00E60C91">
      <w:pPr>
        <w:tabs>
          <w:tab w:val="left" w:pos="2160"/>
        </w:tabs>
        <w:overflowPunct w:val="0"/>
        <w:autoSpaceDE w:val="0"/>
        <w:autoSpaceDN w:val="0"/>
        <w:adjustRightInd w:val="0"/>
        <w:spacing w:before="120" w:line="276" w:lineRule="auto"/>
        <w:textAlignment w:val="baseline"/>
        <w:rPr>
          <w:color w:val="000000"/>
        </w:rPr>
      </w:pPr>
      <w:r w:rsidRPr="003B4351">
        <w:rPr>
          <w:color w:val="000000"/>
        </w:rPr>
        <w:t>se sídlem:</w:t>
      </w:r>
      <w:r w:rsidRPr="003B4351">
        <w:rPr>
          <w:color w:val="000000"/>
        </w:rPr>
        <w:tab/>
      </w:r>
      <w:sdt>
        <w:sdtPr>
          <w:rPr>
            <w:b/>
            <w:bCs/>
            <w:i/>
            <w:iCs/>
          </w:rPr>
          <w:id w:val="1127820700"/>
          <w:placeholder>
            <w:docPart w:val="8D3E5CFA917D4929AB2B543D0FFE736D"/>
          </w:placeholder>
        </w:sdtPr>
        <w:sdtEndPr>
          <w:rPr>
            <w:shd w:val="clear" w:color="auto" w:fill="FFFF99"/>
          </w:rPr>
        </w:sdtEndPr>
        <w:sdtContent>
          <w:r w:rsidR="001928B8" w:rsidRPr="007C4463">
            <w:rPr>
              <w:shd w:val="clear" w:color="auto" w:fill="FFFF99"/>
            </w:rPr>
            <w:t>[doplní dodavatel]</w:t>
          </w:r>
        </w:sdtContent>
      </w:sdt>
    </w:p>
    <w:p w14:paraId="2884DD4F" w14:textId="6DEECDAB" w:rsidR="00731EE2" w:rsidRPr="003B4351" w:rsidRDefault="001928B8" w:rsidP="00E60C91">
      <w:pPr>
        <w:tabs>
          <w:tab w:val="left" w:pos="2160"/>
        </w:tabs>
        <w:overflowPunct w:val="0"/>
        <w:autoSpaceDE w:val="0"/>
        <w:autoSpaceDN w:val="0"/>
        <w:adjustRightInd w:val="0"/>
        <w:spacing w:line="276" w:lineRule="auto"/>
        <w:textAlignment w:val="baseline"/>
        <w:rPr>
          <w:color w:val="000000"/>
        </w:rPr>
      </w:pPr>
      <w:r>
        <w:rPr>
          <w:color w:val="000000"/>
        </w:rPr>
        <w:t>sp. zn.</w:t>
      </w:r>
      <w:r w:rsidR="00731EE2" w:rsidRPr="003B4351">
        <w:rPr>
          <w:color w:val="000000"/>
        </w:rPr>
        <w:t>:</w:t>
      </w:r>
      <w:r w:rsidR="00731EE2" w:rsidRPr="003B4351">
        <w:rPr>
          <w:color w:val="000000"/>
        </w:rPr>
        <w:tab/>
      </w:r>
      <w:sdt>
        <w:sdtPr>
          <w:rPr>
            <w:b/>
            <w:bCs/>
            <w:i/>
            <w:iCs/>
          </w:rPr>
          <w:id w:val="-1906897674"/>
          <w:placeholder>
            <w:docPart w:val="7B99A880CEC6422481BAF53657E96905"/>
          </w:placeholder>
        </w:sdtPr>
        <w:sdtEndPr>
          <w:rPr>
            <w:shd w:val="clear" w:color="auto" w:fill="FFFF99"/>
          </w:rPr>
        </w:sdtEndPr>
        <w:sdtContent>
          <w:r w:rsidRPr="007C4463">
            <w:rPr>
              <w:shd w:val="clear" w:color="auto" w:fill="FFFF99"/>
            </w:rPr>
            <w:t>[doplní dodavatel]</w:t>
          </w:r>
        </w:sdtContent>
      </w:sdt>
    </w:p>
    <w:p w14:paraId="056CF970" w14:textId="0B92BACA"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 xml:space="preserve">bankovní spojení: </w:t>
      </w:r>
      <w:r w:rsidRPr="003B4351">
        <w:rPr>
          <w:color w:val="000000"/>
        </w:rPr>
        <w:tab/>
      </w:r>
      <w:sdt>
        <w:sdtPr>
          <w:rPr>
            <w:b/>
            <w:bCs/>
            <w:i/>
            <w:iCs/>
          </w:rPr>
          <w:id w:val="-1135872013"/>
          <w:placeholder>
            <w:docPart w:val="360C9B3305064AC0BAAA751C2A09CF3D"/>
          </w:placeholder>
        </w:sdtPr>
        <w:sdtEndPr>
          <w:rPr>
            <w:shd w:val="clear" w:color="auto" w:fill="FFFF99"/>
          </w:rPr>
        </w:sdtEndPr>
        <w:sdtContent>
          <w:r w:rsidR="001928B8" w:rsidRPr="007C4463">
            <w:rPr>
              <w:shd w:val="clear" w:color="auto" w:fill="FFFF99"/>
            </w:rPr>
            <w:t>[doplní dodavatel]</w:t>
          </w:r>
        </w:sdtContent>
      </w:sdt>
    </w:p>
    <w:p w14:paraId="40A9E028" w14:textId="0C234005"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 xml:space="preserve">číslo účtu: </w:t>
      </w:r>
      <w:r w:rsidRPr="003B4351">
        <w:rPr>
          <w:color w:val="000000"/>
        </w:rPr>
        <w:tab/>
      </w:r>
      <w:sdt>
        <w:sdtPr>
          <w:rPr>
            <w:b/>
            <w:bCs/>
            <w:i/>
            <w:iCs/>
          </w:rPr>
          <w:id w:val="564155613"/>
          <w:placeholder>
            <w:docPart w:val="89402427ABCC4BD9924A5A1160A929E1"/>
          </w:placeholder>
        </w:sdtPr>
        <w:sdtEndPr>
          <w:rPr>
            <w:shd w:val="clear" w:color="auto" w:fill="FFFF99"/>
          </w:rPr>
        </w:sdtEndPr>
        <w:sdtContent>
          <w:r w:rsidR="001928B8" w:rsidRPr="007C4463">
            <w:rPr>
              <w:shd w:val="clear" w:color="auto" w:fill="FFFF99"/>
            </w:rPr>
            <w:t>[doplní dodavatel]</w:t>
          </w:r>
        </w:sdtContent>
      </w:sdt>
    </w:p>
    <w:p w14:paraId="50092749" w14:textId="45B4BC04"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IČ</w:t>
      </w:r>
      <w:r w:rsidR="00176641" w:rsidRPr="003B4351">
        <w:rPr>
          <w:color w:val="000000"/>
        </w:rPr>
        <w:t>O</w:t>
      </w:r>
      <w:r w:rsidRPr="003B4351">
        <w:rPr>
          <w:color w:val="000000"/>
        </w:rPr>
        <w:t>:</w:t>
      </w:r>
      <w:r w:rsidRPr="003B4351">
        <w:rPr>
          <w:color w:val="000000"/>
        </w:rPr>
        <w:tab/>
      </w:r>
      <w:sdt>
        <w:sdtPr>
          <w:rPr>
            <w:b/>
            <w:bCs/>
            <w:i/>
            <w:iCs/>
          </w:rPr>
          <w:id w:val="399023623"/>
          <w:placeholder>
            <w:docPart w:val="E93FB4A0C8E94FC1BFEA9660C480E4BA"/>
          </w:placeholder>
        </w:sdtPr>
        <w:sdtEndPr>
          <w:rPr>
            <w:shd w:val="clear" w:color="auto" w:fill="FFFF99"/>
          </w:rPr>
        </w:sdtEndPr>
        <w:sdtContent>
          <w:r w:rsidR="001928B8" w:rsidRPr="007C4463">
            <w:rPr>
              <w:shd w:val="clear" w:color="auto" w:fill="FFFF99"/>
            </w:rPr>
            <w:t>[doplní dodavatel]</w:t>
          </w:r>
        </w:sdtContent>
      </w:sdt>
    </w:p>
    <w:p w14:paraId="0A3503AC" w14:textId="40F4A7EE"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DIČ:</w:t>
      </w:r>
      <w:r w:rsidRPr="003B4351">
        <w:rPr>
          <w:color w:val="000000"/>
        </w:rPr>
        <w:tab/>
      </w:r>
      <w:sdt>
        <w:sdtPr>
          <w:rPr>
            <w:b/>
            <w:bCs/>
            <w:i/>
            <w:iCs/>
          </w:rPr>
          <w:id w:val="206609591"/>
          <w:placeholder>
            <w:docPart w:val="3DC2E33B910E49F88F28A9D25D04272B"/>
          </w:placeholder>
        </w:sdtPr>
        <w:sdtEndPr>
          <w:rPr>
            <w:shd w:val="clear" w:color="auto" w:fill="FFFF99"/>
          </w:rPr>
        </w:sdtEndPr>
        <w:sdtContent>
          <w:r w:rsidR="001928B8" w:rsidRPr="007C4463">
            <w:rPr>
              <w:shd w:val="clear" w:color="auto" w:fill="FFFF99"/>
            </w:rPr>
            <w:t>[doplní dodavatel]</w:t>
          </w:r>
        </w:sdtContent>
      </w:sdt>
    </w:p>
    <w:p w14:paraId="2EDAA365" w14:textId="7CFD3F55"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zastoupe</w:t>
      </w:r>
      <w:r w:rsidR="00075D5D" w:rsidRPr="003B4351">
        <w:rPr>
          <w:color w:val="000000"/>
        </w:rPr>
        <w:t>n</w:t>
      </w:r>
      <w:r w:rsidRPr="003B4351">
        <w:rPr>
          <w:color w:val="000000"/>
        </w:rPr>
        <w:t>:</w:t>
      </w:r>
      <w:r w:rsidRPr="003B4351">
        <w:rPr>
          <w:color w:val="000000"/>
        </w:rPr>
        <w:tab/>
      </w:r>
      <w:sdt>
        <w:sdtPr>
          <w:rPr>
            <w:b/>
            <w:bCs/>
            <w:i/>
            <w:iCs/>
          </w:rPr>
          <w:id w:val="607013902"/>
          <w:placeholder>
            <w:docPart w:val="A74FFC24856D423E81351E7CF1EE0983"/>
          </w:placeholder>
        </w:sdtPr>
        <w:sdtEndPr>
          <w:rPr>
            <w:shd w:val="clear" w:color="auto" w:fill="FFFF99"/>
          </w:rPr>
        </w:sdtEndPr>
        <w:sdtContent>
          <w:r w:rsidR="001928B8" w:rsidRPr="007C4463">
            <w:rPr>
              <w:shd w:val="clear" w:color="auto" w:fill="FFFF99"/>
            </w:rPr>
            <w:t>[doplní dodavatel]</w:t>
          </w:r>
        </w:sdtContent>
      </w:sdt>
    </w:p>
    <w:p w14:paraId="14BB1F3A" w14:textId="77777777"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p>
    <w:p w14:paraId="06318FB5" w14:textId="77777777" w:rsidR="00731EE2" w:rsidRPr="001B0BBB" w:rsidRDefault="00731EE2" w:rsidP="001B0BBB">
      <w:pPr>
        <w:tabs>
          <w:tab w:val="left" w:pos="2160"/>
        </w:tabs>
        <w:overflowPunct w:val="0"/>
        <w:autoSpaceDE w:val="0"/>
        <w:autoSpaceDN w:val="0"/>
        <w:adjustRightInd w:val="0"/>
        <w:spacing w:line="276" w:lineRule="auto"/>
        <w:textAlignment w:val="baseline"/>
        <w:rPr>
          <w:color w:val="000000"/>
        </w:rPr>
      </w:pPr>
    </w:p>
    <w:p w14:paraId="3662C089" w14:textId="77777777" w:rsidR="00731EE2" w:rsidRPr="003B4351" w:rsidRDefault="00731EE2" w:rsidP="00E60C91">
      <w:pPr>
        <w:pStyle w:val="Zkladntext"/>
        <w:spacing w:after="0" w:line="276" w:lineRule="auto"/>
      </w:pPr>
      <w:r w:rsidRPr="003B4351">
        <w:t>(dále jen „</w:t>
      </w:r>
      <w:r w:rsidRPr="003B4351">
        <w:rPr>
          <w:b/>
        </w:rPr>
        <w:t>dodavatel“</w:t>
      </w:r>
      <w:r w:rsidRPr="003B4351">
        <w:t>)</w:t>
      </w:r>
    </w:p>
    <w:p w14:paraId="39D9F1D3" w14:textId="77777777" w:rsidR="003E75DD" w:rsidRPr="003B4351" w:rsidRDefault="003E75DD">
      <w:pPr>
        <w:pStyle w:val="Odstavecseseznamem"/>
        <w:keepNext/>
        <w:pageBreakBefore/>
        <w:numPr>
          <w:ilvl w:val="0"/>
          <w:numId w:val="5"/>
        </w:numPr>
        <w:spacing w:before="120" w:after="120" w:line="276" w:lineRule="auto"/>
        <w:ind w:left="425" w:hanging="425"/>
        <w:jc w:val="both"/>
        <w:outlineLvl w:val="1"/>
        <w:rPr>
          <w:b/>
          <w:u w:val="single"/>
        </w:rPr>
      </w:pPr>
      <w:r w:rsidRPr="003B4351">
        <w:rPr>
          <w:b/>
          <w:u w:val="single"/>
        </w:rPr>
        <w:lastRenderedPageBreak/>
        <w:t>Preambule</w:t>
      </w:r>
    </w:p>
    <w:p w14:paraId="591E859A" w14:textId="78C56E7D" w:rsidR="00BB52F9" w:rsidRPr="003B4351" w:rsidRDefault="003E75DD">
      <w:pPr>
        <w:pStyle w:val="Odstavecseseznamem"/>
        <w:numPr>
          <w:ilvl w:val="1"/>
          <w:numId w:val="5"/>
        </w:numPr>
        <w:spacing w:before="120" w:after="240" w:line="276" w:lineRule="auto"/>
        <w:ind w:left="567" w:hanging="567"/>
        <w:jc w:val="both"/>
        <w:outlineLvl w:val="1"/>
      </w:pPr>
      <w:r>
        <w:t xml:space="preserve">Tato Rámcová </w:t>
      </w:r>
      <w:r w:rsidR="00AD206D">
        <w:t>dohoda</w:t>
      </w:r>
      <w:r>
        <w:t xml:space="preserve"> na poskytování dodávek určených druhů minerálních olejů </w:t>
      </w:r>
      <w:r w:rsidR="00256F30">
        <w:t>na paritě ITT</w:t>
      </w:r>
      <w:r>
        <w:t xml:space="preserve"> (dále jen </w:t>
      </w:r>
      <w:r w:rsidR="00AD206D">
        <w:t>„</w:t>
      </w:r>
      <w:r w:rsidRPr="59912922">
        <w:rPr>
          <w:b/>
          <w:bCs/>
        </w:rPr>
        <w:t>r</w:t>
      </w:r>
      <w:r w:rsidR="00AD206D" w:rsidRPr="59912922">
        <w:rPr>
          <w:b/>
          <w:bCs/>
        </w:rPr>
        <w:t>ámcová dohoda</w:t>
      </w:r>
      <w:r w:rsidR="00AD206D">
        <w:t>“</w:t>
      </w:r>
      <w:r>
        <w:t>) se uzavírá v návaznosti a</w:t>
      </w:r>
      <w:r w:rsidR="001743DA">
        <w:t> </w:t>
      </w:r>
      <w:r>
        <w:t xml:space="preserve">v souladu s výsledky </w:t>
      </w:r>
      <w:r w:rsidR="00AD206D">
        <w:t>zadávacího</w:t>
      </w:r>
      <w:r w:rsidR="00FC1D17">
        <w:t xml:space="preserve"> </w:t>
      </w:r>
      <w:r>
        <w:t xml:space="preserve">řízení s názvem </w:t>
      </w:r>
      <w:r w:rsidR="00AD206D">
        <w:t>„</w:t>
      </w:r>
      <w:r w:rsidRPr="59912922">
        <w:rPr>
          <w:i/>
          <w:iCs/>
        </w:rPr>
        <w:t xml:space="preserve">Rámcová </w:t>
      </w:r>
      <w:r w:rsidR="00AD206D" w:rsidRPr="59912922">
        <w:rPr>
          <w:i/>
          <w:iCs/>
        </w:rPr>
        <w:t>dohoda</w:t>
      </w:r>
      <w:r w:rsidRPr="59912922">
        <w:rPr>
          <w:i/>
          <w:iCs/>
        </w:rPr>
        <w:t xml:space="preserve"> na poskytování dodávek určených druhů minerálních olejů </w:t>
      </w:r>
      <w:r w:rsidR="00A31F7E" w:rsidRPr="59912922">
        <w:rPr>
          <w:i/>
          <w:iCs/>
        </w:rPr>
        <w:t>na paritě ITT</w:t>
      </w:r>
      <w:r w:rsidR="00AD206D">
        <w:t>“</w:t>
      </w:r>
      <w:r>
        <w:t>,</w:t>
      </w:r>
      <w:r w:rsidR="00DE3EFD">
        <w:t xml:space="preserve"> </w:t>
      </w:r>
      <w:r w:rsidR="00886961">
        <w:t>č.</w:t>
      </w:r>
      <w:r w:rsidR="00FF4C39">
        <w:t xml:space="preserve"> </w:t>
      </w:r>
      <w:r w:rsidR="005D51A1">
        <w:t>j. zadávacího řízení</w:t>
      </w:r>
      <w:r w:rsidR="00B17DE9">
        <w:t>:</w:t>
      </w:r>
      <w:bookmarkStart w:id="4" w:name="_Hlk82507699"/>
      <w:bookmarkStart w:id="5" w:name="_Hlk84237276"/>
      <w:r w:rsidR="00391DC4">
        <w:t xml:space="preserve"> </w:t>
      </w:r>
      <w:r w:rsidR="00391DC4" w:rsidRPr="00391DC4">
        <w:rPr>
          <w:b/>
          <w:bCs/>
        </w:rPr>
        <w:t>113/25/OCN</w:t>
      </w:r>
      <w:r w:rsidR="00391DC4">
        <w:t xml:space="preserve">. </w:t>
      </w:r>
      <w:r w:rsidR="001928B8">
        <w:t>Předmětné zadávací řízení objednatel zahájil dobrovolně dle ust. §</w:t>
      </w:r>
      <w:r w:rsidR="0096700C">
        <w:t xml:space="preserve"> </w:t>
      </w:r>
      <w:r w:rsidR="001928B8">
        <w:t>4 odst. 5 zákona č.</w:t>
      </w:r>
      <w:r w:rsidR="00F17BBE">
        <w:t> </w:t>
      </w:r>
      <w:r w:rsidR="0005237D">
        <w:t>134/2016 Sb., o</w:t>
      </w:r>
      <w:r w:rsidR="001928B8">
        <w:t xml:space="preserve"> zadávání veřejných zakázek, ve znění pozdějších předpisů (dále jen „</w:t>
      </w:r>
      <w:r w:rsidR="001928B8" w:rsidRPr="59912922">
        <w:rPr>
          <w:b/>
          <w:bCs/>
        </w:rPr>
        <w:t>ZZVZ</w:t>
      </w:r>
      <w:r w:rsidR="001928B8">
        <w:t>“).</w:t>
      </w:r>
      <w:bookmarkEnd w:id="4"/>
      <w:bookmarkEnd w:id="5"/>
    </w:p>
    <w:p w14:paraId="33064845" w14:textId="1C64B080" w:rsidR="00423B8D" w:rsidRPr="003B4351" w:rsidRDefault="00AD206D">
      <w:pPr>
        <w:pStyle w:val="Odstavecseseznamem"/>
        <w:numPr>
          <w:ilvl w:val="1"/>
          <w:numId w:val="5"/>
        </w:numPr>
        <w:spacing w:before="120" w:after="240" w:line="276" w:lineRule="auto"/>
        <w:ind w:left="567" w:hanging="567"/>
        <w:jc w:val="both"/>
        <w:outlineLvl w:val="1"/>
      </w:pPr>
      <w:bookmarkStart w:id="6" w:name="_Hlk82507733"/>
      <w:r w:rsidRPr="003B4351">
        <w:t>Rámcová dohoda</w:t>
      </w:r>
      <w:r w:rsidR="004901C0" w:rsidRPr="003B4351">
        <w:t xml:space="preserve"> se uzavírá mezi objednatelem a všemi dodavateli, kteří byli vybráni v</w:t>
      </w:r>
      <w:r w:rsidR="004D3B68">
        <w:t> </w:t>
      </w:r>
      <w:r w:rsidRPr="003B4351">
        <w:t>zadávacím</w:t>
      </w:r>
      <w:r w:rsidR="004901C0" w:rsidRPr="003B4351">
        <w:t xml:space="preserve"> řízení. Z</w:t>
      </w:r>
      <w:r w:rsidR="003F19D9">
        <w:t xml:space="preserve"> </w:t>
      </w:r>
      <w:r w:rsidR="004901C0" w:rsidRPr="003B4351">
        <w:t>důvodu zjednodušení administrativně technické stránky kontraktačního procesu nejsou podpisy jednotlivých dodavatelů na jedné listině pod jedním textem</w:t>
      </w:r>
      <w:r w:rsidR="00C40441" w:rsidRPr="003B4351">
        <w:t xml:space="preserve"> rámcové</w:t>
      </w:r>
      <w:r w:rsidR="004901C0" w:rsidRPr="003B4351">
        <w:t xml:space="preserve"> </w:t>
      </w:r>
      <w:r w:rsidRPr="003B4351">
        <w:t>dohody</w:t>
      </w:r>
      <w:r w:rsidR="004901C0" w:rsidRPr="003B4351">
        <w:t>. Namísto toho každý z vybraných</w:t>
      </w:r>
      <w:r w:rsidR="001928B8">
        <w:t xml:space="preserve"> </w:t>
      </w:r>
      <w:r w:rsidR="004901C0" w:rsidRPr="003B4351">
        <w:t>dodavatelů podepisuje s</w:t>
      </w:r>
      <w:r w:rsidR="001928B8">
        <w:t xml:space="preserve"> </w:t>
      </w:r>
      <w:r w:rsidR="004901C0" w:rsidRPr="003B4351">
        <w:t xml:space="preserve">objednatelem totožné znění rámcové </w:t>
      </w:r>
      <w:r w:rsidRPr="003B4351">
        <w:t>dohody</w:t>
      </w:r>
      <w:r w:rsidR="004901C0" w:rsidRPr="003B4351">
        <w:t xml:space="preserve"> zvlášť. Rámcová </w:t>
      </w:r>
      <w:r w:rsidRPr="003B4351">
        <w:t>dohoda</w:t>
      </w:r>
      <w:r w:rsidR="004901C0" w:rsidRPr="003B4351">
        <w:t xml:space="preserve"> je uzavřena okamžikem podpisu objednatele po podpisu všech vybraných </w:t>
      </w:r>
      <w:r w:rsidRPr="003B4351">
        <w:t>dodavatelů</w:t>
      </w:r>
      <w:r w:rsidR="004901C0" w:rsidRPr="003B4351">
        <w:t>.</w:t>
      </w:r>
      <w:bookmarkEnd w:id="6"/>
      <w:r w:rsidR="004901C0" w:rsidRPr="003B4351">
        <w:t xml:space="preserve">  </w:t>
      </w:r>
    </w:p>
    <w:p w14:paraId="65AD9F2A" w14:textId="0F3A4048" w:rsidR="006B6743" w:rsidRDefault="001928B8">
      <w:pPr>
        <w:pStyle w:val="Odstavecseseznamem"/>
        <w:numPr>
          <w:ilvl w:val="1"/>
          <w:numId w:val="5"/>
        </w:numPr>
        <w:spacing w:before="120" w:after="240" w:line="276" w:lineRule="auto"/>
        <w:ind w:left="567" w:hanging="567"/>
        <w:jc w:val="both"/>
        <w:outlineLvl w:val="1"/>
      </w:pPr>
      <w:bookmarkStart w:id="7" w:name="_Hlk82507748"/>
      <w:r>
        <w:t>Účastníci rámcové dohody</w:t>
      </w:r>
      <w:r w:rsidR="003E75DD" w:rsidRPr="003B4351">
        <w:t xml:space="preserve"> jsou po celou dobu účinnosti této rámcové </w:t>
      </w:r>
      <w:r w:rsidR="00AD206D" w:rsidRPr="003B4351">
        <w:t>dohody</w:t>
      </w:r>
      <w:r w:rsidR="003E75DD" w:rsidRPr="003B4351">
        <w:t xml:space="preserve"> vázán</w:t>
      </w:r>
      <w:r w:rsidR="00375E03" w:rsidRPr="003B4351">
        <w:t>i</w:t>
      </w:r>
      <w:r w:rsidR="003E75DD" w:rsidRPr="003B4351">
        <w:t xml:space="preserve"> svými nabídkami podanými v</w:t>
      </w:r>
      <w:r>
        <w:t xml:space="preserve"> </w:t>
      </w:r>
      <w:r w:rsidR="00AD206D" w:rsidRPr="003B4351">
        <w:t xml:space="preserve">zadávacím </w:t>
      </w:r>
      <w:r w:rsidR="00FC1D17" w:rsidRPr="003B4351">
        <w:t>řízení</w:t>
      </w:r>
      <w:r w:rsidR="003E75DD" w:rsidRPr="003B4351">
        <w:t>, na je</w:t>
      </w:r>
      <w:r w:rsidR="00EB226B" w:rsidRPr="003B4351">
        <w:t>ho</w:t>
      </w:r>
      <w:r w:rsidR="003E75DD" w:rsidRPr="003B4351">
        <w:t xml:space="preserve">ž základě je tato rámcová </w:t>
      </w:r>
      <w:r w:rsidR="00AD206D" w:rsidRPr="003B4351">
        <w:t>dohoda</w:t>
      </w:r>
      <w:r w:rsidR="003E75DD" w:rsidRPr="003B4351">
        <w:t xml:space="preserve"> uzavírána</w:t>
      </w:r>
      <w:bookmarkEnd w:id="7"/>
      <w:r w:rsidR="003E75DD" w:rsidRPr="003B4351">
        <w:t>.</w:t>
      </w:r>
      <w:r w:rsidR="006B6743">
        <w:t xml:space="preserve">  </w:t>
      </w:r>
      <w:r w:rsidR="006B6743" w:rsidRPr="00BB52F9">
        <w:t>Pro plnění předmětu rámcové dohody jsou závazné rovněž všechny dokumenty vztahující se k zadávacímu řízení</w:t>
      </w:r>
      <w:r w:rsidR="006B6743">
        <w:t xml:space="preserve"> </w:t>
      </w:r>
      <w:r w:rsidR="006B6743" w:rsidRPr="003110E4">
        <w:t>na uzavření rámcové dohody</w:t>
      </w:r>
      <w:r w:rsidR="006B6743" w:rsidRPr="00BB52F9">
        <w:t>, a to zadávací dokumentace včetně všech příloh vztahující se</w:t>
      </w:r>
      <w:r w:rsidR="006B6743">
        <w:t> </w:t>
      </w:r>
      <w:r w:rsidR="006B6743" w:rsidRPr="00BB52F9">
        <w:t>k</w:t>
      </w:r>
      <w:r w:rsidR="006B6743">
        <w:t> </w:t>
      </w:r>
      <w:r w:rsidR="006B6743" w:rsidRPr="00BB52F9">
        <w:t>předmětu rámcové dohody a ostatní související dokumenty zadávacího řízení.</w:t>
      </w:r>
    </w:p>
    <w:p w14:paraId="4D5CDEC4" w14:textId="77777777" w:rsidR="003E75DD" w:rsidRPr="004D3B68" w:rsidRDefault="003E75DD">
      <w:pPr>
        <w:pStyle w:val="Odstavecseseznamem"/>
        <w:numPr>
          <w:ilvl w:val="0"/>
          <w:numId w:val="5"/>
        </w:numPr>
        <w:spacing w:before="120" w:after="120" w:line="276" w:lineRule="auto"/>
        <w:ind w:left="426" w:hanging="426"/>
        <w:jc w:val="both"/>
        <w:outlineLvl w:val="1"/>
        <w:rPr>
          <w:b/>
          <w:u w:val="single"/>
        </w:rPr>
      </w:pPr>
      <w:r w:rsidRPr="004D3B68">
        <w:rPr>
          <w:b/>
          <w:u w:val="single"/>
        </w:rPr>
        <w:t xml:space="preserve">Předmět </w:t>
      </w:r>
      <w:r w:rsidR="001E1214" w:rsidRPr="004D3B68">
        <w:rPr>
          <w:b/>
          <w:u w:val="single"/>
        </w:rPr>
        <w:t>rámcové dohody</w:t>
      </w:r>
    </w:p>
    <w:p w14:paraId="36924D40" w14:textId="0E1FBD8C" w:rsidR="001928B8" w:rsidRDefault="003E75DD">
      <w:pPr>
        <w:pStyle w:val="Zkladntextodsazen2"/>
        <w:widowControl/>
        <w:numPr>
          <w:ilvl w:val="1"/>
          <w:numId w:val="5"/>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r w:rsidRPr="003B4351">
        <w:rPr>
          <w:rFonts w:ascii="Times New Roman" w:hAnsi="Times New Roman"/>
          <w:sz w:val="24"/>
          <w:szCs w:val="24"/>
          <w:lang w:val="cs-CZ"/>
        </w:rPr>
        <w:t>Za podmínek uvedených v</w:t>
      </w:r>
      <w:r w:rsidR="001928B8">
        <w:rPr>
          <w:rFonts w:ascii="Times New Roman" w:hAnsi="Times New Roman"/>
          <w:sz w:val="24"/>
          <w:szCs w:val="24"/>
          <w:lang w:val="cs-CZ"/>
        </w:rPr>
        <w:t xml:space="preserve"> </w:t>
      </w:r>
      <w:r w:rsidRPr="003B4351">
        <w:rPr>
          <w:rFonts w:ascii="Times New Roman" w:hAnsi="Times New Roman"/>
          <w:sz w:val="24"/>
          <w:szCs w:val="24"/>
          <w:lang w:val="cs-CZ"/>
        </w:rPr>
        <w:t xml:space="preserve">této rámcové </w:t>
      </w:r>
      <w:r w:rsidR="00AD206D" w:rsidRPr="003B4351">
        <w:rPr>
          <w:rFonts w:ascii="Times New Roman" w:hAnsi="Times New Roman"/>
          <w:sz w:val="24"/>
          <w:szCs w:val="24"/>
          <w:lang w:val="cs-CZ"/>
        </w:rPr>
        <w:t>dohodě</w:t>
      </w:r>
      <w:r w:rsidRPr="003B4351">
        <w:rPr>
          <w:rFonts w:ascii="Times New Roman" w:hAnsi="Times New Roman"/>
          <w:sz w:val="24"/>
          <w:szCs w:val="24"/>
          <w:lang w:val="cs-CZ"/>
        </w:rPr>
        <w:t xml:space="preserve"> </w:t>
      </w:r>
      <w:r w:rsidR="001E1214" w:rsidRPr="003B4351">
        <w:rPr>
          <w:rFonts w:ascii="Times New Roman" w:hAnsi="Times New Roman"/>
          <w:sz w:val="24"/>
          <w:szCs w:val="24"/>
          <w:lang w:val="cs-CZ"/>
        </w:rPr>
        <w:t xml:space="preserve">(a na jejím základě) </w:t>
      </w:r>
      <w:r w:rsidRPr="003B4351">
        <w:rPr>
          <w:rFonts w:ascii="Times New Roman" w:hAnsi="Times New Roman"/>
          <w:sz w:val="24"/>
          <w:szCs w:val="24"/>
          <w:lang w:val="cs-CZ"/>
        </w:rPr>
        <w:t>bude objednatel po dobu</w:t>
      </w:r>
      <w:r w:rsidR="0043693B" w:rsidRPr="003B4351">
        <w:rPr>
          <w:rFonts w:ascii="Times New Roman" w:hAnsi="Times New Roman"/>
          <w:sz w:val="24"/>
          <w:szCs w:val="24"/>
          <w:lang w:val="cs-CZ"/>
        </w:rPr>
        <w:t xml:space="preserve"> její</w:t>
      </w:r>
      <w:r w:rsidRPr="003B4351">
        <w:rPr>
          <w:rFonts w:ascii="Times New Roman" w:hAnsi="Times New Roman"/>
          <w:sz w:val="24"/>
          <w:szCs w:val="24"/>
          <w:lang w:val="cs-CZ"/>
        </w:rPr>
        <w:t xml:space="preserve"> platnosti </w:t>
      </w:r>
      <w:r w:rsidR="001E1214" w:rsidRPr="003B4351">
        <w:rPr>
          <w:rFonts w:ascii="Times New Roman" w:hAnsi="Times New Roman"/>
          <w:sz w:val="24"/>
          <w:szCs w:val="24"/>
          <w:lang w:val="cs-CZ"/>
        </w:rPr>
        <w:t xml:space="preserve">uzavírat </w:t>
      </w:r>
      <w:bookmarkStart w:id="8" w:name="_Hlk82507874"/>
      <w:r w:rsidR="001928B8">
        <w:rPr>
          <w:rFonts w:ascii="Times New Roman" w:hAnsi="Times New Roman"/>
          <w:sz w:val="24"/>
          <w:szCs w:val="24"/>
          <w:lang w:val="cs-CZ"/>
        </w:rPr>
        <w:t xml:space="preserve">na základě výzvy k podání nabídky </w:t>
      </w:r>
      <w:bookmarkEnd w:id="8"/>
      <w:r w:rsidR="001928B8">
        <w:rPr>
          <w:rFonts w:ascii="Times New Roman" w:hAnsi="Times New Roman"/>
          <w:sz w:val="24"/>
          <w:szCs w:val="24"/>
          <w:lang w:val="cs-CZ"/>
        </w:rPr>
        <w:t xml:space="preserve">dílčí kupní </w:t>
      </w:r>
      <w:r w:rsidR="001928B8" w:rsidRPr="003B4351">
        <w:rPr>
          <w:rFonts w:ascii="Times New Roman" w:hAnsi="Times New Roman"/>
          <w:sz w:val="24"/>
          <w:szCs w:val="24"/>
          <w:lang w:val="cs-CZ"/>
        </w:rPr>
        <w:t xml:space="preserve">smlouvy </w:t>
      </w:r>
      <w:r w:rsidR="001E1214" w:rsidRPr="003B4351">
        <w:rPr>
          <w:rFonts w:ascii="Times New Roman" w:hAnsi="Times New Roman"/>
          <w:sz w:val="24"/>
          <w:szCs w:val="24"/>
          <w:lang w:val="cs-CZ"/>
        </w:rPr>
        <w:t>s</w:t>
      </w:r>
      <w:r w:rsidR="00C60434">
        <w:rPr>
          <w:rFonts w:ascii="Times New Roman" w:hAnsi="Times New Roman"/>
          <w:sz w:val="24"/>
          <w:szCs w:val="24"/>
          <w:lang w:val="cs-CZ"/>
        </w:rPr>
        <w:t> </w:t>
      </w:r>
      <w:r w:rsidR="001E1214" w:rsidRPr="003B4351">
        <w:rPr>
          <w:rFonts w:ascii="Times New Roman" w:hAnsi="Times New Roman"/>
          <w:sz w:val="24"/>
          <w:szCs w:val="24"/>
          <w:lang w:val="cs-CZ"/>
        </w:rPr>
        <w:t>dodavateli vybranými v</w:t>
      </w:r>
      <w:r w:rsidR="001928B8">
        <w:rPr>
          <w:rFonts w:ascii="Times New Roman" w:hAnsi="Times New Roman"/>
          <w:sz w:val="24"/>
          <w:szCs w:val="24"/>
          <w:lang w:val="cs-CZ"/>
        </w:rPr>
        <w:t xml:space="preserve"> </w:t>
      </w:r>
      <w:r w:rsidR="001E1214" w:rsidRPr="003B4351">
        <w:rPr>
          <w:rFonts w:ascii="Times New Roman" w:hAnsi="Times New Roman"/>
          <w:sz w:val="24"/>
          <w:szCs w:val="24"/>
          <w:lang w:val="cs-CZ"/>
        </w:rPr>
        <w:t xml:space="preserve">rámci dílčích výběrových řízení </w:t>
      </w:r>
      <w:r w:rsidR="001928B8">
        <w:rPr>
          <w:rFonts w:ascii="Times New Roman" w:hAnsi="Times New Roman"/>
          <w:sz w:val="24"/>
          <w:szCs w:val="24"/>
          <w:lang w:val="cs-CZ"/>
        </w:rPr>
        <w:t>/ dílčích zakázek</w:t>
      </w:r>
      <w:r w:rsidR="001E1214" w:rsidRPr="003B4351">
        <w:rPr>
          <w:rFonts w:ascii="Times New Roman" w:hAnsi="Times New Roman"/>
          <w:sz w:val="24"/>
          <w:szCs w:val="24"/>
          <w:lang w:val="cs-CZ"/>
        </w:rPr>
        <w:t xml:space="preserve"> (dále jen „</w:t>
      </w:r>
      <w:r w:rsidR="001E1214" w:rsidRPr="003B4351">
        <w:rPr>
          <w:rFonts w:ascii="Times New Roman" w:hAnsi="Times New Roman"/>
          <w:b/>
          <w:sz w:val="24"/>
          <w:szCs w:val="24"/>
          <w:lang w:val="cs-CZ"/>
        </w:rPr>
        <w:t>minitendr</w:t>
      </w:r>
      <w:r w:rsidR="001E1214" w:rsidRPr="003B4351">
        <w:rPr>
          <w:rFonts w:ascii="Times New Roman" w:hAnsi="Times New Roman"/>
          <w:sz w:val="24"/>
          <w:szCs w:val="24"/>
          <w:lang w:val="cs-CZ"/>
        </w:rPr>
        <w:t xml:space="preserve">“) </w:t>
      </w:r>
      <w:r w:rsidR="006F4EB4">
        <w:rPr>
          <w:rFonts w:ascii="Times New Roman" w:hAnsi="Times New Roman"/>
          <w:sz w:val="24"/>
          <w:szCs w:val="24"/>
          <w:lang w:val="cs-CZ"/>
        </w:rPr>
        <w:t xml:space="preserve">na dodávky </w:t>
      </w:r>
      <w:r w:rsidR="001E1214" w:rsidRPr="003B4351">
        <w:rPr>
          <w:rFonts w:ascii="Times New Roman" w:hAnsi="Times New Roman"/>
          <w:sz w:val="24"/>
          <w:szCs w:val="24"/>
          <w:lang w:val="cs-CZ"/>
        </w:rPr>
        <w:t xml:space="preserve">určených druhů minerálních olejů </w:t>
      </w:r>
      <w:r w:rsidR="00CE34AC">
        <w:rPr>
          <w:rFonts w:ascii="Times New Roman" w:hAnsi="Times New Roman"/>
          <w:sz w:val="24"/>
          <w:szCs w:val="24"/>
          <w:lang w:val="cs-CZ"/>
        </w:rPr>
        <w:t>produktovodem</w:t>
      </w:r>
      <w:r w:rsidR="001928B8">
        <w:rPr>
          <w:rFonts w:ascii="Times New Roman" w:hAnsi="Times New Roman"/>
          <w:sz w:val="24"/>
          <w:szCs w:val="24"/>
          <w:lang w:val="cs-CZ"/>
        </w:rPr>
        <w:t>,</w:t>
      </w:r>
      <w:r w:rsidR="001E1214" w:rsidRPr="003B4351">
        <w:rPr>
          <w:rFonts w:ascii="Times New Roman" w:hAnsi="Times New Roman"/>
          <w:sz w:val="24"/>
          <w:szCs w:val="24"/>
          <w:lang w:val="cs-CZ"/>
        </w:rPr>
        <w:t xml:space="preserve"> specifikovaných v</w:t>
      </w:r>
      <w:r w:rsidR="001928B8">
        <w:rPr>
          <w:rFonts w:ascii="Times New Roman" w:hAnsi="Times New Roman"/>
          <w:sz w:val="24"/>
          <w:szCs w:val="24"/>
          <w:lang w:val="cs-CZ"/>
        </w:rPr>
        <w:t xml:space="preserve"> </w:t>
      </w:r>
      <w:r w:rsidR="001E1214" w:rsidRPr="003B4351">
        <w:rPr>
          <w:rFonts w:ascii="Times New Roman" w:hAnsi="Times New Roman"/>
          <w:sz w:val="24"/>
          <w:szCs w:val="24"/>
          <w:lang w:val="cs-CZ"/>
        </w:rPr>
        <w:t xml:space="preserve">čl. </w:t>
      </w:r>
      <w:r w:rsidR="001E1214" w:rsidRPr="000C3354">
        <w:rPr>
          <w:rFonts w:ascii="Times New Roman" w:hAnsi="Times New Roman"/>
          <w:sz w:val="24"/>
          <w:szCs w:val="24"/>
          <w:lang w:val="cs-CZ"/>
        </w:rPr>
        <w:t>6</w:t>
      </w:r>
      <w:r w:rsidR="001E1214" w:rsidRPr="003B4351">
        <w:rPr>
          <w:rFonts w:ascii="Times New Roman" w:hAnsi="Times New Roman"/>
          <w:sz w:val="24"/>
          <w:szCs w:val="24"/>
          <w:lang w:val="cs-CZ"/>
        </w:rPr>
        <w:t xml:space="preserve"> této rámcové </w:t>
      </w:r>
      <w:r w:rsidR="00EB372E">
        <w:rPr>
          <w:rFonts w:ascii="Times New Roman" w:hAnsi="Times New Roman"/>
          <w:sz w:val="24"/>
          <w:szCs w:val="24"/>
          <w:lang w:val="cs-CZ"/>
        </w:rPr>
        <w:t>dohody</w:t>
      </w:r>
      <w:r w:rsidR="006F4EB4" w:rsidRPr="006F4EB4">
        <w:rPr>
          <w:rFonts w:ascii="Times New Roman" w:hAnsi="Times New Roman"/>
          <w:sz w:val="24"/>
          <w:szCs w:val="24"/>
          <w:lang w:val="cs-CZ"/>
        </w:rPr>
        <w:t xml:space="preserve"> (dále </w:t>
      </w:r>
      <w:r w:rsidR="00E07390" w:rsidRPr="003B4351">
        <w:rPr>
          <w:rFonts w:ascii="Times New Roman" w:hAnsi="Times New Roman"/>
          <w:sz w:val="24"/>
          <w:szCs w:val="24"/>
          <w:lang w:val="cs-CZ"/>
        </w:rPr>
        <w:t xml:space="preserve">také </w:t>
      </w:r>
      <w:r w:rsidR="006F4EB4" w:rsidRPr="006F4EB4">
        <w:rPr>
          <w:rFonts w:ascii="Times New Roman" w:hAnsi="Times New Roman"/>
          <w:sz w:val="24"/>
          <w:szCs w:val="24"/>
          <w:lang w:val="cs-CZ"/>
        </w:rPr>
        <w:t>jen „</w:t>
      </w:r>
      <w:r w:rsidR="006F4EB4" w:rsidRPr="006F4EB4">
        <w:rPr>
          <w:rFonts w:ascii="Times New Roman" w:hAnsi="Times New Roman"/>
          <w:b/>
          <w:sz w:val="24"/>
          <w:szCs w:val="24"/>
          <w:lang w:val="cs-CZ"/>
        </w:rPr>
        <w:t>zboží</w:t>
      </w:r>
      <w:r w:rsidR="001928B8" w:rsidRPr="006F4EB4">
        <w:rPr>
          <w:rFonts w:ascii="Times New Roman" w:hAnsi="Times New Roman"/>
          <w:sz w:val="24"/>
          <w:szCs w:val="24"/>
          <w:lang w:val="cs-CZ"/>
        </w:rPr>
        <w:t>“)</w:t>
      </w:r>
      <w:r w:rsidR="001E1214" w:rsidRPr="003B4351">
        <w:rPr>
          <w:rFonts w:ascii="Times New Roman" w:hAnsi="Times New Roman"/>
          <w:sz w:val="24"/>
          <w:szCs w:val="24"/>
          <w:lang w:val="cs-CZ"/>
        </w:rPr>
        <w:t>. Minitendry budou vyhlašovány dle aktuálních potřeb objednatele.</w:t>
      </w:r>
    </w:p>
    <w:p w14:paraId="25AA557C" w14:textId="148F2023" w:rsidR="001928B8" w:rsidRDefault="001928B8">
      <w:pPr>
        <w:pStyle w:val="Zkladntextodsazen2"/>
        <w:widowControl/>
        <w:numPr>
          <w:ilvl w:val="1"/>
          <w:numId w:val="5"/>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bookmarkStart w:id="9" w:name="_Hlk82507963"/>
      <w:r>
        <w:rPr>
          <w:rFonts w:ascii="Times New Roman" w:hAnsi="Times New Roman"/>
          <w:sz w:val="24"/>
          <w:szCs w:val="24"/>
          <w:lang w:val="cs-CZ"/>
        </w:rPr>
        <w:t>Vybraný dodavatel bude v rámci uzavřené dílčí kupní smlouvy realizovat dodávky zboží specifikované ve výzvě k podání nabídky a v této rámcové dohodě na základě objednávek vystavených objednatelem</w:t>
      </w:r>
      <w:bookmarkEnd w:id="9"/>
      <w:r>
        <w:rPr>
          <w:rFonts w:ascii="Times New Roman" w:hAnsi="Times New Roman"/>
          <w:sz w:val="24"/>
          <w:szCs w:val="24"/>
          <w:lang w:val="cs-CZ"/>
        </w:rPr>
        <w:t>.</w:t>
      </w:r>
    </w:p>
    <w:p w14:paraId="7EDADD3E" w14:textId="15F68B2A" w:rsidR="003E75DD" w:rsidRPr="004D3B68" w:rsidRDefault="003E75DD">
      <w:pPr>
        <w:pStyle w:val="Zkladntextodsazen2"/>
        <w:widowControl/>
        <w:numPr>
          <w:ilvl w:val="1"/>
          <w:numId w:val="5"/>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r w:rsidRPr="003B4351">
        <w:rPr>
          <w:rFonts w:ascii="Times New Roman" w:hAnsi="Times New Roman"/>
          <w:sz w:val="24"/>
          <w:szCs w:val="24"/>
          <w:lang w:val="cs-CZ"/>
        </w:rPr>
        <w:t>Uzavření</w:t>
      </w:r>
      <w:r w:rsidR="005853CF" w:rsidRPr="003B4351">
        <w:rPr>
          <w:rFonts w:ascii="Times New Roman" w:hAnsi="Times New Roman"/>
          <w:sz w:val="24"/>
          <w:szCs w:val="24"/>
          <w:lang w:val="cs-CZ"/>
        </w:rPr>
        <w:t xml:space="preserve"> této</w:t>
      </w:r>
      <w:r w:rsidRPr="003B4351">
        <w:rPr>
          <w:rFonts w:ascii="Times New Roman" w:hAnsi="Times New Roman"/>
          <w:sz w:val="24"/>
          <w:szCs w:val="24"/>
          <w:lang w:val="cs-CZ"/>
        </w:rPr>
        <w:t xml:space="preserve"> rámcové </w:t>
      </w:r>
      <w:r w:rsidR="001E1214" w:rsidRPr="003B4351">
        <w:rPr>
          <w:rFonts w:ascii="Times New Roman" w:hAnsi="Times New Roman"/>
          <w:sz w:val="24"/>
          <w:szCs w:val="24"/>
          <w:lang w:val="cs-CZ"/>
        </w:rPr>
        <w:t>dohody</w:t>
      </w:r>
      <w:r w:rsidRPr="003B4351">
        <w:rPr>
          <w:rFonts w:ascii="Times New Roman" w:hAnsi="Times New Roman"/>
          <w:sz w:val="24"/>
          <w:szCs w:val="24"/>
          <w:lang w:val="cs-CZ"/>
        </w:rPr>
        <w:t xml:space="preserve"> nezakládá kontraktační povinnost smluvních stran.</w:t>
      </w:r>
    </w:p>
    <w:p w14:paraId="038EE55C" w14:textId="769CB727" w:rsidR="00CE34AC" w:rsidRPr="00CE34AC" w:rsidRDefault="00C61CD0">
      <w:pPr>
        <w:pStyle w:val="Odstavecseseznamem"/>
        <w:numPr>
          <w:ilvl w:val="1"/>
          <w:numId w:val="5"/>
        </w:numPr>
        <w:spacing w:before="120" w:after="240" w:line="276" w:lineRule="auto"/>
        <w:ind w:left="567" w:hanging="567"/>
        <w:jc w:val="both"/>
        <w:outlineLvl w:val="1"/>
      </w:pPr>
      <w:r>
        <w:t xml:space="preserve">Dodavatel bere na vědomí, že </w:t>
      </w:r>
      <w:r w:rsidR="00CE34AC">
        <w:t xml:space="preserve">předpokladem pro naplnění předmětu </w:t>
      </w:r>
      <w:r>
        <w:t xml:space="preserve">této </w:t>
      </w:r>
      <w:r w:rsidR="00CE34AC">
        <w:t xml:space="preserve">rámcové dohody a navazujících dílčích kupních smluv </w:t>
      </w:r>
      <w:r>
        <w:t xml:space="preserve">je </w:t>
      </w:r>
      <w:r w:rsidR="00CE34AC">
        <w:t xml:space="preserve">naskladnění </w:t>
      </w:r>
      <w:r>
        <w:t xml:space="preserve">zboží </w:t>
      </w:r>
      <w:r w:rsidR="00CE34AC">
        <w:t xml:space="preserve">do skladovacího systému objednatele, </w:t>
      </w:r>
      <w:r>
        <w:t>které</w:t>
      </w:r>
      <w:r w:rsidR="00CE34AC">
        <w:t xml:space="preserve"> lze učinit pouze na základě </w:t>
      </w:r>
      <w:r w:rsidR="00CE34AC" w:rsidRPr="000E68FE">
        <w:t>Smlouv</w:t>
      </w:r>
      <w:r w:rsidR="00CE34AC" w:rsidRPr="007F445B">
        <w:t>y</w:t>
      </w:r>
      <w:r w:rsidR="00CE34AC" w:rsidRPr="000E68FE">
        <w:t xml:space="preserve"> o poskytování služeb při nakládání s</w:t>
      </w:r>
      <w:r>
        <w:t xml:space="preserve"> </w:t>
      </w:r>
      <w:r w:rsidR="00CE34AC" w:rsidRPr="000E68FE">
        <w:t>minerálními oleji (dále jen „</w:t>
      </w:r>
      <w:r w:rsidR="00CE34AC" w:rsidRPr="008A73BB">
        <w:rPr>
          <w:b/>
        </w:rPr>
        <w:t>smlouva o nakládání s</w:t>
      </w:r>
      <w:r>
        <w:rPr>
          <w:b/>
        </w:rPr>
        <w:t xml:space="preserve"> </w:t>
      </w:r>
      <w:r w:rsidR="00CE34AC" w:rsidRPr="008A73BB">
        <w:rPr>
          <w:b/>
        </w:rPr>
        <w:t>minerálními oleji</w:t>
      </w:r>
      <w:r w:rsidR="00CE34AC" w:rsidRPr="000E68FE">
        <w:t>“)</w:t>
      </w:r>
      <w:r w:rsidR="00CE34AC">
        <w:t>, jejíž vzorové znění tvoří Přílohu</w:t>
      </w:r>
      <w:r w:rsidR="00CB06CB">
        <w:rPr>
          <w:lang w:eastAsia="x-none"/>
        </w:rPr>
        <w:t xml:space="preserve"> č. </w:t>
      </w:r>
      <w:r w:rsidR="00B77951">
        <w:t>4</w:t>
      </w:r>
      <w:r w:rsidR="00CE34AC">
        <w:t xml:space="preserve"> této rámcové dohody. </w:t>
      </w:r>
      <w:r w:rsidR="00CE34AC" w:rsidRPr="00C3541B">
        <w:t xml:space="preserve">Smlouvu o nakládání s minerálními oleji je </w:t>
      </w:r>
      <w:r>
        <w:t xml:space="preserve">vybraný </w:t>
      </w:r>
      <w:r w:rsidR="00CE34AC" w:rsidRPr="00C3541B">
        <w:t>dodavatel povinen uzavřít nejpozději ke dni uzavření této rámcové dohody.</w:t>
      </w:r>
    </w:p>
    <w:p w14:paraId="2D667DC6" w14:textId="1C019F24" w:rsidR="00A81E8E" w:rsidRPr="004D3B68" w:rsidRDefault="003E75DD">
      <w:pPr>
        <w:pStyle w:val="Odstavecseseznamem"/>
        <w:keepNext/>
        <w:numPr>
          <w:ilvl w:val="0"/>
          <w:numId w:val="5"/>
        </w:numPr>
        <w:spacing w:before="120" w:after="120" w:line="276" w:lineRule="auto"/>
        <w:ind w:left="357" w:hanging="357"/>
        <w:jc w:val="both"/>
        <w:outlineLvl w:val="1"/>
        <w:rPr>
          <w:b/>
          <w:u w:val="single"/>
        </w:rPr>
      </w:pPr>
      <w:r w:rsidRPr="003B4351">
        <w:rPr>
          <w:b/>
          <w:u w:val="single"/>
        </w:rPr>
        <w:lastRenderedPageBreak/>
        <w:t>Zadání dílčí zakázky</w:t>
      </w:r>
    </w:p>
    <w:p w14:paraId="4FF3DE49" w14:textId="77777777" w:rsidR="003E75DD" w:rsidRPr="003B4351" w:rsidRDefault="003E75DD" w:rsidP="001B0BBB">
      <w:pPr>
        <w:pStyle w:val="Odstavecseseznamem"/>
        <w:spacing w:before="120" w:after="120" w:line="276" w:lineRule="auto"/>
        <w:ind w:left="0"/>
        <w:jc w:val="both"/>
        <w:outlineLvl w:val="1"/>
      </w:pPr>
      <w:r w:rsidRPr="003B4351">
        <w:t xml:space="preserve">Jednotlivé dílčí zakázky na základě této rámcové </w:t>
      </w:r>
      <w:r w:rsidR="001E1214" w:rsidRPr="003B4351">
        <w:t xml:space="preserve">dohody </w:t>
      </w:r>
      <w:r w:rsidRPr="003B4351">
        <w:t>budou zadávány následujícím způsobem:</w:t>
      </w:r>
    </w:p>
    <w:p w14:paraId="6D1A769A" w14:textId="2E4599D5" w:rsidR="00565743" w:rsidRPr="003B4351" w:rsidRDefault="00565743">
      <w:pPr>
        <w:pStyle w:val="Nadpis2"/>
        <w:numPr>
          <w:ilvl w:val="1"/>
          <w:numId w:val="5"/>
        </w:numPr>
        <w:spacing w:before="120" w:after="120" w:line="276" w:lineRule="auto"/>
        <w:ind w:left="567" w:hanging="567"/>
        <w:jc w:val="both"/>
        <w:rPr>
          <w:rFonts w:ascii="Times New Roman" w:hAnsi="Times New Roman"/>
          <w:b w:val="0"/>
          <w:i w:val="0"/>
          <w:sz w:val="24"/>
          <w:szCs w:val="24"/>
        </w:rPr>
      </w:pPr>
      <w:r w:rsidRPr="003B4351">
        <w:rPr>
          <w:rFonts w:ascii="Times New Roman" w:hAnsi="Times New Roman"/>
          <w:i w:val="0"/>
          <w:sz w:val="24"/>
          <w:szCs w:val="24"/>
        </w:rPr>
        <w:t>Výzva k</w:t>
      </w:r>
      <w:r w:rsidR="001928B8">
        <w:rPr>
          <w:rFonts w:ascii="Times New Roman" w:hAnsi="Times New Roman"/>
          <w:i w:val="0"/>
          <w:sz w:val="24"/>
          <w:szCs w:val="24"/>
          <w:lang w:val="cs-CZ"/>
        </w:rPr>
        <w:t xml:space="preserve"> </w:t>
      </w:r>
      <w:r w:rsidRPr="003B4351">
        <w:rPr>
          <w:rFonts w:ascii="Times New Roman" w:hAnsi="Times New Roman"/>
          <w:i w:val="0"/>
          <w:sz w:val="24"/>
          <w:szCs w:val="24"/>
        </w:rPr>
        <w:t>podání nabídky</w:t>
      </w:r>
    </w:p>
    <w:p w14:paraId="2B44E0D7" w14:textId="7B9E4DD6" w:rsidR="004D2C15" w:rsidRPr="001B0BBB" w:rsidRDefault="00565743">
      <w:pPr>
        <w:pStyle w:val="Nadpis2"/>
        <w:keepNext w:val="0"/>
        <w:numPr>
          <w:ilvl w:val="2"/>
          <w:numId w:val="5"/>
        </w:numPr>
        <w:spacing w:before="120" w:after="120" w:line="276" w:lineRule="auto"/>
        <w:ind w:left="709" w:hanging="709"/>
        <w:jc w:val="both"/>
        <w:rPr>
          <w:rFonts w:ascii="Times New Roman" w:hAnsi="Times New Roman"/>
          <w:b w:val="0"/>
          <w:i w:val="0"/>
          <w:sz w:val="24"/>
        </w:rPr>
      </w:pPr>
      <w:bookmarkStart w:id="10" w:name="_Hlk82509050"/>
      <w:r w:rsidRPr="003B4351">
        <w:rPr>
          <w:rFonts w:ascii="Times New Roman" w:hAnsi="Times New Roman"/>
          <w:b w:val="0"/>
          <w:i w:val="0"/>
          <w:sz w:val="24"/>
          <w:szCs w:val="24"/>
        </w:rPr>
        <w:t xml:space="preserve">Objednatel zašle všem </w:t>
      </w:r>
      <w:r w:rsidR="00A80CCC">
        <w:rPr>
          <w:rFonts w:ascii="Times New Roman" w:hAnsi="Times New Roman"/>
          <w:b w:val="0"/>
          <w:i w:val="0"/>
          <w:sz w:val="24"/>
          <w:szCs w:val="24"/>
          <w:lang w:val="cs-CZ"/>
        </w:rPr>
        <w:t>účastníkům rámcové dohody prostřednictvím elektronického nástroje</w:t>
      </w:r>
      <w:r w:rsidR="00A80CCC" w:rsidRPr="003B4351">
        <w:rPr>
          <w:rFonts w:ascii="Times New Roman" w:hAnsi="Times New Roman"/>
          <w:b w:val="0"/>
          <w:i w:val="0"/>
          <w:sz w:val="24"/>
          <w:szCs w:val="24"/>
          <w:lang w:val="cs-CZ"/>
        </w:rPr>
        <w:t xml:space="preserve"> </w:t>
      </w:r>
      <w:r w:rsidR="00A80CCC">
        <w:rPr>
          <w:rFonts w:ascii="Times New Roman" w:hAnsi="Times New Roman"/>
          <w:b w:val="0"/>
          <w:i w:val="0"/>
          <w:sz w:val="24"/>
          <w:szCs w:val="24"/>
          <w:lang w:val="cs-CZ"/>
        </w:rPr>
        <w:t>ve smyslu ust. § 28 odst. 1 písm. i) ZZVZ</w:t>
      </w:r>
      <w:r w:rsidR="001E1214" w:rsidRPr="003B4351">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písemnou </w:t>
      </w:r>
      <w:r w:rsidR="00420B0F" w:rsidRPr="003B4351">
        <w:rPr>
          <w:rFonts w:ascii="Times New Roman" w:hAnsi="Times New Roman"/>
          <w:b w:val="0"/>
          <w:i w:val="0"/>
          <w:sz w:val="24"/>
          <w:szCs w:val="24"/>
        </w:rPr>
        <w:t xml:space="preserve">výzvu </w:t>
      </w:r>
      <w:r w:rsidRPr="003B4351">
        <w:rPr>
          <w:rFonts w:ascii="Times New Roman" w:hAnsi="Times New Roman"/>
          <w:b w:val="0"/>
          <w:i w:val="0"/>
          <w:sz w:val="24"/>
          <w:szCs w:val="24"/>
        </w:rPr>
        <w:t>k</w:t>
      </w:r>
      <w:r w:rsidR="00A80CCC">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podání nabídky, ve které </w:t>
      </w:r>
      <w:r w:rsidR="006F4EB4" w:rsidRPr="006F4EB4">
        <w:rPr>
          <w:rFonts w:ascii="Times New Roman" w:hAnsi="Times New Roman"/>
          <w:b w:val="0"/>
          <w:i w:val="0"/>
          <w:sz w:val="24"/>
          <w:szCs w:val="24"/>
        </w:rPr>
        <w:t xml:space="preserve">bude </w:t>
      </w:r>
      <w:r w:rsidR="00A80CCC">
        <w:rPr>
          <w:rFonts w:ascii="Times New Roman" w:hAnsi="Times New Roman"/>
          <w:b w:val="0"/>
          <w:i w:val="0"/>
          <w:sz w:val="24"/>
          <w:szCs w:val="24"/>
          <w:lang w:val="cs-CZ"/>
        </w:rPr>
        <w:t>uvedeno</w:t>
      </w:r>
      <w:bookmarkEnd w:id="10"/>
      <w:r w:rsidR="004D2C15">
        <w:rPr>
          <w:rFonts w:ascii="Times New Roman" w:hAnsi="Times New Roman"/>
          <w:b w:val="0"/>
          <w:i w:val="0"/>
          <w:sz w:val="24"/>
          <w:szCs w:val="24"/>
          <w:lang w:val="cs-CZ"/>
        </w:rPr>
        <w:t>:</w:t>
      </w:r>
    </w:p>
    <w:p w14:paraId="47742295" w14:textId="5D5CBCEA" w:rsidR="00EA6BA2" w:rsidRPr="008973A9" w:rsidRDefault="00565743">
      <w:pPr>
        <w:pStyle w:val="Nadpis2"/>
        <w:keepNext w:val="0"/>
        <w:numPr>
          <w:ilvl w:val="0"/>
          <w:numId w:val="14"/>
        </w:numPr>
        <w:spacing w:before="120" w:after="120" w:line="276" w:lineRule="auto"/>
        <w:ind w:left="1276" w:hanging="425"/>
        <w:jc w:val="both"/>
        <w:rPr>
          <w:rFonts w:ascii="Times New Roman" w:hAnsi="Times New Roman"/>
          <w:b w:val="0"/>
          <w:i w:val="0"/>
          <w:sz w:val="24"/>
          <w:szCs w:val="24"/>
        </w:rPr>
      </w:pPr>
      <w:bookmarkStart w:id="11" w:name="_Hlk82509109"/>
      <w:r w:rsidRPr="003B4351">
        <w:rPr>
          <w:rFonts w:ascii="Times New Roman" w:hAnsi="Times New Roman"/>
          <w:b w:val="0"/>
          <w:i w:val="0"/>
          <w:sz w:val="24"/>
          <w:szCs w:val="24"/>
        </w:rPr>
        <w:t xml:space="preserve">druh zboží (dle </w:t>
      </w:r>
      <w:r w:rsidRPr="009137D8">
        <w:rPr>
          <w:rFonts w:ascii="Times New Roman" w:hAnsi="Times New Roman"/>
          <w:b w:val="0"/>
          <w:i w:val="0"/>
          <w:sz w:val="24"/>
          <w:lang w:val="cs-CZ"/>
        </w:rPr>
        <w:t xml:space="preserve">čl. </w:t>
      </w:r>
      <w:r w:rsidR="006406DA">
        <w:rPr>
          <w:rFonts w:ascii="Times New Roman" w:hAnsi="Times New Roman"/>
          <w:b w:val="0"/>
          <w:i w:val="0"/>
          <w:sz w:val="24"/>
          <w:szCs w:val="24"/>
          <w:lang w:val="cs-CZ"/>
        </w:rPr>
        <w:t>6</w:t>
      </w:r>
      <w:r w:rsidR="00231E98" w:rsidRPr="009137D8">
        <w:rPr>
          <w:rFonts w:ascii="Times New Roman" w:hAnsi="Times New Roman"/>
          <w:b w:val="0"/>
          <w:i w:val="0"/>
          <w:sz w:val="24"/>
          <w:lang w:val="cs-CZ"/>
        </w:rPr>
        <w:t xml:space="preserve"> </w:t>
      </w:r>
      <w:r w:rsidR="00231E98" w:rsidRPr="003B4351">
        <w:rPr>
          <w:rFonts w:ascii="Times New Roman" w:hAnsi="Times New Roman"/>
          <w:b w:val="0"/>
          <w:i w:val="0"/>
          <w:sz w:val="24"/>
          <w:szCs w:val="24"/>
        </w:rPr>
        <w:t xml:space="preserve">této rámcové </w:t>
      </w:r>
      <w:r w:rsidR="00A66977">
        <w:rPr>
          <w:rFonts w:ascii="Times New Roman" w:hAnsi="Times New Roman"/>
          <w:b w:val="0"/>
          <w:i w:val="0"/>
          <w:sz w:val="24"/>
          <w:szCs w:val="24"/>
          <w:lang w:val="cs-CZ"/>
        </w:rPr>
        <w:t>dohody</w:t>
      </w:r>
      <w:r w:rsidRPr="003B4351">
        <w:rPr>
          <w:rFonts w:ascii="Times New Roman" w:hAnsi="Times New Roman"/>
          <w:b w:val="0"/>
          <w:i w:val="0"/>
          <w:sz w:val="24"/>
          <w:szCs w:val="24"/>
        </w:rPr>
        <w:t>),</w:t>
      </w:r>
    </w:p>
    <w:p w14:paraId="1C8D2DF8" w14:textId="748A7B9B" w:rsidR="004D2C15" w:rsidRPr="001B0BBB" w:rsidRDefault="006F4EB4">
      <w:pPr>
        <w:pStyle w:val="Nadpis2"/>
        <w:keepNext w:val="0"/>
        <w:numPr>
          <w:ilvl w:val="0"/>
          <w:numId w:val="14"/>
        </w:numPr>
        <w:spacing w:before="120" w:after="120" w:line="276" w:lineRule="auto"/>
        <w:ind w:left="1276" w:hanging="425"/>
        <w:jc w:val="both"/>
        <w:rPr>
          <w:rFonts w:ascii="Times New Roman" w:hAnsi="Times New Roman"/>
          <w:b w:val="0"/>
          <w:i w:val="0"/>
          <w:sz w:val="24"/>
        </w:rPr>
      </w:pPr>
      <w:r w:rsidRPr="003B6057">
        <w:rPr>
          <w:rFonts w:ascii="Times New Roman" w:hAnsi="Times New Roman"/>
          <w:b w:val="0"/>
          <w:i w:val="0"/>
          <w:sz w:val="24"/>
          <w:szCs w:val="24"/>
        </w:rPr>
        <w:t>požadované množství</w:t>
      </w:r>
      <w:r w:rsidRPr="001B0BBB">
        <w:rPr>
          <w:rFonts w:ascii="Times New Roman" w:hAnsi="Times New Roman"/>
          <w:b w:val="0"/>
          <w:i w:val="0"/>
          <w:sz w:val="24"/>
        </w:rPr>
        <w:t xml:space="preserve"> zboží</w:t>
      </w:r>
      <w:r w:rsidR="00BF6B03" w:rsidRPr="001B0BBB">
        <w:rPr>
          <w:rFonts w:ascii="Times New Roman" w:hAnsi="Times New Roman"/>
          <w:b w:val="0"/>
          <w:i w:val="0"/>
          <w:sz w:val="24"/>
        </w:rPr>
        <w:t>,</w:t>
      </w:r>
    </w:p>
    <w:p w14:paraId="396AFE36" w14:textId="77777777" w:rsidR="00EA6BA2" w:rsidRPr="008973A9" w:rsidRDefault="003877AA">
      <w:pPr>
        <w:pStyle w:val="Nadpis2"/>
        <w:keepNext w:val="0"/>
        <w:numPr>
          <w:ilvl w:val="0"/>
          <w:numId w:val="14"/>
        </w:numPr>
        <w:spacing w:before="120" w:after="120" w:line="276" w:lineRule="auto"/>
        <w:ind w:left="1276" w:hanging="425"/>
        <w:jc w:val="both"/>
        <w:rPr>
          <w:rFonts w:ascii="Times New Roman" w:hAnsi="Times New Roman"/>
          <w:b w:val="0"/>
          <w:i w:val="0"/>
          <w:sz w:val="24"/>
          <w:szCs w:val="24"/>
        </w:rPr>
      </w:pPr>
      <w:r w:rsidRPr="003B4351">
        <w:rPr>
          <w:rFonts w:ascii="Times New Roman" w:hAnsi="Times New Roman"/>
          <w:b w:val="0"/>
          <w:i w:val="0"/>
          <w:sz w:val="24"/>
          <w:szCs w:val="24"/>
        </w:rPr>
        <w:t>požadované ča</w:t>
      </w:r>
      <w:r w:rsidR="00AF139E" w:rsidRPr="003B4351">
        <w:rPr>
          <w:rFonts w:ascii="Times New Roman" w:hAnsi="Times New Roman"/>
          <w:b w:val="0"/>
          <w:i w:val="0"/>
          <w:sz w:val="24"/>
          <w:szCs w:val="24"/>
        </w:rPr>
        <w:t>sové období pro určení kotace a</w:t>
      </w:r>
      <w:r w:rsidR="00B0740B">
        <w:rPr>
          <w:rFonts w:ascii="Times New Roman" w:hAnsi="Times New Roman"/>
          <w:b w:val="0"/>
          <w:i w:val="0"/>
          <w:sz w:val="24"/>
          <w:szCs w:val="24"/>
          <w:lang w:val="cs-CZ"/>
        </w:rPr>
        <w:t xml:space="preserve"> </w:t>
      </w:r>
      <w:r w:rsidRPr="003B4351">
        <w:rPr>
          <w:rFonts w:ascii="Times New Roman" w:hAnsi="Times New Roman"/>
          <w:b w:val="0"/>
          <w:i w:val="0"/>
          <w:sz w:val="24"/>
          <w:szCs w:val="24"/>
        </w:rPr>
        <w:t>kurzu CZK/USD,</w:t>
      </w:r>
    </w:p>
    <w:p w14:paraId="1DA8F37C" w14:textId="4727DEE4" w:rsidR="004D2C15" w:rsidRPr="001B0BBB" w:rsidRDefault="006F4EB4">
      <w:pPr>
        <w:pStyle w:val="Nadpis2"/>
        <w:keepNext w:val="0"/>
        <w:numPr>
          <w:ilvl w:val="0"/>
          <w:numId w:val="14"/>
        </w:numPr>
        <w:spacing w:before="120" w:after="120" w:line="276" w:lineRule="auto"/>
        <w:ind w:left="1276" w:hanging="425"/>
        <w:jc w:val="both"/>
        <w:rPr>
          <w:rFonts w:ascii="Times New Roman" w:hAnsi="Times New Roman"/>
          <w:b w:val="0"/>
          <w:i w:val="0"/>
          <w:sz w:val="24"/>
        </w:rPr>
      </w:pPr>
      <w:r w:rsidRPr="003B6057">
        <w:rPr>
          <w:rFonts w:ascii="Times New Roman" w:hAnsi="Times New Roman"/>
          <w:b w:val="0"/>
          <w:i w:val="0"/>
          <w:sz w:val="24"/>
          <w:szCs w:val="24"/>
        </w:rPr>
        <w:t>termín dodání,</w:t>
      </w:r>
    </w:p>
    <w:p w14:paraId="20513871" w14:textId="4AA2B4AB" w:rsidR="004D2C15" w:rsidRPr="001B0BBB" w:rsidRDefault="00E914EE">
      <w:pPr>
        <w:pStyle w:val="Nadpis2"/>
        <w:keepNext w:val="0"/>
        <w:numPr>
          <w:ilvl w:val="0"/>
          <w:numId w:val="14"/>
        </w:numPr>
        <w:spacing w:before="120" w:after="120" w:line="276" w:lineRule="auto"/>
        <w:ind w:left="1276" w:hanging="425"/>
        <w:jc w:val="both"/>
        <w:rPr>
          <w:rFonts w:ascii="Times New Roman" w:hAnsi="Times New Roman"/>
          <w:b w:val="0"/>
          <w:i w:val="0"/>
          <w:sz w:val="24"/>
        </w:rPr>
      </w:pPr>
      <w:r>
        <w:rPr>
          <w:rFonts w:ascii="Times New Roman" w:hAnsi="Times New Roman"/>
          <w:b w:val="0"/>
          <w:i w:val="0"/>
          <w:sz w:val="24"/>
          <w:szCs w:val="24"/>
          <w:lang w:val="cs-CZ"/>
        </w:rPr>
        <w:t>lhůtu</w:t>
      </w:r>
      <w:bookmarkStart w:id="12" w:name="_Hlk84238477"/>
      <w:r w:rsidR="00A80CCC">
        <w:rPr>
          <w:rFonts w:ascii="Times New Roman" w:hAnsi="Times New Roman"/>
          <w:b w:val="0"/>
          <w:i w:val="0"/>
          <w:sz w:val="24"/>
          <w:szCs w:val="24"/>
          <w:lang w:val="cs-CZ"/>
        </w:rPr>
        <w:t xml:space="preserve"> pro podání nabídek na plnění dílčí zakázky</w:t>
      </w:r>
      <w:r w:rsidR="00565743" w:rsidRPr="001B0BBB">
        <w:rPr>
          <w:rFonts w:ascii="Times New Roman" w:hAnsi="Times New Roman"/>
          <w:b w:val="0"/>
          <w:i w:val="0"/>
          <w:sz w:val="24"/>
          <w:lang w:val="cs-CZ"/>
        </w:rPr>
        <w:t xml:space="preserve"> </w:t>
      </w:r>
      <w:bookmarkEnd w:id="12"/>
      <w:r w:rsidR="00565743" w:rsidRPr="001B0BBB">
        <w:rPr>
          <w:rFonts w:ascii="Times New Roman" w:hAnsi="Times New Roman"/>
          <w:b w:val="0"/>
          <w:i w:val="0"/>
          <w:sz w:val="24"/>
          <w:lang w:val="cs-CZ"/>
        </w:rPr>
        <w:t>a</w:t>
      </w:r>
    </w:p>
    <w:p w14:paraId="39EB5310" w14:textId="1B570849" w:rsidR="00565743" w:rsidRPr="009137D8" w:rsidRDefault="00565743">
      <w:pPr>
        <w:pStyle w:val="Nadpis2"/>
        <w:keepNext w:val="0"/>
        <w:numPr>
          <w:ilvl w:val="0"/>
          <w:numId w:val="14"/>
        </w:numPr>
        <w:spacing w:before="120" w:after="240" w:line="276" w:lineRule="auto"/>
        <w:ind w:left="1276" w:hanging="425"/>
        <w:jc w:val="both"/>
        <w:rPr>
          <w:rFonts w:ascii="Times New Roman" w:hAnsi="Times New Roman"/>
          <w:b w:val="0"/>
          <w:i w:val="0"/>
          <w:sz w:val="24"/>
        </w:rPr>
      </w:pPr>
      <w:bookmarkStart w:id="13" w:name="_Hlk84238460"/>
      <w:r w:rsidRPr="003B4351">
        <w:rPr>
          <w:rFonts w:ascii="Times New Roman" w:hAnsi="Times New Roman"/>
          <w:b w:val="0"/>
          <w:i w:val="0"/>
          <w:sz w:val="24"/>
          <w:szCs w:val="24"/>
        </w:rPr>
        <w:t xml:space="preserve">případně </w:t>
      </w:r>
      <w:r w:rsidRPr="009137D8">
        <w:rPr>
          <w:rFonts w:ascii="Times New Roman" w:hAnsi="Times New Roman"/>
          <w:b w:val="0"/>
          <w:i w:val="0"/>
          <w:sz w:val="24"/>
          <w:lang w:val="cs-CZ"/>
        </w:rPr>
        <w:t>jiné</w:t>
      </w:r>
      <w:r w:rsidRPr="003B4351">
        <w:rPr>
          <w:rFonts w:ascii="Times New Roman" w:hAnsi="Times New Roman"/>
          <w:b w:val="0"/>
          <w:i w:val="0"/>
          <w:sz w:val="24"/>
          <w:szCs w:val="24"/>
        </w:rPr>
        <w:t xml:space="preserve"> požadavky na </w:t>
      </w:r>
      <w:r w:rsidRPr="001B0BBB">
        <w:rPr>
          <w:rFonts w:ascii="Times New Roman" w:hAnsi="Times New Roman"/>
          <w:b w:val="0"/>
          <w:i w:val="0"/>
          <w:sz w:val="24"/>
        </w:rPr>
        <w:t>plnění</w:t>
      </w:r>
      <w:r w:rsidR="00A80CCC">
        <w:rPr>
          <w:rFonts w:ascii="Times New Roman" w:hAnsi="Times New Roman"/>
          <w:b w:val="0"/>
          <w:i w:val="0"/>
          <w:sz w:val="24"/>
          <w:szCs w:val="24"/>
          <w:lang w:val="cs-CZ"/>
        </w:rPr>
        <w:t xml:space="preserve"> </w:t>
      </w:r>
      <w:r w:rsidR="00194F9B">
        <w:rPr>
          <w:rFonts w:ascii="Times New Roman" w:hAnsi="Times New Roman"/>
          <w:b w:val="0"/>
          <w:i w:val="0"/>
          <w:sz w:val="24"/>
          <w:szCs w:val="24"/>
          <w:lang w:val="cs-CZ"/>
        </w:rPr>
        <w:t>uvedené v</w:t>
      </w:r>
      <w:r w:rsidR="00AB290D">
        <w:rPr>
          <w:rFonts w:ascii="Times New Roman" w:hAnsi="Times New Roman"/>
          <w:b w:val="0"/>
          <w:i w:val="0"/>
          <w:sz w:val="24"/>
          <w:szCs w:val="24"/>
          <w:lang w:val="cs-CZ"/>
        </w:rPr>
        <w:t xml:space="preserve"> </w:t>
      </w:r>
      <w:r w:rsidR="00194F9B">
        <w:rPr>
          <w:rFonts w:ascii="Times New Roman" w:hAnsi="Times New Roman"/>
          <w:b w:val="0"/>
          <w:i w:val="0"/>
          <w:sz w:val="24"/>
          <w:szCs w:val="24"/>
          <w:lang w:val="cs-CZ"/>
        </w:rPr>
        <w:t xml:space="preserve">této </w:t>
      </w:r>
      <w:r w:rsidR="00A80CCC">
        <w:rPr>
          <w:rFonts w:ascii="Times New Roman" w:hAnsi="Times New Roman"/>
          <w:b w:val="0"/>
          <w:i w:val="0"/>
          <w:sz w:val="24"/>
          <w:szCs w:val="24"/>
          <w:lang w:val="cs-CZ"/>
        </w:rPr>
        <w:t xml:space="preserve">rámcové </w:t>
      </w:r>
      <w:r w:rsidR="00194F9B">
        <w:rPr>
          <w:rFonts w:ascii="Times New Roman" w:hAnsi="Times New Roman"/>
          <w:b w:val="0"/>
          <w:i w:val="0"/>
          <w:sz w:val="24"/>
          <w:szCs w:val="24"/>
          <w:lang w:val="cs-CZ"/>
        </w:rPr>
        <w:t>dohodě nebo požadované objednatelem</w:t>
      </w:r>
      <w:bookmarkEnd w:id="13"/>
      <w:r w:rsidRPr="003B4351">
        <w:rPr>
          <w:rFonts w:ascii="Times New Roman" w:hAnsi="Times New Roman"/>
          <w:b w:val="0"/>
          <w:i w:val="0"/>
          <w:sz w:val="24"/>
          <w:szCs w:val="24"/>
        </w:rPr>
        <w:t>.</w:t>
      </w:r>
      <w:bookmarkEnd w:id="11"/>
    </w:p>
    <w:p w14:paraId="13DE684E" w14:textId="667B3F01" w:rsidR="001B66C4" w:rsidRPr="009137D8" w:rsidRDefault="000F149B" w:rsidP="009137D8">
      <w:pPr>
        <w:spacing w:before="120" w:after="240" w:line="276" w:lineRule="auto"/>
        <w:ind w:left="709"/>
        <w:jc w:val="both"/>
        <w:rPr>
          <w:lang w:val="x-none"/>
        </w:rPr>
      </w:pPr>
      <w:bookmarkStart w:id="14" w:name="_Hlk131588488"/>
      <w:bookmarkStart w:id="15" w:name="_Hlk82509149"/>
      <w:r w:rsidRPr="00106C69">
        <w:t>V</w:t>
      </w:r>
      <w:r w:rsidR="00AB290D">
        <w:t xml:space="preserve"> </w:t>
      </w:r>
      <w:r>
        <w:t>odůvodněných případech</w:t>
      </w:r>
      <w:r w:rsidR="006F4EB4" w:rsidRPr="001B0BBB">
        <w:t xml:space="preserve"> </w:t>
      </w:r>
      <w:r w:rsidR="00F905AD" w:rsidRPr="001B0BBB">
        <w:t xml:space="preserve">je </w:t>
      </w:r>
      <w:r w:rsidR="00E266E9" w:rsidRPr="001B0BBB">
        <w:t>objednatel</w:t>
      </w:r>
      <w:r w:rsidR="00E266E9">
        <w:t xml:space="preserve"> </w:t>
      </w:r>
      <w:bookmarkEnd w:id="14"/>
      <w:r w:rsidR="001077F4" w:rsidRPr="001B0BBB">
        <w:t>oprávněn</w:t>
      </w:r>
      <w:r w:rsidR="001077F4" w:rsidRPr="00DE2D9D">
        <w:t xml:space="preserve"> </w:t>
      </w:r>
      <w:r w:rsidRPr="00194F9B">
        <w:t>odeslat výzvu</w:t>
      </w:r>
      <w:r w:rsidR="001077F4" w:rsidRPr="00DE2D9D">
        <w:t xml:space="preserve"> k</w:t>
      </w:r>
      <w:r w:rsidR="001077F4" w:rsidRPr="001B0BBB">
        <w:t xml:space="preserve"> </w:t>
      </w:r>
      <w:r w:rsidR="001077F4" w:rsidRPr="00DE2D9D">
        <w:t xml:space="preserve">podání nabídek </w:t>
      </w:r>
      <w:r w:rsidRPr="00194F9B">
        <w:t>i</w:t>
      </w:r>
      <w:r>
        <w:t> </w:t>
      </w:r>
      <w:r w:rsidRPr="00194F9B">
        <w:t xml:space="preserve">jiným způsobem než </w:t>
      </w:r>
      <w:r>
        <w:t>prostřednictvím elektronického nástroje, pokud tento způsob bude odpovídat požadavkům ust. § 211 odst. 5 ZZVZ</w:t>
      </w:r>
      <w:r w:rsidR="001B66C4" w:rsidRPr="00DE2D9D">
        <w:t>.</w:t>
      </w:r>
      <w:bookmarkEnd w:id="15"/>
    </w:p>
    <w:p w14:paraId="5654237E" w14:textId="180DCD93" w:rsidR="001077F4" w:rsidRPr="00814593" w:rsidRDefault="0067061E">
      <w:pPr>
        <w:pStyle w:val="Nadpis2"/>
        <w:keepNext w:val="0"/>
        <w:numPr>
          <w:ilvl w:val="2"/>
          <w:numId w:val="5"/>
        </w:numPr>
        <w:spacing w:before="120" w:after="240" w:line="276" w:lineRule="auto"/>
        <w:ind w:left="709" w:hanging="709"/>
        <w:jc w:val="both"/>
        <w:rPr>
          <w:rFonts w:ascii="Times New Roman" w:hAnsi="Times New Roman"/>
          <w:b w:val="0"/>
          <w:i w:val="0"/>
          <w:sz w:val="24"/>
          <w:szCs w:val="24"/>
        </w:rPr>
      </w:pPr>
      <w:r w:rsidRPr="00814593">
        <w:rPr>
          <w:rFonts w:ascii="Times New Roman" w:hAnsi="Times New Roman"/>
          <w:b w:val="0"/>
          <w:i w:val="0"/>
          <w:sz w:val="24"/>
          <w:szCs w:val="24"/>
        </w:rPr>
        <w:t>Vzor výzvy k</w:t>
      </w:r>
      <w:r w:rsidR="00565743" w:rsidRPr="003B4351">
        <w:rPr>
          <w:rFonts w:ascii="Times New Roman" w:hAnsi="Times New Roman"/>
          <w:b w:val="0"/>
          <w:i w:val="0"/>
          <w:sz w:val="24"/>
          <w:szCs w:val="24"/>
        </w:rPr>
        <w:t> </w:t>
      </w:r>
      <w:r w:rsidRPr="00814593">
        <w:rPr>
          <w:rFonts w:ascii="Times New Roman" w:hAnsi="Times New Roman"/>
          <w:b w:val="0"/>
          <w:i w:val="0"/>
          <w:sz w:val="24"/>
          <w:szCs w:val="24"/>
        </w:rPr>
        <w:t xml:space="preserve">podání nabídek je Přílohou č. </w:t>
      </w:r>
      <w:r w:rsidR="00B77951">
        <w:rPr>
          <w:rFonts w:ascii="Times New Roman" w:hAnsi="Times New Roman"/>
          <w:b w:val="0"/>
          <w:i w:val="0"/>
          <w:sz w:val="24"/>
          <w:szCs w:val="24"/>
          <w:lang w:val="cs-CZ"/>
        </w:rPr>
        <w:t>2</w:t>
      </w:r>
      <w:r w:rsidRPr="00814593">
        <w:rPr>
          <w:rFonts w:ascii="Times New Roman" w:hAnsi="Times New Roman"/>
          <w:b w:val="0"/>
          <w:i w:val="0"/>
          <w:sz w:val="24"/>
          <w:szCs w:val="24"/>
        </w:rPr>
        <w:t xml:space="preserve"> rámcové </w:t>
      </w:r>
      <w:r w:rsidRPr="001B0BBB">
        <w:rPr>
          <w:rFonts w:ascii="Times New Roman" w:hAnsi="Times New Roman"/>
          <w:b w:val="0"/>
          <w:i w:val="0"/>
          <w:sz w:val="24"/>
          <w:lang w:val="cs-CZ"/>
        </w:rPr>
        <w:t>dohody</w:t>
      </w:r>
      <w:r w:rsidRPr="009137D8">
        <w:rPr>
          <w:rFonts w:ascii="Times New Roman" w:hAnsi="Times New Roman"/>
          <w:b w:val="0"/>
          <w:i w:val="0"/>
          <w:sz w:val="24"/>
        </w:rPr>
        <w:t>.</w:t>
      </w:r>
    </w:p>
    <w:p w14:paraId="74E28A96" w14:textId="138A4B34" w:rsidR="00565743" w:rsidRPr="003B4351" w:rsidRDefault="00565743">
      <w:pPr>
        <w:pStyle w:val="Nadpis2"/>
        <w:keepNext w:val="0"/>
        <w:numPr>
          <w:ilvl w:val="2"/>
          <w:numId w:val="5"/>
        </w:numPr>
        <w:spacing w:before="120" w:after="120" w:line="276" w:lineRule="auto"/>
        <w:ind w:left="709" w:hanging="709"/>
        <w:jc w:val="both"/>
        <w:rPr>
          <w:rFonts w:ascii="Times New Roman" w:hAnsi="Times New Roman"/>
          <w:b w:val="0"/>
          <w:i w:val="0"/>
          <w:sz w:val="24"/>
          <w:szCs w:val="24"/>
        </w:rPr>
      </w:pPr>
      <w:r w:rsidRPr="003B4351">
        <w:rPr>
          <w:rFonts w:ascii="Times New Roman" w:hAnsi="Times New Roman"/>
          <w:b w:val="0"/>
          <w:i w:val="0"/>
          <w:sz w:val="24"/>
          <w:szCs w:val="24"/>
        </w:rPr>
        <w:t>Termín dodání může objednatel ve výzvě k</w:t>
      </w:r>
      <w:r w:rsidRPr="00ED7A67">
        <w:rPr>
          <w:rFonts w:ascii="Times New Roman" w:hAnsi="Times New Roman"/>
          <w:b w:val="0"/>
          <w:i w:val="0"/>
          <w:sz w:val="24"/>
          <w:szCs w:val="24"/>
        </w:rPr>
        <w:t> </w:t>
      </w:r>
      <w:r w:rsidRPr="003B4351">
        <w:rPr>
          <w:rFonts w:ascii="Times New Roman" w:hAnsi="Times New Roman"/>
          <w:b w:val="0"/>
          <w:i w:val="0"/>
          <w:sz w:val="24"/>
          <w:szCs w:val="24"/>
        </w:rPr>
        <w:t>podání nabídek stanovit:</w:t>
      </w:r>
    </w:p>
    <w:p w14:paraId="31EB9953" w14:textId="7549968E" w:rsidR="00565743" w:rsidRPr="003B4351" w:rsidRDefault="00565743">
      <w:pPr>
        <w:pStyle w:val="Zkladntextodsazen2"/>
        <w:widowControl/>
        <w:numPr>
          <w:ilvl w:val="0"/>
          <w:numId w:val="2"/>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konkrétním datem,</w:t>
      </w:r>
    </w:p>
    <w:p w14:paraId="3665D04E" w14:textId="62D89AAE" w:rsidR="00565743" w:rsidRDefault="00565743">
      <w:pPr>
        <w:pStyle w:val="Zkladntextodsazen2"/>
        <w:widowControl/>
        <w:numPr>
          <w:ilvl w:val="0"/>
          <w:numId w:val="2"/>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lhůtou ve dnech od</w:t>
      </w:r>
      <w:r w:rsidR="00134FEE" w:rsidRPr="003B4351">
        <w:rPr>
          <w:rFonts w:ascii="Times New Roman" w:hAnsi="Times New Roman"/>
          <w:sz w:val="24"/>
          <w:szCs w:val="24"/>
          <w:lang w:val="cs-CZ"/>
        </w:rPr>
        <w:t xml:space="preserve"> potvrzení nabídky</w:t>
      </w:r>
      <w:r w:rsidR="00717661">
        <w:rPr>
          <w:rFonts w:ascii="Times New Roman" w:hAnsi="Times New Roman"/>
          <w:sz w:val="24"/>
          <w:szCs w:val="24"/>
          <w:lang w:val="cs-CZ"/>
        </w:rPr>
        <w:t xml:space="preserve"> </w:t>
      </w:r>
      <w:bookmarkStart w:id="16" w:name="_Hlk84238956"/>
      <w:bookmarkStart w:id="17" w:name="_Hlk82509232"/>
      <w:r w:rsidR="00717661">
        <w:rPr>
          <w:rFonts w:ascii="Times New Roman" w:hAnsi="Times New Roman"/>
          <w:sz w:val="24"/>
          <w:szCs w:val="24"/>
          <w:lang w:val="cs-CZ"/>
        </w:rPr>
        <w:t>vybraným dodavatelem</w:t>
      </w:r>
      <w:bookmarkEnd w:id="16"/>
      <w:bookmarkEnd w:id="17"/>
      <w:r w:rsidRPr="003B4351">
        <w:rPr>
          <w:rFonts w:ascii="Times New Roman" w:hAnsi="Times New Roman"/>
          <w:sz w:val="24"/>
          <w:szCs w:val="24"/>
          <w:lang w:val="cs-CZ"/>
        </w:rPr>
        <w:t>,</w:t>
      </w:r>
    </w:p>
    <w:p w14:paraId="7AF5214A" w14:textId="3B8CBE2C" w:rsidR="00565743" w:rsidRPr="003B4351" w:rsidRDefault="00565743">
      <w:pPr>
        <w:pStyle w:val="Zkladntextodsazen2"/>
        <w:widowControl/>
        <w:numPr>
          <w:ilvl w:val="0"/>
          <w:numId w:val="2"/>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bookmarkStart w:id="18" w:name="_Hlk82509253"/>
      <w:r w:rsidRPr="003B4351">
        <w:rPr>
          <w:rFonts w:ascii="Times New Roman" w:hAnsi="Times New Roman"/>
          <w:sz w:val="24"/>
          <w:szCs w:val="24"/>
          <w:lang w:val="cs-CZ"/>
        </w:rPr>
        <w:t>stanovením, že zboží bude dodáváno po částech s určením dodání jednotlivých částí způsobem ad a</w:t>
      </w:r>
      <w:r w:rsidR="00B076AA" w:rsidRPr="003B4351">
        <w:rPr>
          <w:rFonts w:ascii="Times New Roman" w:hAnsi="Times New Roman"/>
          <w:sz w:val="24"/>
          <w:szCs w:val="24"/>
          <w:lang w:val="cs-CZ"/>
        </w:rPr>
        <w:t>)</w:t>
      </w:r>
      <w:r w:rsidR="00B076AA">
        <w:rPr>
          <w:rFonts w:ascii="Times New Roman" w:hAnsi="Times New Roman"/>
          <w:sz w:val="24"/>
          <w:szCs w:val="24"/>
          <w:lang w:val="cs-CZ"/>
        </w:rPr>
        <w:t xml:space="preserve"> </w:t>
      </w:r>
      <w:r w:rsidR="001B66C4">
        <w:rPr>
          <w:rFonts w:ascii="Times New Roman" w:hAnsi="Times New Roman"/>
          <w:sz w:val="24"/>
          <w:szCs w:val="24"/>
          <w:lang w:val="cs-CZ"/>
        </w:rPr>
        <w:t xml:space="preserve">a/nebo </w:t>
      </w:r>
      <w:r w:rsidRPr="003B4351">
        <w:rPr>
          <w:rFonts w:ascii="Times New Roman" w:hAnsi="Times New Roman"/>
          <w:sz w:val="24"/>
          <w:szCs w:val="24"/>
          <w:lang w:val="cs-CZ"/>
        </w:rPr>
        <w:t>ad b) shora</w:t>
      </w:r>
      <w:r w:rsidR="0055212D" w:rsidRPr="003B4351">
        <w:rPr>
          <w:rFonts w:ascii="Times New Roman" w:hAnsi="Times New Roman"/>
          <w:sz w:val="24"/>
          <w:szCs w:val="24"/>
          <w:lang w:val="cs-CZ"/>
        </w:rPr>
        <w:t>, nebo</w:t>
      </w:r>
      <w:bookmarkEnd w:id="18"/>
    </w:p>
    <w:p w14:paraId="290B15BC" w14:textId="4D8DBE83" w:rsidR="0067061E" w:rsidRDefault="00565743">
      <w:pPr>
        <w:pStyle w:val="Zkladntextodsazen2"/>
        <w:widowControl/>
        <w:numPr>
          <w:ilvl w:val="0"/>
          <w:numId w:val="2"/>
        </w:numPr>
        <w:tabs>
          <w:tab w:val="clear" w:pos="355"/>
          <w:tab w:val="clear" w:pos="3333"/>
          <w:tab w:val="clear" w:pos="6310"/>
        </w:tabs>
        <w:overflowPunct/>
        <w:autoSpaceDE/>
        <w:adjustRightInd/>
        <w:spacing w:before="120" w:after="24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uvedením, že termín dodání bude pro konkrétní měsíc blíže popsán v</w:t>
      </w:r>
      <w:r w:rsidR="0086415C">
        <w:rPr>
          <w:rFonts w:ascii="Times New Roman" w:hAnsi="Times New Roman"/>
          <w:sz w:val="24"/>
          <w:szCs w:val="24"/>
          <w:lang w:val="cs-CZ"/>
        </w:rPr>
        <w:t> </w:t>
      </w:r>
      <w:r w:rsidRPr="003B4351">
        <w:rPr>
          <w:rFonts w:ascii="Times New Roman" w:hAnsi="Times New Roman"/>
          <w:sz w:val="24"/>
          <w:szCs w:val="24"/>
          <w:lang w:val="cs-CZ"/>
        </w:rPr>
        <w:t>harmonogramu naskladnění</w:t>
      </w:r>
      <w:r w:rsidR="00231E98" w:rsidRPr="003B4351">
        <w:rPr>
          <w:rFonts w:ascii="Times New Roman" w:hAnsi="Times New Roman"/>
          <w:sz w:val="24"/>
          <w:szCs w:val="24"/>
          <w:lang w:val="cs-CZ"/>
        </w:rPr>
        <w:t>, který následně zašle objednatel</w:t>
      </w:r>
      <w:r w:rsidRPr="003B4351">
        <w:rPr>
          <w:rFonts w:ascii="Times New Roman" w:hAnsi="Times New Roman"/>
          <w:sz w:val="24"/>
          <w:szCs w:val="24"/>
          <w:lang w:val="cs-CZ"/>
        </w:rPr>
        <w:t xml:space="preserve">. </w:t>
      </w:r>
    </w:p>
    <w:p w14:paraId="21D5899D" w14:textId="1CD27CD0" w:rsidR="001B66C4" w:rsidRPr="001B0BBB" w:rsidRDefault="001B66C4">
      <w:pPr>
        <w:pStyle w:val="Nadpis2"/>
        <w:keepNext w:val="0"/>
        <w:numPr>
          <w:ilvl w:val="2"/>
          <w:numId w:val="5"/>
        </w:numPr>
        <w:spacing w:before="120" w:after="240" w:line="276" w:lineRule="auto"/>
        <w:ind w:left="709" w:hanging="709"/>
        <w:jc w:val="both"/>
        <w:rPr>
          <w:rFonts w:ascii="Times New Roman" w:hAnsi="Times New Roman"/>
          <w:b w:val="0"/>
          <w:i w:val="0"/>
          <w:sz w:val="24"/>
        </w:rPr>
      </w:pPr>
      <w:bookmarkStart w:id="19" w:name="_Hlk82509282"/>
      <w:r w:rsidRPr="001B0BBB">
        <w:rPr>
          <w:rFonts w:ascii="Times New Roman" w:hAnsi="Times New Roman"/>
          <w:b w:val="0"/>
          <w:i w:val="0"/>
          <w:sz w:val="24"/>
        </w:rPr>
        <w:t xml:space="preserve">Za harmonogram naskladnění se </w:t>
      </w:r>
      <w:r w:rsidR="00EA6BA2" w:rsidRPr="008973A9">
        <w:rPr>
          <w:rFonts w:ascii="Times New Roman" w:hAnsi="Times New Roman"/>
          <w:b w:val="0"/>
          <w:i w:val="0"/>
          <w:sz w:val="24"/>
          <w:szCs w:val="24"/>
        </w:rPr>
        <w:t xml:space="preserve">pro účely rámcové dohody </w:t>
      </w:r>
      <w:r w:rsidRPr="001B0BBB">
        <w:rPr>
          <w:rFonts w:ascii="Times New Roman" w:hAnsi="Times New Roman"/>
          <w:b w:val="0"/>
          <w:i w:val="0"/>
          <w:sz w:val="24"/>
        </w:rPr>
        <w:t xml:space="preserve">považuje </w:t>
      </w:r>
      <w:r w:rsidR="00EA6BA2" w:rsidRPr="008973A9">
        <w:rPr>
          <w:rFonts w:ascii="Times New Roman" w:hAnsi="Times New Roman"/>
          <w:b w:val="0"/>
          <w:i w:val="0"/>
          <w:sz w:val="24"/>
          <w:szCs w:val="24"/>
        </w:rPr>
        <w:t xml:space="preserve">také </w:t>
      </w:r>
      <w:r w:rsidRPr="001B0BBB">
        <w:rPr>
          <w:rFonts w:ascii="Times New Roman" w:hAnsi="Times New Roman"/>
          <w:b w:val="0"/>
          <w:i w:val="0"/>
          <w:sz w:val="24"/>
        </w:rPr>
        <w:t>termín, eventuálně termíny dodání stanovené v</w:t>
      </w:r>
      <w:r w:rsidR="00717661">
        <w:rPr>
          <w:rFonts w:ascii="Times New Roman" w:hAnsi="Times New Roman"/>
          <w:b w:val="0"/>
          <w:i w:val="0"/>
          <w:sz w:val="24"/>
          <w:szCs w:val="24"/>
          <w:lang w:val="cs-CZ"/>
        </w:rPr>
        <w:t xml:space="preserve"> </w:t>
      </w:r>
      <w:r w:rsidRPr="001B0BBB">
        <w:rPr>
          <w:rFonts w:ascii="Times New Roman" w:hAnsi="Times New Roman"/>
          <w:b w:val="0"/>
          <w:i w:val="0"/>
          <w:sz w:val="24"/>
        </w:rPr>
        <w:t xml:space="preserve">konkrétní objednávce zaslané objednatelem </w:t>
      </w:r>
      <w:r w:rsidR="009B57BB">
        <w:rPr>
          <w:rFonts w:ascii="Times New Roman" w:hAnsi="Times New Roman"/>
          <w:b w:val="0"/>
          <w:i w:val="0"/>
          <w:sz w:val="24"/>
          <w:szCs w:val="24"/>
          <w:lang w:val="cs-CZ"/>
        </w:rPr>
        <w:t xml:space="preserve">vybranému </w:t>
      </w:r>
      <w:r w:rsidRPr="001B0BBB">
        <w:rPr>
          <w:rFonts w:ascii="Times New Roman" w:hAnsi="Times New Roman"/>
          <w:b w:val="0"/>
          <w:i w:val="0"/>
          <w:sz w:val="24"/>
        </w:rPr>
        <w:t>dodavateli na základě dílčí kupní smlouvy. Objednávky bude možné ze strany objednatele vystavit a</w:t>
      </w:r>
      <w:r w:rsidR="009B57BB">
        <w:rPr>
          <w:rFonts w:ascii="Times New Roman" w:hAnsi="Times New Roman"/>
          <w:b w:val="0"/>
          <w:i w:val="0"/>
          <w:sz w:val="24"/>
          <w:szCs w:val="24"/>
          <w:lang w:val="cs-CZ"/>
        </w:rPr>
        <w:t xml:space="preserve"> vybranému</w:t>
      </w:r>
      <w:r w:rsidRPr="001B0BBB">
        <w:rPr>
          <w:rFonts w:ascii="Times New Roman" w:hAnsi="Times New Roman"/>
          <w:b w:val="0"/>
          <w:i w:val="0"/>
          <w:sz w:val="24"/>
        </w:rPr>
        <w:t xml:space="preserve"> dodavateli zaslat nejpozději do 2</w:t>
      </w:r>
      <w:r w:rsidR="00DE2D9D" w:rsidRPr="001B0BBB">
        <w:rPr>
          <w:rFonts w:ascii="Times New Roman" w:hAnsi="Times New Roman"/>
          <w:b w:val="0"/>
          <w:i w:val="0"/>
          <w:sz w:val="24"/>
        </w:rPr>
        <w:t>6</w:t>
      </w:r>
      <w:r w:rsidRPr="001B0BBB">
        <w:rPr>
          <w:rFonts w:ascii="Times New Roman" w:hAnsi="Times New Roman"/>
          <w:b w:val="0"/>
          <w:i w:val="0"/>
          <w:sz w:val="24"/>
        </w:rPr>
        <w:t xml:space="preserve">. dne měsíce předcházejícímu měsíci, na který má být harmonogram stanoven, resp. ve kterém mají dodávky </w:t>
      </w:r>
      <w:r w:rsidR="007D11B6">
        <w:rPr>
          <w:rFonts w:ascii="Times New Roman" w:hAnsi="Times New Roman"/>
          <w:b w:val="0"/>
          <w:i w:val="0"/>
          <w:sz w:val="24"/>
          <w:szCs w:val="24"/>
          <w:lang w:val="cs-CZ"/>
        </w:rPr>
        <w:t xml:space="preserve">zboží </w:t>
      </w:r>
      <w:r w:rsidRPr="001B0BBB">
        <w:rPr>
          <w:rFonts w:ascii="Times New Roman" w:hAnsi="Times New Roman"/>
          <w:b w:val="0"/>
          <w:i w:val="0"/>
          <w:sz w:val="24"/>
        </w:rPr>
        <w:t>probíhat. Objednatel je oprávněn provést změnu harmonogramu naskladnění a tím termín dodání nejpozději 5 kalendářních dnů před původním termínem dodání, nedohodnou-li se</w:t>
      </w:r>
      <w:r w:rsidR="00EA6BA2" w:rsidRPr="008973A9">
        <w:rPr>
          <w:rFonts w:ascii="Times New Roman" w:hAnsi="Times New Roman"/>
          <w:b w:val="0"/>
          <w:i w:val="0"/>
          <w:sz w:val="24"/>
          <w:szCs w:val="24"/>
        </w:rPr>
        <w:t xml:space="preserve"> </w:t>
      </w:r>
      <w:r w:rsidRPr="001B0BBB">
        <w:rPr>
          <w:rFonts w:ascii="Times New Roman" w:hAnsi="Times New Roman"/>
          <w:b w:val="0"/>
          <w:i w:val="0"/>
          <w:sz w:val="24"/>
        </w:rPr>
        <w:t>smluvní strany jinak</w:t>
      </w:r>
      <w:bookmarkEnd w:id="19"/>
      <w:r w:rsidRPr="001B0BBB">
        <w:rPr>
          <w:rFonts w:ascii="Times New Roman" w:hAnsi="Times New Roman"/>
          <w:b w:val="0"/>
          <w:i w:val="0"/>
          <w:sz w:val="24"/>
        </w:rPr>
        <w:t>.</w:t>
      </w:r>
    </w:p>
    <w:p w14:paraId="180D1E62" w14:textId="5564802C" w:rsidR="00565743" w:rsidRPr="009137D8" w:rsidRDefault="001B66C4">
      <w:pPr>
        <w:pStyle w:val="Nadpis2"/>
        <w:keepNext w:val="0"/>
        <w:numPr>
          <w:ilvl w:val="2"/>
          <w:numId w:val="5"/>
        </w:numPr>
        <w:spacing w:before="120" w:after="240" w:line="276" w:lineRule="auto"/>
        <w:ind w:left="709" w:hanging="709"/>
        <w:jc w:val="both"/>
        <w:rPr>
          <w:rFonts w:ascii="Times New Roman" w:hAnsi="Times New Roman"/>
          <w:b w:val="0"/>
          <w:i w:val="0"/>
          <w:sz w:val="24"/>
        </w:rPr>
      </w:pPr>
      <w:bookmarkStart w:id="20" w:name="_Hlk84239122"/>
      <w:r w:rsidRPr="00922499">
        <w:rPr>
          <w:rFonts w:ascii="Times New Roman" w:hAnsi="Times New Roman"/>
          <w:b w:val="0"/>
          <w:i w:val="0"/>
          <w:sz w:val="24"/>
        </w:rPr>
        <w:lastRenderedPageBreak/>
        <w:t xml:space="preserve">Termínem dodání se rozumí okamžik, kdy </w:t>
      </w:r>
      <w:r w:rsidR="00FF7414" w:rsidRPr="00391DD3">
        <w:rPr>
          <w:rFonts w:ascii="Times New Roman" w:hAnsi="Times New Roman"/>
          <w:b w:val="0"/>
          <w:i w:val="0"/>
          <w:sz w:val="24"/>
          <w:szCs w:val="24"/>
        </w:rPr>
        <w:t>dojde k</w:t>
      </w:r>
      <w:r w:rsidR="00DE15F4">
        <w:rPr>
          <w:rFonts w:ascii="Times New Roman" w:hAnsi="Times New Roman"/>
          <w:b w:val="0"/>
          <w:i w:val="0"/>
          <w:sz w:val="24"/>
          <w:szCs w:val="24"/>
          <w:lang w:val="cs-CZ"/>
        </w:rPr>
        <w:t xml:space="preserve"> </w:t>
      </w:r>
      <w:r w:rsidR="00FF7414" w:rsidRPr="00391DD3">
        <w:rPr>
          <w:rFonts w:ascii="Times New Roman" w:hAnsi="Times New Roman"/>
          <w:b w:val="0"/>
          <w:i w:val="0"/>
          <w:sz w:val="24"/>
          <w:szCs w:val="24"/>
        </w:rPr>
        <w:t>převodu příslušného objemu</w:t>
      </w:r>
      <w:r w:rsidRPr="00922499">
        <w:rPr>
          <w:rFonts w:ascii="Times New Roman" w:hAnsi="Times New Roman"/>
          <w:b w:val="0"/>
          <w:i w:val="0"/>
          <w:sz w:val="24"/>
        </w:rPr>
        <w:t xml:space="preserve"> </w:t>
      </w:r>
      <w:r w:rsidRPr="009137D8">
        <w:rPr>
          <w:rFonts w:ascii="Times New Roman" w:hAnsi="Times New Roman"/>
          <w:b w:val="0"/>
          <w:i w:val="0"/>
          <w:sz w:val="24"/>
          <w:lang w:val="cs-CZ"/>
        </w:rPr>
        <w:t xml:space="preserve">zboží </w:t>
      </w:r>
      <w:r w:rsidR="00FF7414" w:rsidRPr="00391DD3">
        <w:rPr>
          <w:rFonts w:ascii="Times New Roman" w:hAnsi="Times New Roman"/>
          <w:b w:val="0"/>
          <w:i w:val="0"/>
          <w:sz w:val="24"/>
          <w:szCs w:val="24"/>
        </w:rPr>
        <w:t>v</w:t>
      </w:r>
      <w:r w:rsidR="00514B9F" w:rsidRPr="00391DD3">
        <w:rPr>
          <w:rFonts w:ascii="Times New Roman" w:hAnsi="Times New Roman"/>
          <w:b w:val="0"/>
          <w:i w:val="0"/>
          <w:sz w:val="24"/>
          <w:szCs w:val="24"/>
        </w:rPr>
        <w:t>e skladovacím systému objednatele</w:t>
      </w:r>
      <w:r w:rsidR="00DE15F4">
        <w:rPr>
          <w:rFonts w:ascii="Times New Roman" w:hAnsi="Times New Roman"/>
          <w:b w:val="0"/>
          <w:i w:val="0"/>
          <w:sz w:val="24"/>
          <w:szCs w:val="24"/>
          <w:lang w:val="cs-CZ"/>
        </w:rPr>
        <w:t xml:space="preserve"> </w:t>
      </w:r>
      <w:r w:rsidR="00FF7414" w:rsidRPr="00391DD3">
        <w:rPr>
          <w:rFonts w:ascii="Times New Roman" w:hAnsi="Times New Roman"/>
          <w:b w:val="0"/>
          <w:i w:val="0"/>
          <w:sz w:val="24"/>
          <w:szCs w:val="24"/>
        </w:rPr>
        <w:t>z</w:t>
      </w:r>
      <w:r w:rsidR="00DE15F4">
        <w:rPr>
          <w:rFonts w:ascii="Times New Roman" w:hAnsi="Times New Roman"/>
          <w:b w:val="0"/>
          <w:i w:val="0"/>
          <w:sz w:val="24"/>
          <w:szCs w:val="24"/>
          <w:lang w:val="cs-CZ"/>
        </w:rPr>
        <w:t xml:space="preserve"> </w:t>
      </w:r>
      <w:r w:rsidR="00FF7414" w:rsidRPr="00391DD3">
        <w:rPr>
          <w:rFonts w:ascii="Times New Roman" w:hAnsi="Times New Roman"/>
          <w:b w:val="0"/>
          <w:i w:val="0"/>
          <w:sz w:val="24"/>
          <w:szCs w:val="24"/>
        </w:rPr>
        <w:t>účtu dodavatele na účet objednatele.</w:t>
      </w:r>
      <w:r w:rsidR="00717661">
        <w:rPr>
          <w:rFonts w:ascii="Times New Roman" w:hAnsi="Times New Roman"/>
          <w:b w:val="0"/>
          <w:i w:val="0"/>
          <w:sz w:val="24"/>
          <w:szCs w:val="24"/>
          <w:lang w:val="cs-CZ"/>
        </w:rPr>
        <w:t xml:space="preserve"> </w:t>
      </w:r>
      <w:bookmarkStart w:id="21" w:name="_Hlk82509321"/>
      <w:r w:rsidR="00717661">
        <w:rPr>
          <w:rFonts w:ascii="Times New Roman" w:hAnsi="Times New Roman"/>
          <w:b w:val="0"/>
          <w:i w:val="0"/>
          <w:sz w:val="24"/>
          <w:szCs w:val="24"/>
          <w:lang w:val="cs-CZ"/>
        </w:rPr>
        <w:t>Termín dodání používaný v</w:t>
      </w:r>
      <w:r w:rsidR="00EA3BBB">
        <w:rPr>
          <w:rFonts w:ascii="Times New Roman" w:hAnsi="Times New Roman"/>
          <w:b w:val="0"/>
          <w:i w:val="0"/>
          <w:sz w:val="24"/>
          <w:szCs w:val="24"/>
          <w:lang w:val="cs-CZ"/>
        </w:rPr>
        <w:t xml:space="preserve"> </w:t>
      </w:r>
      <w:r w:rsidR="00717661">
        <w:rPr>
          <w:rFonts w:ascii="Times New Roman" w:hAnsi="Times New Roman"/>
          <w:b w:val="0"/>
          <w:i w:val="0"/>
          <w:sz w:val="24"/>
          <w:szCs w:val="24"/>
          <w:lang w:val="cs-CZ"/>
        </w:rPr>
        <w:t>rámcové dohodě neznamená okamžik předání a převzetí zboží</w:t>
      </w:r>
      <w:bookmarkEnd w:id="21"/>
      <w:r>
        <w:rPr>
          <w:rFonts w:ascii="Times New Roman" w:hAnsi="Times New Roman"/>
          <w:b w:val="0"/>
          <w:i w:val="0"/>
          <w:sz w:val="24"/>
          <w:szCs w:val="24"/>
          <w:lang w:val="cs-CZ"/>
        </w:rPr>
        <w:t>.</w:t>
      </w:r>
      <w:bookmarkEnd w:id="20"/>
    </w:p>
    <w:p w14:paraId="4A5360FB" w14:textId="111247D7" w:rsidR="00565743" w:rsidRPr="009137D8" w:rsidRDefault="00565743">
      <w:pPr>
        <w:pStyle w:val="Nadpis2"/>
        <w:numPr>
          <w:ilvl w:val="1"/>
          <w:numId w:val="5"/>
        </w:numPr>
        <w:spacing w:before="120" w:after="120" w:line="276" w:lineRule="auto"/>
        <w:ind w:left="567" w:hanging="567"/>
        <w:jc w:val="both"/>
        <w:rPr>
          <w:rFonts w:ascii="Times New Roman" w:hAnsi="Times New Roman"/>
          <w:i w:val="0"/>
          <w:sz w:val="24"/>
          <w:lang w:val="cs-CZ"/>
        </w:rPr>
      </w:pPr>
      <w:r w:rsidRPr="009137D8">
        <w:rPr>
          <w:rFonts w:ascii="Times New Roman" w:hAnsi="Times New Roman"/>
          <w:i w:val="0"/>
          <w:sz w:val="24"/>
          <w:lang w:val="cs-CZ"/>
        </w:rPr>
        <w:t xml:space="preserve">Nabídky </w:t>
      </w:r>
      <w:r w:rsidR="00CB3D52" w:rsidRPr="009137D8">
        <w:rPr>
          <w:rFonts w:ascii="Times New Roman" w:hAnsi="Times New Roman"/>
          <w:i w:val="0"/>
          <w:sz w:val="24"/>
          <w:lang w:val="cs-CZ"/>
        </w:rPr>
        <w:t>na</w:t>
      </w:r>
      <w:r w:rsidR="003A6FC4">
        <w:rPr>
          <w:rFonts w:ascii="Times New Roman" w:hAnsi="Times New Roman"/>
          <w:i w:val="0"/>
          <w:sz w:val="24"/>
          <w:szCs w:val="24"/>
          <w:lang w:val="cs-CZ"/>
        </w:rPr>
        <w:t xml:space="preserve"> </w:t>
      </w:r>
      <w:r w:rsidRPr="009137D8">
        <w:rPr>
          <w:rFonts w:ascii="Times New Roman" w:hAnsi="Times New Roman"/>
          <w:i w:val="0"/>
          <w:sz w:val="24"/>
          <w:lang w:val="cs-CZ"/>
        </w:rPr>
        <w:t>plnění dílčí zakázky</w:t>
      </w:r>
      <w:r w:rsidR="005F105F" w:rsidRPr="00391DD3">
        <w:rPr>
          <w:rFonts w:ascii="Times New Roman" w:hAnsi="Times New Roman"/>
          <w:i w:val="0"/>
          <w:sz w:val="24"/>
          <w:szCs w:val="24"/>
          <w:lang w:val="cs-CZ"/>
        </w:rPr>
        <w:t xml:space="preserve"> </w:t>
      </w:r>
    </w:p>
    <w:p w14:paraId="005C1184" w14:textId="09858D34" w:rsidR="00565743" w:rsidRPr="00254B05" w:rsidRDefault="00565743">
      <w:pPr>
        <w:pStyle w:val="Nadpis2"/>
        <w:keepNext w:val="0"/>
        <w:numPr>
          <w:ilvl w:val="2"/>
          <w:numId w:val="5"/>
        </w:numPr>
        <w:spacing w:before="120" w:after="120" w:line="276" w:lineRule="auto"/>
        <w:ind w:left="709" w:hanging="709"/>
        <w:jc w:val="both"/>
        <w:rPr>
          <w:rFonts w:ascii="Times New Roman" w:hAnsi="Times New Roman"/>
          <w:b w:val="0"/>
          <w:bCs w:val="0"/>
          <w:i w:val="0"/>
          <w:iCs w:val="0"/>
          <w:sz w:val="24"/>
          <w:szCs w:val="24"/>
          <w:lang w:val="cs-CZ"/>
        </w:rPr>
      </w:pPr>
      <w:bookmarkStart w:id="22" w:name="_Hlk82509456"/>
      <w:r w:rsidRPr="003B4351">
        <w:rPr>
          <w:rFonts w:ascii="Times New Roman" w:hAnsi="Times New Roman"/>
          <w:b w:val="0"/>
          <w:i w:val="0"/>
          <w:sz w:val="24"/>
          <w:szCs w:val="24"/>
        </w:rPr>
        <w:t>Na základě výzvy k</w:t>
      </w:r>
      <w:r w:rsidR="00717661">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podání nabídek zašlou </w:t>
      </w:r>
      <w:r w:rsidR="00717661">
        <w:rPr>
          <w:rFonts w:ascii="Times New Roman" w:hAnsi="Times New Roman"/>
          <w:b w:val="0"/>
          <w:i w:val="0"/>
          <w:sz w:val="24"/>
          <w:szCs w:val="24"/>
          <w:lang w:val="cs-CZ"/>
        </w:rPr>
        <w:t>účastníci rámcové dohody</w:t>
      </w:r>
      <w:r w:rsidRPr="003B4351">
        <w:rPr>
          <w:rFonts w:ascii="Times New Roman" w:hAnsi="Times New Roman"/>
          <w:b w:val="0"/>
          <w:i w:val="0"/>
          <w:sz w:val="24"/>
          <w:szCs w:val="24"/>
        </w:rPr>
        <w:t xml:space="preserve"> své nabídky </w:t>
      </w:r>
      <w:r w:rsidR="00CB3D52" w:rsidRPr="003B4351">
        <w:rPr>
          <w:rFonts w:ascii="Times New Roman" w:hAnsi="Times New Roman"/>
          <w:b w:val="0"/>
          <w:i w:val="0"/>
          <w:sz w:val="24"/>
          <w:szCs w:val="24"/>
        </w:rPr>
        <w:t>na</w:t>
      </w:r>
      <w:r w:rsidR="003A6FC4">
        <w:rPr>
          <w:rFonts w:ascii="Times New Roman" w:hAnsi="Times New Roman"/>
          <w:b w:val="0"/>
          <w:i w:val="0"/>
          <w:sz w:val="24"/>
          <w:szCs w:val="24"/>
          <w:lang w:val="cs-CZ"/>
        </w:rPr>
        <w:t xml:space="preserve"> </w:t>
      </w:r>
      <w:r w:rsidRPr="003B4351">
        <w:rPr>
          <w:rFonts w:ascii="Times New Roman" w:hAnsi="Times New Roman"/>
          <w:b w:val="0"/>
          <w:i w:val="0"/>
          <w:sz w:val="24"/>
          <w:szCs w:val="24"/>
        </w:rPr>
        <w:t>plnění dílčí zakázky</w:t>
      </w:r>
      <w:r w:rsidR="00717661">
        <w:rPr>
          <w:rFonts w:ascii="Times New Roman" w:hAnsi="Times New Roman"/>
          <w:b w:val="0"/>
          <w:i w:val="0"/>
          <w:sz w:val="24"/>
          <w:szCs w:val="24"/>
          <w:lang w:val="cs-CZ"/>
        </w:rPr>
        <w:t xml:space="preserve"> ve lhůtě stanovené objednatelem</w:t>
      </w:r>
      <w:r w:rsidR="00717661" w:rsidRPr="003B4351">
        <w:rPr>
          <w:rFonts w:ascii="Times New Roman" w:hAnsi="Times New Roman"/>
          <w:b w:val="0"/>
          <w:i w:val="0"/>
          <w:sz w:val="24"/>
          <w:szCs w:val="24"/>
        </w:rPr>
        <w:t>.</w:t>
      </w:r>
      <w:r w:rsidRPr="003B4351">
        <w:rPr>
          <w:rFonts w:ascii="Times New Roman" w:hAnsi="Times New Roman"/>
          <w:b w:val="0"/>
          <w:i w:val="0"/>
          <w:sz w:val="24"/>
          <w:szCs w:val="24"/>
        </w:rPr>
        <w:t xml:space="preserve"> Lhůta k</w:t>
      </w:r>
      <w:r w:rsidR="00717661">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doručení nabídek objednateli </w:t>
      </w:r>
      <w:r w:rsidR="00961952" w:rsidRPr="003B4351">
        <w:rPr>
          <w:rFonts w:ascii="Times New Roman" w:hAnsi="Times New Roman"/>
          <w:b w:val="0"/>
          <w:i w:val="0"/>
          <w:sz w:val="24"/>
          <w:szCs w:val="24"/>
        </w:rPr>
        <w:t xml:space="preserve">bude stanovena ve </w:t>
      </w:r>
      <w:r w:rsidR="001F29DE" w:rsidRPr="003B4351">
        <w:rPr>
          <w:rFonts w:ascii="Times New Roman" w:hAnsi="Times New Roman"/>
          <w:b w:val="0"/>
          <w:i w:val="0"/>
          <w:sz w:val="24"/>
          <w:szCs w:val="24"/>
        </w:rPr>
        <w:t>výzv</w:t>
      </w:r>
      <w:r w:rsidR="00961952" w:rsidRPr="003B4351">
        <w:rPr>
          <w:rFonts w:ascii="Times New Roman" w:hAnsi="Times New Roman"/>
          <w:b w:val="0"/>
          <w:i w:val="0"/>
          <w:sz w:val="24"/>
          <w:szCs w:val="24"/>
        </w:rPr>
        <w:t>ě</w:t>
      </w:r>
      <w:r w:rsidR="001F29DE" w:rsidRPr="003B4351">
        <w:rPr>
          <w:rFonts w:ascii="Times New Roman" w:hAnsi="Times New Roman"/>
          <w:b w:val="0"/>
          <w:i w:val="0"/>
          <w:sz w:val="24"/>
          <w:szCs w:val="24"/>
        </w:rPr>
        <w:t xml:space="preserve"> k</w:t>
      </w:r>
      <w:r w:rsidR="001F29DE" w:rsidRPr="00922499">
        <w:rPr>
          <w:rFonts w:ascii="Times New Roman" w:hAnsi="Times New Roman"/>
          <w:b w:val="0"/>
          <w:i w:val="0"/>
          <w:sz w:val="24"/>
          <w:lang w:val="cs-CZ"/>
        </w:rPr>
        <w:t> </w:t>
      </w:r>
      <w:r w:rsidR="001F29DE" w:rsidRPr="003B4351">
        <w:rPr>
          <w:rFonts w:ascii="Times New Roman" w:hAnsi="Times New Roman"/>
          <w:b w:val="0"/>
          <w:i w:val="0"/>
          <w:sz w:val="24"/>
          <w:szCs w:val="24"/>
        </w:rPr>
        <w:t>podání nabídek</w:t>
      </w:r>
      <w:r w:rsidRPr="00DE2D9D">
        <w:rPr>
          <w:rFonts w:ascii="Times New Roman" w:hAnsi="Times New Roman"/>
          <w:b w:val="0"/>
          <w:i w:val="0"/>
          <w:sz w:val="24"/>
        </w:rPr>
        <w:t xml:space="preserve">. Vzor nabídky </w:t>
      </w:r>
      <w:r w:rsidR="00CB3D52" w:rsidRPr="00DE2D9D">
        <w:rPr>
          <w:rFonts w:ascii="Times New Roman" w:hAnsi="Times New Roman"/>
          <w:b w:val="0"/>
          <w:i w:val="0"/>
          <w:sz w:val="24"/>
        </w:rPr>
        <w:t>na</w:t>
      </w:r>
      <w:r w:rsidR="00717661" w:rsidRPr="00DE2D9D">
        <w:rPr>
          <w:rFonts w:ascii="Times New Roman" w:hAnsi="Times New Roman"/>
          <w:b w:val="0"/>
          <w:i w:val="0"/>
          <w:sz w:val="24"/>
          <w:lang w:val="cs-CZ"/>
        </w:rPr>
        <w:t xml:space="preserve"> </w:t>
      </w:r>
      <w:r w:rsidRPr="00DE2D9D">
        <w:rPr>
          <w:rFonts w:ascii="Times New Roman" w:hAnsi="Times New Roman"/>
          <w:b w:val="0"/>
          <w:i w:val="0"/>
          <w:sz w:val="24"/>
        </w:rPr>
        <w:t xml:space="preserve">plnění dílčí zakázky je </w:t>
      </w:r>
      <w:r w:rsidR="00792A1B" w:rsidRPr="00DE2D9D">
        <w:rPr>
          <w:rFonts w:ascii="Times New Roman" w:hAnsi="Times New Roman"/>
          <w:b w:val="0"/>
          <w:i w:val="0"/>
          <w:sz w:val="24"/>
          <w:lang w:val="cs-CZ"/>
        </w:rPr>
        <w:t>Pří</w:t>
      </w:r>
      <w:r w:rsidRPr="00DE2D9D">
        <w:rPr>
          <w:rFonts w:ascii="Times New Roman" w:hAnsi="Times New Roman"/>
          <w:b w:val="0"/>
          <w:i w:val="0"/>
          <w:sz w:val="24"/>
          <w:lang w:val="cs-CZ"/>
        </w:rPr>
        <w:t>lohou</w:t>
      </w:r>
      <w:r w:rsidRPr="00DE2D9D">
        <w:rPr>
          <w:rFonts w:ascii="Times New Roman" w:hAnsi="Times New Roman"/>
          <w:b w:val="0"/>
          <w:i w:val="0"/>
          <w:sz w:val="24"/>
        </w:rPr>
        <w:t xml:space="preserve"> č. </w:t>
      </w:r>
      <w:r w:rsidR="00FF18F9">
        <w:rPr>
          <w:rFonts w:ascii="Times New Roman" w:hAnsi="Times New Roman"/>
          <w:b w:val="0"/>
          <w:i w:val="0"/>
          <w:sz w:val="24"/>
          <w:szCs w:val="24"/>
          <w:lang w:val="cs-CZ"/>
        </w:rPr>
        <w:t>3</w:t>
      </w:r>
      <w:r w:rsidR="00FF18F9" w:rsidRPr="009137D8">
        <w:rPr>
          <w:rFonts w:ascii="Times New Roman" w:hAnsi="Times New Roman"/>
          <w:b w:val="0"/>
          <w:i w:val="0"/>
          <w:sz w:val="24"/>
        </w:rPr>
        <w:t xml:space="preserve"> </w:t>
      </w:r>
      <w:r w:rsidRPr="00DE2D9D">
        <w:rPr>
          <w:rFonts w:ascii="Times New Roman" w:hAnsi="Times New Roman"/>
          <w:b w:val="0"/>
          <w:i w:val="0"/>
          <w:sz w:val="24"/>
        </w:rPr>
        <w:t xml:space="preserve">rámcové </w:t>
      </w:r>
      <w:r w:rsidR="0086415C" w:rsidRPr="00DE2D9D">
        <w:rPr>
          <w:rFonts w:ascii="Times New Roman" w:hAnsi="Times New Roman"/>
          <w:b w:val="0"/>
          <w:i w:val="0"/>
          <w:sz w:val="24"/>
          <w:lang w:val="cs-CZ"/>
        </w:rPr>
        <w:t>dohody</w:t>
      </w:r>
      <w:r w:rsidRPr="00DE2D9D">
        <w:rPr>
          <w:rFonts w:ascii="Times New Roman" w:hAnsi="Times New Roman"/>
          <w:b w:val="0"/>
          <w:i w:val="0"/>
          <w:sz w:val="24"/>
        </w:rPr>
        <w:t>.</w:t>
      </w:r>
      <w:bookmarkEnd w:id="22"/>
      <w:r w:rsidRPr="00796D89">
        <w:rPr>
          <w:rFonts w:ascii="Times New Roman" w:hAnsi="Times New Roman"/>
          <w:b w:val="0"/>
          <w:i w:val="0"/>
          <w:sz w:val="24"/>
          <w:szCs w:val="24"/>
        </w:rPr>
        <w:t xml:space="preserve"> Nabídky budou</w:t>
      </w:r>
      <w:r w:rsidR="009F41B8" w:rsidRPr="001B0BBB">
        <w:rPr>
          <w:rFonts w:ascii="Times New Roman" w:hAnsi="Times New Roman"/>
          <w:b w:val="0"/>
          <w:i w:val="0"/>
          <w:sz w:val="24"/>
        </w:rPr>
        <w:t xml:space="preserve"> obsahovat </w:t>
      </w:r>
      <w:r w:rsidRPr="00796D89">
        <w:rPr>
          <w:rFonts w:ascii="Times New Roman" w:hAnsi="Times New Roman"/>
          <w:b w:val="0"/>
          <w:i w:val="0"/>
          <w:sz w:val="24"/>
          <w:szCs w:val="24"/>
        </w:rPr>
        <w:t xml:space="preserve">jasně stanovený závazek řídit se rámcovou </w:t>
      </w:r>
      <w:r w:rsidR="00107BF3" w:rsidRPr="00796D89">
        <w:rPr>
          <w:rFonts w:ascii="Times New Roman" w:hAnsi="Times New Roman"/>
          <w:b w:val="0"/>
          <w:i w:val="0"/>
          <w:sz w:val="24"/>
          <w:szCs w:val="24"/>
          <w:lang w:val="cs-CZ"/>
        </w:rPr>
        <w:t>dohodou</w:t>
      </w:r>
      <w:r w:rsidRPr="00796D89">
        <w:rPr>
          <w:rFonts w:ascii="Times New Roman" w:hAnsi="Times New Roman"/>
          <w:b w:val="0"/>
          <w:i w:val="0"/>
          <w:sz w:val="24"/>
          <w:szCs w:val="24"/>
        </w:rPr>
        <w:t>.</w:t>
      </w:r>
      <w:r w:rsidR="00C61CD0" w:rsidRPr="00C61CD0">
        <w:t xml:space="preserve"> </w:t>
      </w:r>
    </w:p>
    <w:p w14:paraId="1AD85834" w14:textId="77777777" w:rsidR="00565743" w:rsidRPr="003B4351" w:rsidRDefault="0025338C">
      <w:pPr>
        <w:pStyle w:val="Nadpis2"/>
        <w:keepNext w:val="0"/>
        <w:numPr>
          <w:ilvl w:val="2"/>
          <w:numId w:val="5"/>
        </w:numPr>
        <w:spacing w:before="120" w:after="240" w:line="276" w:lineRule="auto"/>
        <w:ind w:left="709" w:hanging="709"/>
        <w:jc w:val="both"/>
        <w:rPr>
          <w:rFonts w:ascii="Times New Roman" w:hAnsi="Times New Roman"/>
          <w:b w:val="0"/>
          <w:i w:val="0"/>
          <w:sz w:val="24"/>
          <w:szCs w:val="24"/>
          <w:lang w:val="cs-CZ"/>
        </w:rPr>
      </w:pPr>
      <w:r>
        <w:rPr>
          <w:rFonts w:ascii="Times New Roman" w:hAnsi="Times New Roman"/>
          <w:b w:val="0"/>
          <w:i w:val="0"/>
          <w:sz w:val="24"/>
          <w:szCs w:val="24"/>
          <w:lang w:val="cs-CZ"/>
        </w:rPr>
        <w:t>Vybraní dodavatelé</w:t>
      </w:r>
      <w:r w:rsidR="00C61CD0" w:rsidRPr="00C61CD0">
        <w:rPr>
          <w:rFonts w:ascii="Times New Roman" w:hAnsi="Times New Roman"/>
          <w:b w:val="0"/>
          <w:i w:val="0"/>
          <w:sz w:val="24"/>
          <w:szCs w:val="24"/>
        </w:rPr>
        <w:t xml:space="preserve"> jsou povinni </w:t>
      </w:r>
      <w:r>
        <w:rPr>
          <w:rFonts w:ascii="Times New Roman" w:hAnsi="Times New Roman"/>
          <w:b w:val="0"/>
          <w:i w:val="0"/>
          <w:sz w:val="24"/>
          <w:szCs w:val="24"/>
          <w:lang w:val="cs-CZ"/>
        </w:rPr>
        <w:t xml:space="preserve">mít </w:t>
      </w:r>
      <w:r w:rsidR="00C61CD0" w:rsidRPr="00C61CD0">
        <w:rPr>
          <w:rFonts w:ascii="Times New Roman" w:hAnsi="Times New Roman"/>
          <w:b w:val="0"/>
          <w:i w:val="0"/>
          <w:sz w:val="24"/>
          <w:szCs w:val="24"/>
        </w:rPr>
        <w:t xml:space="preserve">po celou dobu účinnosti této rámcové dohody, hodlají-li podávat nabídky </w:t>
      </w:r>
      <w:r>
        <w:rPr>
          <w:rFonts w:ascii="Times New Roman" w:hAnsi="Times New Roman"/>
          <w:b w:val="0"/>
          <w:i w:val="0"/>
          <w:sz w:val="24"/>
          <w:szCs w:val="24"/>
          <w:lang w:val="cs-CZ"/>
        </w:rPr>
        <w:t>na plnění dílčí zakázky</w:t>
      </w:r>
      <w:r w:rsidR="00C61CD0" w:rsidRPr="00C61CD0">
        <w:rPr>
          <w:rFonts w:ascii="Times New Roman" w:hAnsi="Times New Roman"/>
          <w:b w:val="0"/>
          <w:i w:val="0"/>
          <w:sz w:val="24"/>
          <w:szCs w:val="24"/>
        </w:rPr>
        <w:t xml:space="preserve">, uzavřenu </w:t>
      </w:r>
      <w:r w:rsidR="0053202C">
        <w:rPr>
          <w:rFonts w:ascii="Times New Roman" w:hAnsi="Times New Roman"/>
          <w:b w:val="0"/>
          <w:i w:val="0"/>
          <w:sz w:val="24"/>
          <w:szCs w:val="24"/>
          <w:lang w:val="cs-CZ"/>
        </w:rPr>
        <w:t xml:space="preserve">s objednatelem účinnou </w:t>
      </w:r>
      <w:r w:rsidR="00C61CD0" w:rsidRPr="00C61CD0">
        <w:rPr>
          <w:rFonts w:ascii="Times New Roman" w:hAnsi="Times New Roman"/>
          <w:b w:val="0"/>
          <w:i w:val="0"/>
          <w:sz w:val="24"/>
          <w:szCs w:val="24"/>
        </w:rPr>
        <w:t>smlouvu o nakládání s</w:t>
      </w:r>
      <w:r w:rsidR="00EA3BBB">
        <w:rPr>
          <w:rFonts w:ascii="Times New Roman" w:hAnsi="Times New Roman"/>
          <w:b w:val="0"/>
          <w:i w:val="0"/>
          <w:sz w:val="24"/>
          <w:szCs w:val="24"/>
          <w:lang w:val="cs-CZ"/>
        </w:rPr>
        <w:t xml:space="preserve"> </w:t>
      </w:r>
      <w:r w:rsidR="00C61CD0" w:rsidRPr="00C61CD0">
        <w:rPr>
          <w:rFonts w:ascii="Times New Roman" w:hAnsi="Times New Roman"/>
          <w:b w:val="0"/>
          <w:i w:val="0"/>
          <w:sz w:val="24"/>
          <w:szCs w:val="24"/>
        </w:rPr>
        <w:t>minerálními oleji.</w:t>
      </w:r>
    </w:p>
    <w:p w14:paraId="01D6A4B4" w14:textId="0B96041C" w:rsidR="00850722" w:rsidRPr="003B4351" w:rsidRDefault="00850722">
      <w:pPr>
        <w:pStyle w:val="Nadpis2"/>
        <w:keepNext w:val="0"/>
        <w:numPr>
          <w:ilvl w:val="2"/>
          <w:numId w:val="5"/>
        </w:numPr>
        <w:spacing w:before="120" w:after="240" w:line="276" w:lineRule="auto"/>
        <w:ind w:left="709" w:hanging="709"/>
        <w:jc w:val="both"/>
        <w:rPr>
          <w:rFonts w:ascii="Times New Roman" w:hAnsi="Times New Roman"/>
          <w:b w:val="0"/>
          <w:i w:val="0"/>
          <w:sz w:val="24"/>
          <w:szCs w:val="24"/>
          <w:lang w:val="cs-CZ"/>
        </w:rPr>
      </w:pPr>
      <w:bookmarkStart w:id="23" w:name="_Hlk84239178"/>
      <w:r w:rsidRPr="003B4351">
        <w:rPr>
          <w:rFonts w:ascii="Times New Roman" w:hAnsi="Times New Roman"/>
          <w:b w:val="0"/>
          <w:i w:val="0"/>
          <w:sz w:val="24"/>
          <w:szCs w:val="24"/>
        </w:rPr>
        <w:t xml:space="preserve">V případě, že </w:t>
      </w:r>
      <w:r w:rsidRPr="003B4351">
        <w:rPr>
          <w:rFonts w:ascii="Times New Roman" w:hAnsi="Times New Roman"/>
          <w:b w:val="0"/>
          <w:i w:val="0"/>
          <w:sz w:val="24"/>
          <w:szCs w:val="24"/>
          <w:lang w:val="cs-CZ"/>
        </w:rPr>
        <w:t>objednatel</w:t>
      </w:r>
      <w:r w:rsidRPr="003B4351">
        <w:rPr>
          <w:rFonts w:ascii="Times New Roman" w:hAnsi="Times New Roman"/>
          <w:b w:val="0"/>
          <w:i w:val="0"/>
          <w:sz w:val="24"/>
          <w:szCs w:val="24"/>
        </w:rPr>
        <w:t xml:space="preserve"> ve lhůtě pro podání nabídek neobdrží</w:t>
      </w:r>
      <w:r w:rsidRPr="003B4351">
        <w:rPr>
          <w:rFonts w:ascii="Times New Roman" w:hAnsi="Times New Roman"/>
          <w:b w:val="0"/>
          <w:i w:val="0"/>
          <w:sz w:val="24"/>
          <w:szCs w:val="24"/>
          <w:lang w:val="cs-CZ"/>
        </w:rPr>
        <w:t xml:space="preserve"> od</w:t>
      </w:r>
      <w:r w:rsidRPr="003B4351">
        <w:rPr>
          <w:rFonts w:ascii="Times New Roman" w:hAnsi="Times New Roman"/>
          <w:b w:val="0"/>
          <w:i w:val="0"/>
          <w:sz w:val="24"/>
          <w:szCs w:val="24"/>
        </w:rPr>
        <w:t xml:space="preserve"> </w:t>
      </w:r>
      <w:r w:rsidR="00717661">
        <w:rPr>
          <w:rFonts w:ascii="Times New Roman" w:hAnsi="Times New Roman"/>
          <w:b w:val="0"/>
          <w:i w:val="0"/>
          <w:sz w:val="24"/>
          <w:szCs w:val="24"/>
          <w:lang w:val="cs-CZ"/>
        </w:rPr>
        <w:t>účastníků rámcové dohody</w:t>
      </w:r>
      <w:r w:rsidRPr="003B4351">
        <w:rPr>
          <w:rFonts w:ascii="Times New Roman" w:hAnsi="Times New Roman"/>
          <w:b w:val="0"/>
          <w:i w:val="0"/>
          <w:sz w:val="24"/>
          <w:szCs w:val="24"/>
        </w:rPr>
        <w:t xml:space="preserve"> žádnou nabídku na plnění dílčí zakázky,</w:t>
      </w:r>
      <w:r w:rsidR="00C718CD" w:rsidRPr="003B4351">
        <w:rPr>
          <w:rFonts w:ascii="Times New Roman" w:hAnsi="Times New Roman"/>
          <w:b w:val="0"/>
          <w:i w:val="0"/>
          <w:sz w:val="24"/>
          <w:szCs w:val="24"/>
          <w:lang w:val="cs-CZ"/>
        </w:rPr>
        <w:t xml:space="preserve"> výběrové řízení zruší</w:t>
      </w:r>
      <w:bookmarkEnd w:id="23"/>
      <w:r w:rsidR="007D4BC9" w:rsidRPr="003B4351">
        <w:rPr>
          <w:rFonts w:ascii="Times New Roman" w:hAnsi="Times New Roman"/>
          <w:b w:val="0"/>
          <w:i w:val="0"/>
          <w:sz w:val="24"/>
          <w:szCs w:val="24"/>
          <w:lang w:val="cs-CZ"/>
        </w:rPr>
        <w:t>.</w:t>
      </w:r>
    </w:p>
    <w:p w14:paraId="227939AD" w14:textId="77777777" w:rsidR="00F97D35" w:rsidRPr="00796D89" w:rsidRDefault="00F97D35">
      <w:pPr>
        <w:pStyle w:val="Nadpis2"/>
        <w:numPr>
          <w:ilvl w:val="1"/>
          <w:numId w:val="5"/>
        </w:numPr>
        <w:spacing w:before="120" w:after="120" w:line="276" w:lineRule="auto"/>
        <w:ind w:left="567" w:hanging="567"/>
        <w:jc w:val="both"/>
        <w:rPr>
          <w:rFonts w:ascii="Times New Roman" w:hAnsi="Times New Roman"/>
          <w:i w:val="0"/>
          <w:sz w:val="24"/>
          <w:szCs w:val="24"/>
        </w:rPr>
      </w:pPr>
      <w:r w:rsidRPr="00796D89">
        <w:rPr>
          <w:rFonts w:ascii="Times New Roman" w:hAnsi="Times New Roman"/>
          <w:i w:val="0"/>
          <w:sz w:val="24"/>
          <w:szCs w:val="24"/>
        </w:rPr>
        <w:t>Omezení nabídek</w:t>
      </w:r>
    </w:p>
    <w:p w14:paraId="59CAC5C9" w14:textId="6F82D72B" w:rsidR="00666915" w:rsidRPr="00C73819" w:rsidRDefault="00810263">
      <w:pPr>
        <w:pStyle w:val="Nadpis2"/>
        <w:keepNext w:val="0"/>
        <w:numPr>
          <w:ilvl w:val="2"/>
          <w:numId w:val="5"/>
        </w:numPr>
        <w:spacing w:before="120" w:after="240" w:line="276" w:lineRule="auto"/>
        <w:ind w:left="709" w:hanging="709"/>
        <w:jc w:val="both"/>
        <w:rPr>
          <w:rFonts w:ascii="Times New Roman" w:hAnsi="Times New Roman"/>
          <w:b w:val="0"/>
          <w:i w:val="0"/>
          <w:sz w:val="24"/>
          <w:szCs w:val="24"/>
        </w:rPr>
      </w:pPr>
      <w:bookmarkStart w:id="24" w:name="_Hlk82509603"/>
      <w:r w:rsidRPr="00796D89">
        <w:rPr>
          <w:rFonts w:ascii="Times New Roman" w:hAnsi="Times New Roman"/>
          <w:b w:val="0"/>
          <w:i w:val="0"/>
          <w:sz w:val="24"/>
          <w:szCs w:val="24"/>
        </w:rPr>
        <w:t xml:space="preserve">Pro jednotlivé nabídky </w:t>
      </w:r>
      <w:r w:rsidR="00CF25DF">
        <w:rPr>
          <w:rFonts w:ascii="Times New Roman" w:hAnsi="Times New Roman"/>
          <w:b w:val="0"/>
          <w:i w:val="0"/>
          <w:sz w:val="24"/>
          <w:szCs w:val="24"/>
          <w:lang w:val="cs-CZ"/>
        </w:rPr>
        <w:t>účastníků rámcové dohody</w:t>
      </w:r>
      <w:r w:rsidR="0099175E" w:rsidRPr="00796D89">
        <w:rPr>
          <w:rFonts w:ascii="Times New Roman" w:hAnsi="Times New Roman"/>
          <w:b w:val="0"/>
          <w:i w:val="0"/>
          <w:sz w:val="24"/>
          <w:szCs w:val="24"/>
        </w:rPr>
        <w:t xml:space="preserve"> </w:t>
      </w:r>
      <w:r w:rsidR="00CB3D52" w:rsidRPr="00796D89">
        <w:rPr>
          <w:rFonts w:ascii="Times New Roman" w:hAnsi="Times New Roman"/>
          <w:b w:val="0"/>
          <w:i w:val="0"/>
          <w:sz w:val="24"/>
          <w:szCs w:val="24"/>
        </w:rPr>
        <w:t>na</w:t>
      </w:r>
      <w:r w:rsidR="003A6FC4">
        <w:rPr>
          <w:rFonts w:ascii="Times New Roman" w:hAnsi="Times New Roman"/>
          <w:b w:val="0"/>
          <w:i w:val="0"/>
          <w:sz w:val="24"/>
          <w:szCs w:val="24"/>
          <w:lang w:val="cs-CZ"/>
        </w:rPr>
        <w:t xml:space="preserve"> </w:t>
      </w:r>
      <w:r w:rsidR="0099175E" w:rsidRPr="00796D89">
        <w:rPr>
          <w:rFonts w:ascii="Times New Roman" w:hAnsi="Times New Roman"/>
          <w:b w:val="0"/>
          <w:i w:val="0"/>
          <w:sz w:val="24"/>
          <w:szCs w:val="24"/>
        </w:rPr>
        <w:t xml:space="preserve">plnění dílčí zakázky </w:t>
      </w:r>
      <w:r w:rsidR="009B57BB">
        <w:rPr>
          <w:rFonts w:ascii="Times New Roman" w:hAnsi="Times New Roman"/>
          <w:b w:val="0"/>
          <w:i w:val="0"/>
          <w:sz w:val="24"/>
          <w:szCs w:val="24"/>
          <w:lang w:val="cs-CZ"/>
        </w:rPr>
        <w:t xml:space="preserve">podané </w:t>
      </w:r>
      <w:r w:rsidR="0099175E" w:rsidRPr="00796D89">
        <w:rPr>
          <w:rFonts w:ascii="Times New Roman" w:hAnsi="Times New Roman"/>
          <w:b w:val="0"/>
          <w:i w:val="0"/>
          <w:sz w:val="24"/>
          <w:szCs w:val="24"/>
        </w:rPr>
        <w:t xml:space="preserve">na základě rámcové </w:t>
      </w:r>
      <w:r w:rsidR="001A720D" w:rsidRPr="00796D89">
        <w:rPr>
          <w:rFonts w:ascii="Times New Roman" w:hAnsi="Times New Roman"/>
          <w:b w:val="0"/>
          <w:i w:val="0"/>
          <w:sz w:val="24"/>
          <w:szCs w:val="24"/>
        </w:rPr>
        <w:t xml:space="preserve">dohody </w:t>
      </w:r>
      <w:r w:rsidRPr="00796D89">
        <w:rPr>
          <w:rFonts w:ascii="Times New Roman" w:hAnsi="Times New Roman"/>
          <w:b w:val="0"/>
          <w:i w:val="0"/>
          <w:sz w:val="24"/>
          <w:szCs w:val="24"/>
        </w:rPr>
        <w:t xml:space="preserve">platí, že </w:t>
      </w:r>
      <w:r w:rsidR="00CF25DF">
        <w:rPr>
          <w:rFonts w:ascii="Times New Roman" w:hAnsi="Times New Roman"/>
          <w:i w:val="0"/>
          <w:sz w:val="24"/>
          <w:szCs w:val="24"/>
          <w:lang w:val="cs-CZ"/>
        </w:rPr>
        <w:t>účastníci rámcové dohody</w:t>
      </w:r>
      <w:r w:rsidRPr="005A49C7">
        <w:rPr>
          <w:rFonts w:ascii="Times New Roman" w:hAnsi="Times New Roman"/>
          <w:i w:val="0"/>
          <w:sz w:val="24"/>
          <w:szCs w:val="24"/>
        </w:rPr>
        <w:t xml:space="preserve"> nemohou nabízet vyšší cen</w:t>
      </w:r>
      <w:r w:rsidR="001E2217" w:rsidRPr="005A49C7">
        <w:rPr>
          <w:rFonts w:ascii="Times New Roman" w:hAnsi="Times New Roman"/>
          <w:i w:val="0"/>
          <w:sz w:val="24"/>
          <w:szCs w:val="24"/>
        </w:rPr>
        <w:t>u</w:t>
      </w:r>
      <w:r w:rsidRPr="005A49C7">
        <w:rPr>
          <w:rFonts w:ascii="Times New Roman" w:hAnsi="Times New Roman"/>
          <w:i w:val="0"/>
          <w:sz w:val="24"/>
          <w:szCs w:val="24"/>
        </w:rPr>
        <w:t xml:space="preserve"> (hodnotu IP)</w:t>
      </w:r>
      <w:r w:rsidRPr="00796D89">
        <w:rPr>
          <w:rFonts w:ascii="Times New Roman" w:hAnsi="Times New Roman"/>
          <w:b w:val="0"/>
          <w:i w:val="0"/>
          <w:sz w:val="24"/>
          <w:szCs w:val="24"/>
        </w:rPr>
        <w:t>, než jak</w:t>
      </w:r>
      <w:r w:rsidR="001E2217" w:rsidRPr="00796D89">
        <w:rPr>
          <w:rFonts w:ascii="Times New Roman" w:hAnsi="Times New Roman"/>
          <w:b w:val="0"/>
          <w:i w:val="0"/>
          <w:sz w:val="24"/>
          <w:szCs w:val="24"/>
        </w:rPr>
        <w:t>á</w:t>
      </w:r>
      <w:r w:rsidRPr="00796D89">
        <w:rPr>
          <w:rFonts w:ascii="Times New Roman" w:hAnsi="Times New Roman"/>
          <w:b w:val="0"/>
          <w:i w:val="0"/>
          <w:sz w:val="24"/>
          <w:szCs w:val="24"/>
        </w:rPr>
        <w:t xml:space="preserve"> </w:t>
      </w:r>
      <w:r w:rsidR="00CF25DF">
        <w:rPr>
          <w:rFonts w:ascii="Times New Roman" w:hAnsi="Times New Roman"/>
          <w:b w:val="0"/>
          <w:i w:val="0"/>
          <w:sz w:val="24"/>
          <w:szCs w:val="24"/>
          <w:lang w:val="cs-CZ"/>
        </w:rPr>
        <w:t>byla</w:t>
      </w:r>
      <w:r w:rsidR="001E2217" w:rsidRPr="00796D89">
        <w:rPr>
          <w:rFonts w:ascii="Times New Roman" w:hAnsi="Times New Roman"/>
          <w:b w:val="0"/>
          <w:i w:val="0"/>
          <w:sz w:val="24"/>
          <w:szCs w:val="24"/>
        </w:rPr>
        <w:t xml:space="preserve"> </w:t>
      </w:r>
      <w:r w:rsidRPr="00796D89">
        <w:rPr>
          <w:rFonts w:ascii="Times New Roman" w:hAnsi="Times New Roman"/>
          <w:b w:val="0"/>
          <w:i w:val="0"/>
          <w:sz w:val="24"/>
          <w:szCs w:val="24"/>
        </w:rPr>
        <w:t>uveden</w:t>
      </w:r>
      <w:r w:rsidR="001E2217" w:rsidRPr="00796D89">
        <w:rPr>
          <w:rFonts w:ascii="Times New Roman" w:hAnsi="Times New Roman"/>
          <w:b w:val="0"/>
          <w:i w:val="0"/>
          <w:sz w:val="24"/>
          <w:szCs w:val="24"/>
        </w:rPr>
        <w:t>a</w:t>
      </w:r>
      <w:r w:rsidRPr="00796D89">
        <w:rPr>
          <w:rFonts w:ascii="Times New Roman" w:hAnsi="Times New Roman"/>
          <w:b w:val="0"/>
          <w:i w:val="0"/>
          <w:sz w:val="24"/>
          <w:szCs w:val="24"/>
        </w:rPr>
        <w:t xml:space="preserve"> v</w:t>
      </w:r>
      <w:r w:rsidRPr="00731D46">
        <w:rPr>
          <w:rFonts w:ascii="Times New Roman" w:hAnsi="Times New Roman"/>
          <w:b w:val="0"/>
          <w:i w:val="0"/>
          <w:sz w:val="24"/>
          <w:lang w:val="cs-CZ"/>
        </w:rPr>
        <w:t xml:space="preserve"> </w:t>
      </w:r>
      <w:r w:rsidR="00CF25DF">
        <w:rPr>
          <w:rFonts w:ascii="Times New Roman" w:hAnsi="Times New Roman"/>
          <w:b w:val="0"/>
          <w:i w:val="0"/>
          <w:sz w:val="24"/>
          <w:szCs w:val="24"/>
          <w:lang w:val="cs-CZ"/>
        </w:rPr>
        <w:t>jejich</w:t>
      </w:r>
      <w:r w:rsidRPr="00796D89">
        <w:rPr>
          <w:rFonts w:ascii="Times New Roman" w:hAnsi="Times New Roman"/>
          <w:b w:val="0"/>
          <w:i w:val="0"/>
          <w:sz w:val="24"/>
          <w:szCs w:val="24"/>
        </w:rPr>
        <w:t xml:space="preserve"> </w:t>
      </w:r>
      <w:r w:rsidR="00CF25DF">
        <w:rPr>
          <w:rFonts w:ascii="Times New Roman" w:hAnsi="Times New Roman"/>
          <w:b w:val="0"/>
          <w:i w:val="0"/>
          <w:sz w:val="24"/>
          <w:szCs w:val="24"/>
          <w:lang w:val="cs-CZ"/>
        </w:rPr>
        <w:t>nabídce</w:t>
      </w:r>
      <w:r w:rsidR="00CF25DF" w:rsidRPr="00796D89">
        <w:rPr>
          <w:rFonts w:ascii="Times New Roman" w:hAnsi="Times New Roman"/>
          <w:b w:val="0"/>
          <w:i w:val="0"/>
          <w:sz w:val="24"/>
          <w:szCs w:val="24"/>
        </w:rPr>
        <w:t xml:space="preserve"> </w:t>
      </w:r>
      <w:r w:rsidRPr="00796D89">
        <w:rPr>
          <w:rFonts w:ascii="Times New Roman" w:hAnsi="Times New Roman"/>
          <w:b w:val="0"/>
          <w:i w:val="0"/>
          <w:sz w:val="24"/>
          <w:szCs w:val="24"/>
        </w:rPr>
        <w:t xml:space="preserve">na uzavření rámcové </w:t>
      </w:r>
      <w:r w:rsidR="00107BF3" w:rsidRPr="00C73819">
        <w:rPr>
          <w:rFonts w:ascii="Times New Roman" w:hAnsi="Times New Roman"/>
          <w:b w:val="0"/>
          <w:i w:val="0"/>
          <w:sz w:val="24"/>
          <w:szCs w:val="24"/>
        </w:rPr>
        <w:t>dohody</w:t>
      </w:r>
      <w:r w:rsidRPr="00C73819">
        <w:rPr>
          <w:rFonts w:ascii="Times New Roman" w:hAnsi="Times New Roman"/>
          <w:b w:val="0"/>
          <w:i w:val="0"/>
          <w:sz w:val="24"/>
          <w:szCs w:val="24"/>
        </w:rPr>
        <w:t xml:space="preserve">. </w:t>
      </w:r>
      <w:r w:rsidR="00CF25DF">
        <w:rPr>
          <w:rFonts w:ascii="Times New Roman" w:hAnsi="Times New Roman"/>
          <w:b w:val="0"/>
          <w:i w:val="0"/>
          <w:sz w:val="24"/>
          <w:szCs w:val="24"/>
          <w:lang w:val="cs-CZ"/>
        </w:rPr>
        <w:t>Výše</w:t>
      </w:r>
      <w:r w:rsidRPr="00731D46">
        <w:rPr>
          <w:rFonts w:ascii="Times New Roman" w:hAnsi="Times New Roman"/>
          <w:b w:val="0"/>
          <w:i w:val="0"/>
          <w:sz w:val="24"/>
          <w:lang w:val="cs-CZ"/>
        </w:rPr>
        <w:t xml:space="preserve"> nabídkov</w:t>
      </w:r>
      <w:r w:rsidR="00DC0B56" w:rsidRPr="00731D46">
        <w:rPr>
          <w:rFonts w:ascii="Times New Roman" w:hAnsi="Times New Roman"/>
          <w:b w:val="0"/>
          <w:i w:val="0"/>
          <w:sz w:val="24"/>
          <w:lang w:val="cs-CZ"/>
        </w:rPr>
        <w:t>ých</w:t>
      </w:r>
      <w:r w:rsidRPr="00731D46">
        <w:rPr>
          <w:rFonts w:ascii="Times New Roman" w:hAnsi="Times New Roman"/>
          <w:b w:val="0"/>
          <w:i w:val="0"/>
          <w:sz w:val="24"/>
          <w:lang w:val="cs-CZ"/>
        </w:rPr>
        <w:t xml:space="preserve"> cen</w:t>
      </w:r>
      <w:r w:rsidR="00CF25DF">
        <w:rPr>
          <w:rFonts w:ascii="Times New Roman" w:hAnsi="Times New Roman"/>
          <w:b w:val="0"/>
          <w:i w:val="0"/>
          <w:sz w:val="24"/>
          <w:szCs w:val="24"/>
          <w:lang w:val="cs-CZ"/>
        </w:rPr>
        <w:t xml:space="preserve"> (hodnot IP) </w:t>
      </w:r>
      <w:r w:rsidR="00944667">
        <w:rPr>
          <w:rFonts w:ascii="Times New Roman" w:hAnsi="Times New Roman"/>
          <w:b w:val="0"/>
          <w:i w:val="0"/>
          <w:sz w:val="24"/>
          <w:szCs w:val="24"/>
          <w:lang w:val="cs-CZ"/>
        </w:rPr>
        <w:t>účastníků</w:t>
      </w:r>
      <w:r w:rsidRPr="00731D46">
        <w:rPr>
          <w:rFonts w:ascii="Times New Roman" w:hAnsi="Times New Roman"/>
          <w:b w:val="0"/>
          <w:i w:val="0"/>
          <w:sz w:val="24"/>
          <w:lang w:val="cs-CZ"/>
        </w:rPr>
        <w:t xml:space="preserve"> rámcové </w:t>
      </w:r>
      <w:r w:rsidR="00107BF3" w:rsidRPr="00731D46">
        <w:rPr>
          <w:rFonts w:ascii="Times New Roman" w:hAnsi="Times New Roman"/>
          <w:b w:val="0"/>
          <w:i w:val="0"/>
          <w:sz w:val="24"/>
          <w:lang w:val="cs-CZ"/>
        </w:rPr>
        <w:t>dohody</w:t>
      </w:r>
      <w:r w:rsidR="00944667">
        <w:rPr>
          <w:rFonts w:ascii="Times New Roman" w:hAnsi="Times New Roman"/>
          <w:b w:val="0"/>
          <w:i w:val="0"/>
          <w:sz w:val="24"/>
          <w:szCs w:val="24"/>
          <w:lang w:val="cs-CZ"/>
        </w:rPr>
        <w:t xml:space="preserve"> dle předchozí věty </w:t>
      </w:r>
      <w:r w:rsidR="00CF25DF">
        <w:rPr>
          <w:rFonts w:ascii="Times New Roman" w:hAnsi="Times New Roman"/>
          <w:b w:val="0"/>
          <w:i w:val="0"/>
          <w:sz w:val="24"/>
          <w:szCs w:val="24"/>
          <w:lang w:val="cs-CZ"/>
        </w:rPr>
        <w:t>je uvedena v</w:t>
      </w:r>
      <w:r w:rsidRPr="00C73819">
        <w:rPr>
          <w:rFonts w:ascii="Times New Roman" w:hAnsi="Times New Roman"/>
          <w:b w:val="0"/>
          <w:i w:val="0"/>
          <w:sz w:val="24"/>
          <w:szCs w:val="24"/>
        </w:rPr>
        <w:t xml:space="preserve"> </w:t>
      </w:r>
      <w:r w:rsidR="00F22799" w:rsidRPr="00C73819">
        <w:rPr>
          <w:rFonts w:ascii="Times New Roman" w:hAnsi="Times New Roman"/>
          <w:b w:val="0"/>
          <w:i w:val="0"/>
          <w:sz w:val="24"/>
          <w:szCs w:val="24"/>
          <w:lang w:val="cs-CZ"/>
        </w:rPr>
        <w:t>P</w:t>
      </w:r>
      <w:r w:rsidR="00986088" w:rsidRPr="00C73819">
        <w:rPr>
          <w:rFonts w:ascii="Times New Roman" w:hAnsi="Times New Roman"/>
          <w:b w:val="0"/>
          <w:i w:val="0"/>
          <w:sz w:val="24"/>
          <w:szCs w:val="24"/>
          <w:lang w:val="cs-CZ"/>
        </w:rPr>
        <w:t>řílo</w:t>
      </w:r>
      <w:r w:rsidR="00CF25DF">
        <w:rPr>
          <w:rFonts w:ascii="Times New Roman" w:hAnsi="Times New Roman"/>
          <w:b w:val="0"/>
          <w:i w:val="0"/>
          <w:sz w:val="24"/>
          <w:szCs w:val="24"/>
          <w:lang w:val="cs-CZ"/>
        </w:rPr>
        <w:t>ze</w:t>
      </w:r>
      <w:r w:rsidRPr="00C73819">
        <w:rPr>
          <w:rFonts w:ascii="Times New Roman" w:hAnsi="Times New Roman"/>
          <w:b w:val="0"/>
          <w:i w:val="0"/>
          <w:sz w:val="24"/>
          <w:szCs w:val="24"/>
        </w:rPr>
        <w:t xml:space="preserve"> č. </w:t>
      </w:r>
      <w:r w:rsidR="00FF18F9">
        <w:rPr>
          <w:rFonts w:ascii="Times New Roman" w:hAnsi="Times New Roman"/>
          <w:b w:val="0"/>
          <w:i w:val="0"/>
          <w:sz w:val="24"/>
          <w:szCs w:val="24"/>
          <w:lang w:val="cs-CZ"/>
        </w:rPr>
        <w:t>1</w:t>
      </w:r>
      <w:r w:rsidRPr="00C73819">
        <w:rPr>
          <w:rFonts w:ascii="Times New Roman" w:hAnsi="Times New Roman"/>
          <w:b w:val="0"/>
          <w:i w:val="0"/>
          <w:sz w:val="24"/>
          <w:szCs w:val="24"/>
        </w:rPr>
        <w:t xml:space="preserve"> rámcové </w:t>
      </w:r>
      <w:r w:rsidR="00107BF3" w:rsidRPr="00C73819">
        <w:rPr>
          <w:rFonts w:ascii="Times New Roman" w:hAnsi="Times New Roman"/>
          <w:b w:val="0"/>
          <w:i w:val="0"/>
          <w:sz w:val="24"/>
          <w:szCs w:val="24"/>
        </w:rPr>
        <w:t>dohody</w:t>
      </w:r>
      <w:bookmarkEnd w:id="24"/>
      <w:r w:rsidRPr="00C73819">
        <w:rPr>
          <w:rFonts w:ascii="Times New Roman" w:hAnsi="Times New Roman"/>
          <w:b w:val="0"/>
          <w:i w:val="0"/>
          <w:sz w:val="24"/>
          <w:szCs w:val="24"/>
        </w:rPr>
        <w:t>.</w:t>
      </w:r>
    </w:p>
    <w:p w14:paraId="53128F41" w14:textId="77777777" w:rsidR="00EA60BE" w:rsidRPr="00C73819" w:rsidRDefault="00EA60BE">
      <w:pPr>
        <w:pStyle w:val="Nadpis2"/>
        <w:keepNext w:val="0"/>
        <w:numPr>
          <w:ilvl w:val="2"/>
          <w:numId w:val="5"/>
        </w:numPr>
        <w:spacing w:before="120" w:after="240" w:line="276" w:lineRule="auto"/>
        <w:ind w:left="709" w:hanging="709"/>
        <w:jc w:val="both"/>
        <w:rPr>
          <w:rFonts w:ascii="Times New Roman" w:hAnsi="Times New Roman"/>
          <w:b w:val="0"/>
          <w:i w:val="0"/>
          <w:sz w:val="24"/>
          <w:szCs w:val="24"/>
          <w:lang w:val="cs-CZ"/>
        </w:rPr>
      </w:pPr>
      <w:bookmarkStart w:id="25" w:name="_Hlk82509620"/>
      <w:r w:rsidRPr="00C73819">
        <w:rPr>
          <w:rFonts w:ascii="Times New Roman" w:hAnsi="Times New Roman"/>
          <w:b w:val="0"/>
          <w:i w:val="0"/>
          <w:sz w:val="24"/>
          <w:szCs w:val="24"/>
          <w:lang w:val="cs-CZ"/>
        </w:rPr>
        <w:t>Na nabídku, která v</w:t>
      </w:r>
      <w:r w:rsidR="007003E1">
        <w:rPr>
          <w:rFonts w:ascii="Times New Roman" w:hAnsi="Times New Roman"/>
          <w:b w:val="0"/>
          <w:i w:val="0"/>
          <w:sz w:val="24"/>
          <w:szCs w:val="24"/>
          <w:lang w:val="cs-CZ"/>
        </w:rPr>
        <w:t xml:space="preserve"> </w:t>
      </w:r>
      <w:r w:rsidRPr="00C73819">
        <w:rPr>
          <w:rFonts w:ascii="Times New Roman" w:hAnsi="Times New Roman"/>
          <w:b w:val="0"/>
          <w:i w:val="0"/>
          <w:sz w:val="24"/>
          <w:szCs w:val="24"/>
          <w:lang w:val="cs-CZ"/>
        </w:rPr>
        <w:t>rozporu s</w:t>
      </w:r>
      <w:r w:rsidR="00F17BBE">
        <w:rPr>
          <w:rFonts w:ascii="Times New Roman" w:hAnsi="Times New Roman"/>
          <w:b w:val="0"/>
          <w:i w:val="0"/>
          <w:sz w:val="24"/>
          <w:szCs w:val="24"/>
          <w:lang w:val="cs-CZ"/>
        </w:rPr>
        <w:t xml:space="preserve"> pododstavcem</w:t>
      </w:r>
      <w:r w:rsidRPr="00C73819">
        <w:rPr>
          <w:rFonts w:ascii="Times New Roman" w:hAnsi="Times New Roman"/>
          <w:b w:val="0"/>
          <w:i w:val="0"/>
          <w:sz w:val="24"/>
          <w:szCs w:val="24"/>
          <w:lang w:val="cs-CZ"/>
        </w:rPr>
        <w:t xml:space="preserve"> 3.3.1</w:t>
      </w:r>
      <w:r w:rsidR="005306C6">
        <w:rPr>
          <w:rFonts w:ascii="Times New Roman" w:hAnsi="Times New Roman"/>
          <w:b w:val="0"/>
          <w:i w:val="0"/>
          <w:sz w:val="24"/>
          <w:szCs w:val="24"/>
          <w:lang w:val="cs-CZ"/>
        </w:rPr>
        <w:t>.</w:t>
      </w:r>
      <w:r w:rsidRPr="00C73819">
        <w:rPr>
          <w:rFonts w:ascii="Times New Roman" w:hAnsi="Times New Roman"/>
          <w:b w:val="0"/>
          <w:i w:val="0"/>
          <w:sz w:val="24"/>
          <w:szCs w:val="24"/>
        </w:rPr>
        <w:t xml:space="preserve"> </w:t>
      </w:r>
      <w:r w:rsidRPr="00C73819">
        <w:rPr>
          <w:rFonts w:ascii="Times New Roman" w:hAnsi="Times New Roman"/>
          <w:b w:val="0"/>
          <w:i w:val="0"/>
          <w:sz w:val="24"/>
          <w:szCs w:val="24"/>
          <w:lang w:val="cs-CZ"/>
        </w:rPr>
        <w:t xml:space="preserve">rámcové dohody bude obsahovat vyšší cenu (hodnotu IP), než jaká </w:t>
      </w:r>
      <w:r w:rsidR="00944667">
        <w:rPr>
          <w:rFonts w:ascii="Times New Roman" w:hAnsi="Times New Roman"/>
          <w:b w:val="0"/>
          <w:i w:val="0"/>
          <w:sz w:val="24"/>
          <w:szCs w:val="24"/>
          <w:lang w:val="cs-CZ"/>
        </w:rPr>
        <w:t>byla účastníkem rámcové dohody</w:t>
      </w:r>
      <w:r w:rsidRPr="00C73819">
        <w:rPr>
          <w:rFonts w:ascii="Times New Roman" w:hAnsi="Times New Roman"/>
          <w:b w:val="0"/>
          <w:i w:val="0"/>
          <w:sz w:val="24"/>
          <w:szCs w:val="24"/>
          <w:lang w:val="cs-CZ"/>
        </w:rPr>
        <w:t xml:space="preserve"> uvedena v</w:t>
      </w:r>
      <w:r w:rsidR="007003E1">
        <w:rPr>
          <w:rFonts w:ascii="Times New Roman" w:hAnsi="Times New Roman"/>
          <w:b w:val="0"/>
          <w:i w:val="0"/>
          <w:sz w:val="24"/>
          <w:szCs w:val="24"/>
          <w:lang w:val="cs-CZ"/>
        </w:rPr>
        <w:t xml:space="preserve"> </w:t>
      </w:r>
      <w:r w:rsidRPr="00C73819">
        <w:rPr>
          <w:rFonts w:ascii="Times New Roman" w:hAnsi="Times New Roman"/>
          <w:b w:val="0"/>
          <w:i w:val="0"/>
          <w:sz w:val="24"/>
          <w:szCs w:val="24"/>
          <w:lang w:val="cs-CZ"/>
        </w:rPr>
        <w:t>nabíd</w:t>
      </w:r>
      <w:r w:rsidR="00944667">
        <w:rPr>
          <w:rFonts w:ascii="Times New Roman" w:hAnsi="Times New Roman"/>
          <w:b w:val="0"/>
          <w:i w:val="0"/>
          <w:sz w:val="24"/>
          <w:szCs w:val="24"/>
          <w:lang w:val="cs-CZ"/>
        </w:rPr>
        <w:t>ce</w:t>
      </w:r>
      <w:r w:rsidRPr="00C73819">
        <w:rPr>
          <w:rFonts w:ascii="Times New Roman" w:hAnsi="Times New Roman"/>
          <w:b w:val="0"/>
          <w:i w:val="0"/>
          <w:sz w:val="24"/>
          <w:szCs w:val="24"/>
          <w:lang w:val="cs-CZ"/>
        </w:rPr>
        <w:t xml:space="preserve"> na </w:t>
      </w:r>
      <w:r w:rsidR="00944667">
        <w:rPr>
          <w:rFonts w:ascii="Times New Roman" w:hAnsi="Times New Roman"/>
          <w:b w:val="0"/>
          <w:i w:val="0"/>
          <w:sz w:val="24"/>
          <w:szCs w:val="24"/>
          <w:lang w:val="cs-CZ"/>
        </w:rPr>
        <w:t>její</w:t>
      </w:r>
      <w:r w:rsidRPr="00C73819">
        <w:rPr>
          <w:rFonts w:ascii="Times New Roman" w:hAnsi="Times New Roman"/>
          <w:b w:val="0"/>
          <w:i w:val="0"/>
          <w:sz w:val="24"/>
          <w:szCs w:val="24"/>
          <w:lang w:val="cs-CZ"/>
        </w:rPr>
        <w:t xml:space="preserve"> uzavření, se bude pohlížet, jako by nebyla podána a objednatel ji </w:t>
      </w:r>
      <w:r w:rsidR="00944667" w:rsidRPr="00C73819">
        <w:rPr>
          <w:rFonts w:ascii="Times New Roman" w:hAnsi="Times New Roman"/>
          <w:b w:val="0"/>
          <w:i w:val="0"/>
          <w:sz w:val="24"/>
          <w:szCs w:val="24"/>
          <w:lang w:val="cs-CZ"/>
        </w:rPr>
        <w:t xml:space="preserve">nebude </w:t>
      </w:r>
      <w:r w:rsidRPr="00C73819">
        <w:rPr>
          <w:rFonts w:ascii="Times New Roman" w:hAnsi="Times New Roman"/>
          <w:b w:val="0"/>
          <w:i w:val="0"/>
          <w:sz w:val="24"/>
          <w:szCs w:val="24"/>
          <w:lang w:val="cs-CZ"/>
        </w:rPr>
        <w:t>hodnotit</w:t>
      </w:r>
      <w:bookmarkEnd w:id="25"/>
      <w:r w:rsidRPr="00C73819">
        <w:rPr>
          <w:rFonts w:ascii="Times New Roman" w:hAnsi="Times New Roman"/>
          <w:b w:val="0"/>
          <w:i w:val="0"/>
          <w:sz w:val="24"/>
          <w:szCs w:val="24"/>
          <w:lang w:val="cs-CZ"/>
        </w:rPr>
        <w:t>.</w:t>
      </w:r>
    </w:p>
    <w:p w14:paraId="630754C4" w14:textId="2671BD31" w:rsidR="00666915" w:rsidRPr="009137D8" w:rsidRDefault="00FD6A4C">
      <w:pPr>
        <w:numPr>
          <w:ilvl w:val="2"/>
          <w:numId w:val="5"/>
        </w:numPr>
        <w:spacing w:before="120" w:after="240" w:line="276" w:lineRule="auto"/>
        <w:ind w:left="709" w:hanging="709"/>
        <w:jc w:val="both"/>
      </w:pPr>
      <w:bookmarkStart w:id="26" w:name="_Hlk82509637"/>
      <w:r>
        <w:rPr>
          <w:bCs/>
          <w:iCs/>
          <w:lang w:eastAsia="x-none"/>
        </w:rPr>
        <w:t>N</w:t>
      </w:r>
      <w:r w:rsidRPr="00D40117">
        <w:rPr>
          <w:bCs/>
          <w:iCs/>
          <w:lang w:eastAsia="x-none"/>
        </w:rPr>
        <w:t>a</w:t>
      </w:r>
      <w:r w:rsidR="00450B2B" w:rsidRPr="00796D89">
        <w:rPr>
          <w:bCs/>
          <w:iCs/>
          <w:lang w:eastAsia="x-none"/>
        </w:rPr>
        <w:t xml:space="preserve"> </w:t>
      </w:r>
      <w:r w:rsidR="00666915" w:rsidRPr="00796D89">
        <w:rPr>
          <w:bCs/>
          <w:iCs/>
          <w:lang w:eastAsia="x-none"/>
        </w:rPr>
        <w:t xml:space="preserve">nabídku, která bude podána </w:t>
      </w:r>
      <w:r w:rsidR="00450B2B" w:rsidRPr="00796D89">
        <w:rPr>
          <w:bCs/>
          <w:iCs/>
          <w:lang w:eastAsia="x-none"/>
        </w:rPr>
        <w:t xml:space="preserve">několika </w:t>
      </w:r>
      <w:r>
        <w:rPr>
          <w:bCs/>
          <w:iCs/>
          <w:lang w:eastAsia="x-none"/>
        </w:rPr>
        <w:t>účastníky rámcové dohody</w:t>
      </w:r>
      <w:r w:rsidR="00450B2B" w:rsidRPr="00796D89">
        <w:rPr>
          <w:lang w:eastAsia="x-none"/>
        </w:rPr>
        <w:t xml:space="preserve"> společně</w:t>
      </w:r>
      <w:r w:rsidRPr="00D40117">
        <w:rPr>
          <w:lang w:eastAsia="x-none"/>
        </w:rPr>
        <w:t xml:space="preserve">, </w:t>
      </w:r>
      <w:r>
        <w:rPr>
          <w:lang w:eastAsia="x-none"/>
        </w:rPr>
        <w:t xml:space="preserve">se bude </w:t>
      </w:r>
      <w:r w:rsidRPr="00D40117">
        <w:rPr>
          <w:lang w:eastAsia="x-none"/>
        </w:rPr>
        <w:t>pohlížet</w:t>
      </w:r>
      <w:r>
        <w:rPr>
          <w:lang w:eastAsia="x-none"/>
        </w:rPr>
        <w:t>,</w:t>
      </w:r>
      <w:r w:rsidRPr="00D40117">
        <w:rPr>
          <w:lang w:eastAsia="x-none"/>
        </w:rPr>
        <w:t xml:space="preserve"> jako by nebyla podána a </w:t>
      </w:r>
      <w:r>
        <w:rPr>
          <w:lang w:eastAsia="x-none"/>
        </w:rPr>
        <w:t xml:space="preserve">objednatel </w:t>
      </w:r>
      <w:r w:rsidRPr="00D40117">
        <w:rPr>
          <w:bCs/>
          <w:iCs/>
          <w:lang w:eastAsia="x-none"/>
        </w:rPr>
        <w:t>ji nebude hodnotit</w:t>
      </w:r>
      <w:bookmarkEnd w:id="26"/>
      <w:r w:rsidR="00450B2B" w:rsidRPr="00796D89">
        <w:rPr>
          <w:lang w:eastAsia="x-none"/>
        </w:rPr>
        <w:t>.</w:t>
      </w:r>
    </w:p>
    <w:p w14:paraId="1F320CFD" w14:textId="77777777" w:rsidR="00927F47" w:rsidRPr="00796D89" w:rsidRDefault="0025338C">
      <w:pPr>
        <w:numPr>
          <w:ilvl w:val="2"/>
          <w:numId w:val="5"/>
        </w:numPr>
        <w:spacing w:before="120" w:after="240" w:line="276" w:lineRule="auto"/>
        <w:ind w:left="709" w:hanging="709"/>
        <w:jc w:val="both"/>
        <w:rPr>
          <w:lang w:eastAsia="x-none"/>
        </w:rPr>
      </w:pPr>
      <w:r>
        <w:rPr>
          <w:lang w:eastAsia="x-none"/>
        </w:rPr>
        <w:t>N</w:t>
      </w:r>
      <w:r w:rsidR="00C85941">
        <w:rPr>
          <w:lang w:eastAsia="x-none"/>
        </w:rPr>
        <w:t>a</w:t>
      </w:r>
      <w:r w:rsidR="00927F47">
        <w:rPr>
          <w:lang w:eastAsia="x-none"/>
        </w:rPr>
        <w:t xml:space="preserve"> nabídku </w:t>
      </w:r>
      <w:r>
        <w:rPr>
          <w:bCs/>
          <w:iCs/>
          <w:lang w:eastAsia="x-none"/>
        </w:rPr>
        <w:t>účastníka rámcové dohody</w:t>
      </w:r>
      <w:r w:rsidR="00927F47">
        <w:rPr>
          <w:lang w:eastAsia="x-none"/>
        </w:rPr>
        <w:t xml:space="preserve">, </w:t>
      </w:r>
      <w:r>
        <w:rPr>
          <w:lang w:eastAsia="x-none"/>
        </w:rPr>
        <w:t>který</w:t>
      </w:r>
      <w:r w:rsidR="00927F47">
        <w:rPr>
          <w:lang w:eastAsia="x-none"/>
        </w:rPr>
        <w:t xml:space="preserve"> nemá s objednatelem </w:t>
      </w:r>
      <w:r>
        <w:rPr>
          <w:lang w:eastAsia="x-none"/>
        </w:rPr>
        <w:t xml:space="preserve">uzavřenou účinnou </w:t>
      </w:r>
      <w:r w:rsidR="00927F47">
        <w:rPr>
          <w:lang w:eastAsia="x-none"/>
        </w:rPr>
        <w:t>smlouvu o naklád</w:t>
      </w:r>
      <w:r w:rsidR="00F67F99">
        <w:rPr>
          <w:lang w:eastAsia="x-none"/>
        </w:rPr>
        <w:t>á</w:t>
      </w:r>
      <w:r w:rsidR="00927F47">
        <w:rPr>
          <w:lang w:eastAsia="x-none"/>
        </w:rPr>
        <w:t>ní s</w:t>
      </w:r>
      <w:r w:rsidR="0050169B">
        <w:rPr>
          <w:lang w:eastAsia="x-none"/>
        </w:rPr>
        <w:t xml:space="preserve"> </w:t>
      </w:r>
      <w:r w:rsidR="00927F47">
        <w:rPr>
          <w:lang w:eastAsia="x-none"/>
        </w:rPr>
        <w:t>minerálními oleji</w:t>
      </w:r>
      <w:r w:rsidR="00C85941" w:rsidRPr="0093364F">
        <w:rPr>
          <w:lang w:eastAsia="x-none"/>
        </w:rPr>
        <w:t xml:space="preserve">, </w:t>
      </w:r>
      <w:r w:rsidR="0053202C">
        <w:rPr>
          <w:lang w:eastAsia="x-none"/>
        </w:rPr>
        <w:t xml:space="preserve">se </w:t>
      </w:r>
      <w:r w:rsidR="001F6328">
        <w:rPr>
          <w:lang w:eastAsia="x-none"/>
        </w:rPr>
        <w:t xml:space="preserve">bude </w:t>
      </w:r>
      <w:r w:rsidR="00C85941" w:rsidRPr="0093364F">
        <w:rPr>
          <w:lang w:eastAsia="x-none"/>
        </w:rPr>
        <w:t>pohlížet</w:t>
      </w:r>
      <w:r>
        <w:rPr>
          <w:lang w:eastAsia="x-none"/>
        </w:rPr>
        <w:t>,</w:t>
      </w:r>
      <w:r w:rsidR="00C85941" w:rsidRPr="0093364F">
        <w:rPr>
          <w:lang w:eastAsia="x-none"/>
        </w:rPr>
        <w:t xml:space="preserve"> jako by nebyla podána a </w:t>
      </w:r>
      <w:r w:rsidR="0053202C">
        <w:rPr>
          <w:lang w:eastAsia="x-none"/>
        </w:rPr>
        <w:t xml:space="preserve">objednatel ji </w:t>
      </w:r>
      <w:r w:rsidR="00C85941" w:rsidRPr="0093364F">
        <w:rPr>
          <w:bCs/>
          <w:iCs/>
          <w:lang w:eastAsia="x-none"/>
        </w:rPr>
        <w:t>nebude hodnotit</w:t>
      </w:r>
      <w:r w:rsidR="00C85941" w:rsidRPr="0093364F">
        <w:rPr>
          <w:lang w:eastAsia="x-none"/>
        </w:rPr>
        <w:t>.</w:t>
      </w:r>
    </w:p>
    <w:p w14:paraId="164F21C3" w14:textId="77777777" w:rsidR="00F97D35" w:rsidRPr="003B4351" w:rsidRDefault="00F97D35">
      <w:pPr>
        <w:pStyle w:val="Nadpis2"/>
        <w:numPr>
          <w:ilvl w:val="1"/>
          <w:numId w:val="5"/>
        </w:numPr>
        <w:spacing w:before="120" w:after="120" w:line="276" w:lineRule="auto"/>
        <w:ind w:left="567" w:hanging="567"/>
        <w:jc w:val="both"/>
        <w:rPr>
          <w:rFonts w:ascii="Times New Roman" w:hAnsi="Times New Roman"/>
          <w:i w:val="0"/>
          <w:sz w:val="24"/>
          <w:szCs w:val="24"/>
        </w:rPr>
      </w:pPr>
      <w:r w:rsidRPr="003B4351">
        <w:rPr>
          <w:rFonts w:ascii="Times New Roman" w:hAnsi="Times New Roman"/>
          <w:i w:val="0"/>
          <w:sz w:val="24"/>
          <w:szCs w:val="24"/>
        </w:rPr>
        <w:t xml:space="preserve">Doručení </w:t>
      </w:r>
      <w:r w:rsidR="00EF403C" w:rsidRPr="003B4351">
        <w:rPr>
          <w:rFonts w:ascii="Times New Roman" w:hAnsi="Times New Roman"/>
          <w:i w:val="0"/>
          <w:sz w:val="24"/>
          <w:szCs w:val="24"/>
          <w:lang w:val="cs-CZ"/>
        </w:rPr>
        <w:t xml:space="preserve">a otevírání </w:t>
      </w:r>
      <w:r w:rsidRPr="003B4351">
        <w:rPr>
          <w:rFonts w:ascii="Times New Roman" w:hAnsi="Times New Roman"/>
          <w:i w:val="0"/>
          <w:sz w:val="24"/>
          <w:szCs w:val="24"/>
        </w:rPr>
        <w:t>nabídek</w:t>
      </w:r>
    </w:p>
    <w:p w14:paraId="046C5078" w14:textId="15285DC6" w:rsidR="0005237D" w:rsidRPr="009137D8" w:rsidRDefault="0005237D">
      <w:pPr>
        <w:pStyle w:val="Nadpis2"/>
        <w:keepNext w:val="0"/>
        <w:numPr>
          <w:ilvl w:val="2"/>
          <w:numId w:val="5"/>
        </w:numPr>
        <w:spacing w:before="120" w:after="240" w:line="276" w:lineRule="auto"/>
        <w:ind w:left="709" w:hanging="709"/>
        <w:jc w:val="both"/>
        <w:rPr>
          <w:rFonts w:ascii="Times New Roman" w:hAnsi="Times New Roman"/>
          <w:b w:val="0"/>
          <w:i w:val="0"/>
          <w:sz w:val="24"/>
          <w:lang w:val="cs-CZ"/>
        </w:rPr>
      </w:pPr>
      <w:bookmarkStart w:id="27" w:name="_Hlk82509792"/>
      <w:r w:rsidRPr="004D3B68">
        <w:rPr>
          <w:rFonts w:ascii="Times New Roman" w:hAnsi="Times New Roman"/>
          <w:b w:val="0"/>
          <w:i w:val="0"/>
          <w:sz w:val="24"/>
          <w:szCs w:val="24"/>
        </w:rPr>
        <w:t xml:space="preserve">Nabídky na plnění dílčí zakázky mohou být </w:t>
      </w:r>
      <w:r w:rsidRPr="00922499">
        <w:rPr>
          <w:rFonts w:ascii="Times New Roman" w:hAnsi="Times New Roman"/>
          <w:b w:val="0"/>
          <w:i w:val="0"/>
          <w:sz w:val="24"/>
        </w:rPr>
        <w:t xml:space="preserve">podány </w:t>
      </w:r>
      <w:r w:rsidR="00FD6A4C" w:rsidRPr="004A660E">
        <w:rPr>
          <w:rFonts w:ascii="Times New Roman" w:hAnsi="Times New Roman"/>
          <w:b w:val="0"/>
          <w:i w:val="0"/>
          <w:sz w:val="24"/>
          <w:szCs w:val="24"/>
        </w:rPr>
        <w:t>pouze</w:t>
      </w:r>
      <w:r w:rsidRPr="00A80BEF">
        <w:rPr>
          <w:rFonts w:ascii="Times New Roman" w:hAnsi="Times New Roman"/>
          <w:b w:val="0"/>
          <w:i w:val="0"/>
          <w:sz w:val="24"/>
          <w:szCs w:val="24"/>
        </w:rPr>
        <w:t xml:space="preserve"> </w:t>
      </w:r>
      <w:r w:rsidRPr="00922499">
        <w:rPr>
          <w:rFonts w:ascii="Times New Roman" w:hAnsi="Times New Roman"/>
          <w:b w:val="0"/>
          <w:i w:val="0"/>
          <w:sz w:val="24"/>
        </w:rPr>
        <w:t>v</w:t>
      </w:r>
      <w:r w:rsidR="00FD6A4C" w:rsidRPr="004A660E">
        <w:rPr>
          <w:rFonts w:ascii="Times New Roman" w:hAnsi="Times New Roman"/>
          <w:b w:val="0"/>
          <w:i w:val="0"/>
          <w:sz w:val="24"/>
          <w:szCs w:val="24"/>
        </w:rPr>
        <w:t xml:space="preserve"> </w:t>
      </w:r>
      <w:r w:rsidRPr="00922499">
        <w:rPr>
          <w:rFonts w:ascii="Times New Roman" w:hAnsi="Times New Roman"/>
          <w:b w:val="0"/>
          <w:i w:val="0"/>
          <w:sz w:val="24"/>
        </w:rPr>
        <w:t xml:space="preserve">elektronické podobě </w:t>
      </w:r>
      <w:r w:rsidRPr="00FA436F">
        <w:rPr>
          <w:rFonts w:ascii="Times New Roman" w:hAnsi="Times New Roman"/>
          <w:b w:val="0"/>
          <w:i w:val="0"/>
          <w:sz w:val="24"/>
          <w:szCs w:val="24"/>
        </w:rPr>
        <w:t xml:space="preserve">prostřednictvím </w:t>
      </w:r>
      <w:r w:rsidR="00FD6A4C" w:rsidRPr="00E45786">
        <w:rPr>
          <w:rFonts w:ascii="Times New Roman" w:hAnsi="Times New Roman"/>
          <w:b w:val="0"/>
          <w:i w:val="0"/>
          <w:sz w:val="24"/>
          <w:szCs w:val="24"/>
        </w:rPr>
        <w:t>elektronick</w:t>
      </w:r>
      <w:r w:rsidR="00FD6A4C" w:rsidRPr="004A660E">
        <w:rPr>
          <w:rFonts w:ascii="Times New Roman" w:hAnsi="Times New Roman"/>
          <w:b w:val="0"/>
          <w:i w:val="0"/>
          <w:sz w:val="24"/>
          <w:szCs w:val="24"/>
        </w:rPr>
        <w:t>ého</w:t>
      </w:r>
      <w:r w:rsidR="00FD6A4C" w:rsidRPr="00E45786">
        <w:rPr>
          <w:rFonts w:ascii="Times New Roman" w:hAnsi="Times New Roman"/>
          <w:b w:val="0"/>
          <w:i w:val="0"/>
          <w:sz w:val="24"/>
          <w:szCs w:val="24"/>
        </w:rPr>
        <w:t xml:space="preserve"> nástroj</w:t>
      </w:r>
      <w:r w:rsidR="00FD6A4C" w:rsidRPr="004A660E">
        <w:rPr>
          <w:rFonts w:ascii="Times New Roman" w:hAnsi="Times New Roman"/>
          <w:b w:val="0"/>
          <w:i w:val="0"/>
          <w:sz w:val="24"/>
          <w:szCs w:val="24"/>
        </w:rPr>
        <w:t>e objednatele</w:t>
      </w:r>
      <w:r w:rsidR="00FD6A4C" w:rsidRPr="00E45786">
        <w:rPr>
          <w:rFonts w:ascii="Times New Roman" w:hAnsi="Times New Roman"/>
          <w:b w:val="0"/>
          <w:i w:val="0"/>
          <w:sz w:val="24"/>
          <w:szCs w:val="24"/>
        </w:rPr>
        <w:t xml:space="preserve"> </w:t>
      </w:r>
      <w:r w:rsidR="00FD6A4C" w:rsidRPr="004A660E">
        <w:rPr>
          <w:rFonts w:ascii="Times New Roman" w:hAnsi="Times New Roman"/>
          <w:b w:val="0"/>
          <w:i w:val="0"/>
          <w:sz w:val="24"/>
          <w:szCs w:val="24"/>
        </w:rPr>
        <w:t>ve smyslu</w:t>
      </w:r>
      <w:r w:rsidRPr="00FA436F">
        <w:rPr>
          <w:rFonts w:ascii="Times New Roman" w:hAnsi="Times New Roman"/>
          <w:b w:val="0"/>
          <w:i w:val="0"/>
          <w:sz w:val="24"/>
          <w:szCs w:val="24"/>
        </w:rPr>
        <w:t xml:space="preserve"> ust. § 28 odst. 1 písm.</w:t>
      </w:r>
      <w:r w:rsidR="00D56D8C">
        <w:rPr>
          <w:rFonts w:ascii="Times New Roman" w:hAnsi="Times New Roman"/>
          <w:b w:val="0"/>
          <w:i w:val="0"/>
          <w:sz w:val="24"/>
          <w:szCs w:val="24"/>
          <w:lang w:val="cs-CZ"/>
        </w:rPr>
        <w:t> </w:t>
      </w:r>
      <w:r w:rsidRPr="00FA436F">
        <w:rPr>
          <w:rFonts w:ascii="Times New Roman" w:hAnsi="Times New Roman"/>
          <w:b w:val="0"/>
          <w:i w:val="0"/>
          <w:sz w:val="24"/>
          <w:szCs w:val="24"/>
        </w:rPr>
        <w:t xml:space="preserve">i) </w:t>
      </w:r>
      <w:r w:rsidRPr="00922499">
        <w:rPr>
          <w:rFonts w:ascii="Times New Roman" w:hAnsi="Times New Roman"/>
          <w:b w:val="0"/>
          <w:i w:val="0"/>
          <w:sz w:val="24"/>
        </w:rPr>
        <w:t>ZZVZ</w:t>
      </w:r>
      <w:r w:rsidR="00FD6A4C" w:rsidRPr="004A660E">
        <w:rPr>
          <w:rFonts w:ascii="Times New Roman" w:hAnsi="Times New Roman"/>
          <w:b w:val="0"/>
          <w:i w:val="0"/>
          <w:sz w:val="24"/>
          <w:szCs w:val="24"/>
        </w:rPr>
        <w:t>. Objednatel nepřipouští podání nabídky</w:t>
      </w:r>
      <w:r w:rsidRPr="00922499">
        <w:rPr>
          <w:rFonts w:ascii="Times New Roman" w:hAnsi="Times New Roman"/>
          <w:b w:val="0"/>
          <w:i w:val="0"/>
          <w:sz w:val="24"/>
        </w:rPr>
        <w:t xml:space="preserve"> v</w:t>
      </w:r>
      <w:r w:rsidR="00FD6A4C" w:rsidRPr="00731D46">
        <w:rPr>
          <w:rFonts w:ascii="Times New Roman" w:hAnsi="Times New Roman"/>
          <w:b w:val="0"/>
          <w:i w:val="0"/>
          <w:sz w:val="24"/>
          <w:szCs w:val="24"/>
        </w:rPr>
        <w:t xml:space="preserve"> </w:t>
      </w:r>
      <w:r w:rsidRPr="00922499">
        <w:rPr>
          <w:rFonts w:ascii="Times New Roman" w:hAnsi="Times New Roman"/>
          <w:b w:val="0"/>
          <w:i w:val="0"/>
          <w:sz w:val="24"/>
        </w:rPr>
        <w:t>listinné podobě</w:t>
      </w:r>
      <w:r w:rsidR="00FD6A4C" w:rsidRPr="00731D46">
        <w:rPr>
          <w:rFonts w:ascii="Times New Roman" w:hAnsi="Times New Roman"/>
          <w:b w:val="0"/>
          <w:i w:val="0"/>
          <w:sz w:val="24"/>
          <w:szCs w:val="24"/>
        </w:rPr>
        <w:t xml:space="preserve"> ani v</w:t>
      </w:r>
      <w:r w:rsidR="00FD6A4C">
        <w:rPr>
          <w:rFonts w:ascii="Times New Roman" w:hAnsi="Times New Roman"/>
          <w:b w:val="0"/>
          <w:i w:val="0"/>
          <w:sz w:val="24"/>
          <w:szCs w:val="24"/>
          <w:lang w:val="cs-CZ"/>
        </w:rPr>
        <w:t xml:space="preserve"> </w:t>
      </w:r>
      <w:r w:rsidR="00FD6A4C" w:rsidRPr="00731D46">
        <w:rPr>
          <w:rFonts w:ascii="Times New Roman" w:hAnsi="Times New Roman"/>
          <w:b w:val="0"/>
          <w:i w:val="0"/>
          <w:sz w:val="24"/>
          <w:szCs w:val="24"/>
        </w:rPr>
        <w:t xml:space="preserve">jiné elektronické formě mimo </w:t>
      </w:r>
      <w:r w:rsidR="00FD6A4C" w:rsidRPr="00865613">
        <w:rPr>
          <w:rFonts w:ascii="Times New Roman" w:hAnsi="Times New Roman"/>
          <w:b w:val="0"/>
          <w:i w:val="0"/>
          <w:sz w:val="24"/>
          <w:szCs w:val="24"/>
        </w:rPr>
        <w:t xml:space="preserve">uvedený </w:t>
      </w:r>
      <w:r w:rsidR="00FD6A4C" w:rsidRPr="00731D46">
        <w:rPr>
          <w:rFonts w:ascii="Times New Roman" w:hAnsi="Times New Roman"/>
          <w:b w:val="0"/>
          <w:i w:val="0"/>
          <w:sz w:val="24"/>
          <w:szCs w:val="24"/>
        </w:rPr>
        <w:t>elektronický nástroj</w:t>
      </w:r>
      <w:bookmarkEnd w:id="27"/>
      <w:r w:rsidRPr="009137D8">
        <w:rPr>
          <w:rFonts w:ascii="Times New Roman" w:hAnsi="Times New Roman"/>
          <w:b w:val="0"/>
          <w:i w:val="0"/>
          <w:sz w:val="24"/>
          <w:lang w:val="cs-CZ"/>
        </w:rPr>
        <w:t>.</w:t>
      </w:r>
    </w:p>
    <w:p w14:paraId="74CEF560" w14:textId="7A5C5675" w:rsidR="0005237D" w:rsidRPr="00F20B2B" w:rsidRDefault="0005237D">
      <w:pPr>
        <w:pStyle w:val="Nadpis2"/>
        <w:keepNext w:val="0"/>
        <w:numPr>
          <w:ilvl w:val="2"/>
          <w:numId w:val="5"/>
        </w:numPr>
        <w:spacing w:before="120" w:after="240" w:line="276" w:lineRule="auto"/>
        <w:ind w:left="709" w:hanging="709"/>
        <w:jc w:val="both"/>
        <w:rPr>
          <w:rFonts w:ascii="Times New Roman" w:hAnsi="Times New Roman"/>
          <w:b w:val="0"/>
          <w:i w:val="0"/>
          <w:sz w:val="24"/>
          <w:szCs w:val="24"/>
        </w:rPr>
      </w:pPr>
      <w:bookmarkStart w:id="28" w:name="_Hlk82509837"/>
      <w:r w:rsidRPr="004D3B68">
        <w:rPr>
          <w:rFonts w:ascii="Times New Roman" w:hAnsi="Times New Roman"/>
          <w:b w:val="0"/>
          <w:i w:val="0"/>
          <w:sz w:val="24"/>
          <w:szCs w:val="24"/>
        </w:rPr>
        <w:t xml:space="preserve">Objednatel otevře a posoudí zaslané nabídky </w:t>
      </w:r>
      <w:r w:rsidR="00FD6A4C" w:rsidRPr="006B4F78">
        <w:rPr>
          <w:rFonts w:ascii="Times New Roman" w:hAnsi="Times New Roman"/>
          <w:b w:val="0"/>
          <w:i w:val="0"/>
          <w:sz w:val="24"/>
        </w:rPr>
        <w:t>účastníků rámcové dohody</w:t>
      </w:r>
      <w:r w:rsidRPr="004D3B68">
        <w:rPr>
          <w:rFonts w:ascii="Times New Roman" w:hAnsi="Times New Roman"/>
          <w:b w:val="0"/>
          <w:i w:val="0"/>
          <w:sz w:val="24"/>
          <w:szCs w:val="24"/>
        </w:rPr>
        <w:t xml:space="preserve"> z</w:t>
      </w:r>
      <w:r w:rsidRPr="009137D8">
        <w:rPr>
          <w:rFonts w:ascii="Times New Roman" w:hAnsi="Times New Roman"/>
          <w:b w:val="0"/>
          <w:i w:val="0"/>
          <w:sz w:val="24"/>
        </w:rPr>
        <w:t xml:space="preserve"> </w:t>
      </w:r>
      <w:r w:rsidRPr="004D3B68">
        <w:rPr>
          <w:rFonts w:ascii="Times New Roman" w:hAnsi="Times New Roman"/>
          <w:b w:val="0"/>
          <w:i w:val="0"/>
          <w:sz w:val="24"/>
          <w:szCs w:val="24"/>
        </w:rPr>
        <w:t>hlediska souladu s rámcovou dohodou a příslušnou výzvou k podání nabídek</w:t>
      </w:r>
      <w:bookmarkEnd w:id="28"/>
      <w:r w:rsidRPr="009137D8">
        <w:rPr>
          <w:rFonts w:ascii="Times New Roman" w:hAnsi="Times New Roman"/>
          <w:b w:val="0"/>
          <w:i w:val="0"/>
          <w:sz w:val="24"/>
          <w:lang w:val="cs-CZ"/>
        </w:rPr>
        <w:t>.</w:t>
      </w:r>
    </w:p>
    <w:p w14:paraId="514222F1" w14:textId="77777777" w:rsidR="00F97D35" w:rsidRPr="003B4351" w:rsidRDefault="00F97D35">
      <w:pPr>
        <w:pStyle w:val="Nadpis2"/>
        <w:numPr>
          <w:ilvl w:val="1"/>
          <w:numId w:val="5"/>
        </w:numPr>
        <w:spacing w:before="120" w:after="120" w:line="276" w:lineRule="auto"/>
        <w:ind w:left="567" w:hanging="567"/>
        <w:jc w:val="both"/>
        <w:rPr>
          <w:rFonts w:ascii="Times New Roman" w:hAnsi="Times New Roman"/>
          <w:i w:val="0"/>
          <w:sz w:val="24"/>
          <w:szCs w:val="24"/>
        </w:rPr>
      </w:pPr>
      <w:r w:rsidRPr="003B4351">
        <w:rPr>
          <w:rFonts w:ascii="Times New Roman" w:hAnsi="Times New Roman"/>
          <w:i w:val="0"/>
          <w:sz w:val="24"/>
          <w:szCs w:val="24"/>
        </w:rPr>
        <w:lastRenderedPageBreak/>
        <w:t>Hodnocení nabídek</w:t>
      </w:r>
      <w:r w:rsidR="00EF403C" w:rsidRPr="003B4351">
        <w:rPr>
          <w:rFonts w:ascii="Times New Roman" w:hAnsi="Times New Roman"/>
          <w:i w:val="0"/>
          <w:sz w:val="24"/>
          <w:szCs w:val="24"/>
          <w:lang w:val="cs-CZ"/>
        </w:rPr>
        <w:t xml:space="preserve"> a výběr dodavatele</w:t>
      </w:r>
    </w:p>
    <w:p w14:paraId="412E3D20" w14:textId="5C431BC8" w:rsidR="00792A1B" w:rsidRPr="001B0BBB" w:rsidRDefault="00810263">
      <w:pPr>
        <w:pStyle w:val="Nadpis2"/>
        <w:keepNext w:val="0"/>
        <w:numPr>
          <w:ilvl w:val="2"/>
          <w:numId w:val="5"/>
        </w:numPr>
        <w:spacing w:before="120" w:after="240" w:line="276" w:lineRule="auto"/>
        <w:ind w:left="709" w:hanging="709"/>
        <w:jc w:val="both"/>
        <w:rPr>
          <w:rFonts w:ascii="Times New Roman" w:hAnsi="Times New Roman"/>
          <w:b w:val="0"/>
          <w:i w:val="0"/>
          <w:sz w:val="24"/>
          <w:lang w:val="cs-CZ"/>
        </w:rPr>
      </w:pPr>
      <w:bookmarkStart w:id="29" w:name="_Hlk82509892"/>
      <w:r w:rsidRPr="00DE2D9D">
        <w:rPr>
          <w:rFonts w:ascii="Times New Roman" w:hAnsi="Times New Roman"/>
          <w:b w:val="0"/>
          <w:i w:val="0"/>
          <w:sz w:val="24"/>
        </w:rPr>
        <w:t xml:space="preserve">Objednatel vyhodnotí </w:t>
      </w:r>
      <w:r w:rsidRPr="004D3B68">
        <w:rPr>
          <w:rFonts w:ascii="Times New Roman" w:hAnsi="Times New Roman"/>
          <w:b w:val="0"/>
          <w:i w:val="0"/>
          <w:sz w:val="24"/>
          <w:szCs w:val="24"/>
        </w:rPr>
        <w:t>nabídky</w:t>
      </w:r>
      <w:r w:rsidRPr="001B0BBB">
        <w:rPr>
          <w:rFonts w:ascii="Times New Roman" w:hAnsi="Times New Roman"/>
          <w:b w:val="0"/>
          <w:i w:val="0"/>
          <w:sz w:val="24"/>
        </w:rPr>
        <w:t xml:space="preserve"> </w:t>
      </w:r>
      <w:bookmarkStart w:id="30" w:name="_Hlk84239406"/>
      <w:r w:rsidRPr="001B0BBB">
        <w:rPr>
          <w:rFonts w:ascii="Times New Roman" w:hAnsi="Times New Roman"/>
          <w:b w:val="0"/>
          <w:i w:val="0"/>
          <w:sz w:val="24"/>
        </w:rPr>
        <w:t>dle</w:t>
      </w:r>
      <w:r w:rsidRPr="00DE2D9D">
        <w:rPr>
          <w:rFonts w:ascii="Times New Roman" w:hAnsi="Times New Roman"/>
          <w:b w:val="0"/>
          <w:i w:val="0"/>
          <w:sz w:val="24"/>
        </w:rPr>
        <w:t xml:space="preserve"> </w:t>
      </w:r>
      <w:r w:rsidR="00ED3E30" w:rsidRPr="004D3B68">
        <w:rPr>
          <w:rFonts w:ascii="Times New Roman" w:hAnsi="Times New Roman"/>
          <w:b w:val="0"/>
          <w:i w:val="0"/>
          <w:sz w:val="24"/>
          <w:szCs w:val="24"/>
        </w:rPr>
        <w:t>hodnotících kritérií stanovených v</w:t>
      </w:r>
      <w:r w:rsidR="00CA4653">
        <w:rPr>
          <w:rFonts w:ascii="Times New Roman" w:hAnsi="Times New Roman"/>
          <w:b w:val="0"/>
          <w:i w:val="0"/>
          <w:sz w:val="24"/>
          <w:szCs w:val="24"/>
          <w:lang w:val="cs-CZ"/>
        </w:rPr>
        <w:t xml:space="preserve"> </w:t>
      </w:r>
      <w:r w:rsidR="00ED3E30" w:rsidRPr="004D3B68">
        <w:rPr>
          <w:rFonts w:ascii="Times New Roman" w:hAnsi="Times New Roman"/>
          <w:b w:val="0"/>
          <w:i w:val="0"/>
          <w:sz w:val="24"/>
          <w:szCs w:val="24"/>
        </w:rPr>
        <w:t>zadávací dokumentaci zadávacího řízení na uzavření</w:t>
      </w:r>
      <w:bookmarkEnd w:id="30"/>
      <w:r w:rsidR="00EE53CC" w:rsidRPr="001B0BBB">
        <w:rPr>
          <w:rFonts w:ascii="Times New Roman" w:hAnsi="Times New Roman"/>
          <w:b w:val="0"/>
          <w:i w:val="0"/>
          <w:sz w:val="24"/>
        </w:rPr>
        <w:t xml:space="preserve"> </w:t>
      </w:r>
      <w:r w:rsidR="00EE53CC" w:rsidRPr="00DE2D9D">
        <w:rPr>
          <w:rFonts w:ascii="Times New Roman" w:hAnsi="Times New Roman"/>
          <w:b w:val="0"/>
          <w:i w:val="0"/>
          <w:sz w:val="24"/>
        </w:rPr>
        <w:t>rámcové dohody</w:t>
      </w:r>
      <w:bookmarkEnd w:id="29"/>
      <w:r w:rsidR="00A80BEF">
        <w:rPr>
          <w:rFonts w:ascii="Times New Roman" w:hAnsi="Times New Roman"/>
          <w:b w:val="0"/>
          <w:i w:val="0"/>
          <w:sz w:val="24"/>
          <w:szCs w:val="24"/>
          <w:lang w:val="cs-CZ"/>
        </w:rPr>
        <w:t>, tj. podle nejnižší nabídkové ceny</w:t>
      </w:r>
      <w:r w:rsidR="00792A1B" w:rsidRPr="001B0BBB">
        <w:rPr>
          <w:rFonts w:ascii="Times New Roman" w:hAnsi="Times New Roman"/>
          <w:b w:val="0"/>
          <w:i w:val="0"/>
          <w:sz w:val="24"/>
        </w:rPr>
        <w:t>.</w:t>
      </w:r>
      <w:r w:rsidRPr="004D3B68">
        <w:rPr>
          <w:rFonts w:ascii="Times New Roman" w:hAnsi="Times New Roman"/>
          <w:b w:val="0"/>
          <w:i w:val="0"/>
          <w:sz w:val="24"/>
          <w:szCs w:val="24"/>
        </w:rPr>
        <w:t xml:space="preserve"> </w:t>
      </w:r>
    </w:p>
    <w:p w14:paraId="25EBD536" w14:textId="2D69D2C6" w:rsidR="00810263" w:rsidRPr="003F6438" w:rsidRDefault="00993E66">
      <w:pPr>
        <w:pStyle w:val="Nadpis2"/>
        <w:keepNext w:val="0"/>
        <w:numPr>
          <w:ilvl w:val="2"/>
          <w:numId w:val="5"/>
        </w:numPr>
        <w:spacing w:before="120" w:after="240" w:line="276" w:lineRule="auto"/>
        <w:ind w:left="709" w:hanging="709"/>
        <w:jc w:val="both"/>
        <w:rPr>
          <w:rFonts w:ascii="Times New Roman" w:hAnsi="Times New Roman"/>
          <w:b w:val="0"/>
          <w:i w:val="0"/>
          <w:sz w:val="24"/>
          <w:szCs w:val="24"/>
          <w:lang w:val="cs-CZ"/>
        </w:rPr>
      </w:pPr>
      <w:bookmarkStart w:id="31" w:name="_Hlk82509914"/>
      <w:bookmarkStart w:id="32" w:name="_Ref68617837"/>
      <w:r w:rsidRPr="004D3B68">
        <w:rPr>
          <w:rFonts w:ascii="Times New Roman" w:hAnsi="Times New Roman"/>
          <w:b w:val="0"/>
          <w:i w:val="0"/>
          <w:sz w:val="24"/>
          <w:szCs w:val="24"/>
        </w:rPr>
        <w:t xml:space="preserve">Objednatel oznámí všem účastníkům rámcové dohody, kteří podali nabídku, že bylo rozhodnuto o výběru dodavatele, a to do pěti (5) kalendářních dnů od učiněného rozhodnutí. Oznámení o výběru dodavatele </w:t>
      </w:r>
      <w:r w:rsidR="00EE53CC">
        <w:rPr>
          <w:rFonts w:ascii="Times New Roman" w:hAnsi="Times New Roman"/>
          <w:b w:val="0"/>
          <w:i w:val="0"/>
          <w:sz w:val="24"/>
          <w:szCs w:val="24"/>
          <w:lang w:val="cs-CZ"/>
        </w:rPr>
        <w:t>bude odesláno v</w:t>
      </w:r>
      <w:r w:rsidR="00AB290D">
        <w:rPr>
          <w:rFonts w:ascii="Times New Roman" w:hAnsi="Times New Roman"/>
          <w:b w:val="0"/>
          <w:i w:val="0"/>
          <w:sz w:val="24"/>
          <w:szCs w:val="24"/>
          <w:lang w:val="cs-CZ"/>
        </w:rPr>
        <w:t xml:space="preserve"> </w:t>
      </w:r>
      <w:r w:rsidR="00EE53CC">
        <w:rPr>
          <w:rFonts w:ascii="Times New Roman" w:hAnsi="Times New Roman"/>
          <w:b w:val="0"/>
          <w:i w:val="0"/>
          <w:sz w:val="24"/>
          <w:szCs w:val="24"/>
          <w:lang w:val="cs-CZ"/>
        </w:rPr>
        <w:t>souladu s</w:t>
      </w:r>
      <w:r w:rsidR="00AB290D">
        <w:rPr>
          <w:rFonts w:ascii="Times New Roman" w:hAnsi="Times New Roman"/>
          <w:b w:val="0"/>
          <w:i w:val="0"/>
          <w:sz w:val="24"/>
          <w:szCs w:val="24"/>
          <w:lang w:val="cs-CZ"/>
        </w:rPr>
        <w:t xml:space="preserve"> </w:t>
      </w:r>
      <w:r w:rsidR="00EE53CC">
        <w:rPr>
          <w:rFonts w:ascii="Times New Roman" w:hAnsi="Times New Roman"/>
          <w:b w:val="0"/>
          <w:i w:val="0"/>
          <w:sz w:val="24"/>
          <w:szCs w:val="24"/>
          <w:lang w:val="cs-CZ"/>
        </w:rPr>
        <w:t>ust. § 211 odst.</w:t>
      </w:r>
      <w:r w:rsidR="00D67E47">
        <w:rPr>
          <w:rFonts w:ascii="Times New Roman" w:hAnsi="Times New Roman"/>
          <w:b w:val="0"/>
          <w:i w:val="0"/>
          <w:sz w:val="24"/>
          <w:szCs w:val="24"/>
          <w:lang w:val="cs-CZ"/>
        </w:rPr>
        <w:t xml:space="preserve"> </w:t>
      </w:r>
      <w:r w:rsidR="00EE53CC">
        <w:rPr>
          <w:rFonts w:ascii="Times New Roman" w:hAnsi="Times New Roman"/>
          <w:b w:val="0"/>
          <w:i w:val="0"/>
          <w:sz w:val="24"/>
          <w:szCs w:val="24"/>
          <w:lang w:val="cs-CZ"/>
        </w:rPr>
        <w:t>5 ZZVZ prostřednictvím elektronického nástroje nebo datové schránky, popř. jako datová zpráva opatřená platným uznávaným elektronickým podpisem</w:t>
      </w:r>
      <w:bookmarkEnd w:id="31"/>
      <w:r w:rsidRPr="009137D8">
        <w:rPr>
          <w:rFonts w:ascii="Times New Roman" w:hAnsi="Times New Roman"/>
          <w:b w:val="0"/>
          <w:i w:val="0"/>
          <w:sz w:val="24"/>
        </w:rPr>
        <w:t>.</w:t>
      </w:r>
      <w:bookmarkEnd w:id="32"/>
    </w:p>
    <w:p w14:paraId="635F3143" w14:textId="0EAD3E33" w:rsidR="00AA31B6" w:rsidRPr="004D3B68" w:rsidRDefault="00AA31B6">
      <w:pPr>
        <w:pStyle w:val="Nadpis2"/>
        <w:keepNext w:val="0"/>
        <w:numPr>
          <w:ilvl w:val="2"/>
          <w:numId w:val="5"/>
        </w:numPr>
        <w:spacing w:before="120" w:after="240" w:line="276" w:lineRule="auto"/>
        <w:ind w:left="709" w:hanging="709"/>
        <w:jc w:val="both"/>
        <w:rPr>
          <w:rFonts w:ascii="Times New Roman" w:hAnsi="Times New Roman"/>
          <w:b w:val="0"/>
          <w:i w:val="0"/>
          <w:sz w:val="24"/>
          <w:szCs w:val="24"/>
        </w:rPr>
      </w:pPr>
      <w:bookmarkStart w:id="33" w:name="_Hlk82509946"/>
      <w:r w:rsidRPr="004D3B68">
        <w:rPr>
          <w:rFonts w:ascii="Times New Roman" w:hAnsi="Times New Roman"/>
          <w:b w:val="0"/>
          <w:i w:val="0"/>
          <w:sz w:val="24"/>
          <w:szCs w:val="24"/>
        </w:rPr>
        <w:t xml:space="preserve">Na nabídku, </w:t>
      </w:r>
      <w:r w:rsidRPr="0036309F">
        <w:rPr>
          <w:rFonts w:ascii="Times New Roman" w:hAnsi="Times New Roman"/>
          <w:b w:val="0"/>
          <w:i w:val="0"/>
          <w:sz w:val="24"/>
          <w:szCs w:val="24"/>
        </w:rPr>
        <w:t>v</w:t>
      </w:r>
      <w:r w:rsidR="00CA4653">
        <w:rPr>
          <w:rFonts w:ascii="Times New Roman" w:hAnsi="Times New Roman"/>
          <w:b w:val="0"/>
          <w:i w:val="0"/>
          <w:sz w:val="24"/>
          <w:szCs w:val="24"/>
          <w:lang w:val="cs-CZ"/>
        </w:rPr>
        <w:t xml:space="preserve"> </w:t>
      </w:r>
      <w:r w:rsidRPr="0036309F">
        <w:rPr>
          <w:rFonts w:ascii="Times New Roman" w:hAnsi="Times New Roman"/>
          <w:b w:val="0"/>
          <w:i w:val="0"/>
          <w:sz w:val="24"/>
          <w:szCs w:val="24"/>
        </w:rPr>
        <w:t xml:space="preserve">níž </w:t>
      </w:r>
      <w:r w:rsidR="00CA4653">
        <w:rPr>
          <w:rFonts w:ascii="Times New Roman" w:hAnsi="Times New Roman"/>
          <w:b w:val="0"/>
          <w:i w:val="0"/>
          <w:sz w:val="24"/>
          <w:szCs w:val="24"/>
          <w:lang w:val="cs-CZ"/>
        </w:rPr>
        <w:t>účastník této rámcové dohody</w:t>
      </w:r>
      <w:r w:rsidRPr="0036309F">
        <w:rPr>
          <w:rFonts w:ascii="Times New Roman" w:hAnsi="Times New Roman"/>
          <w:b w:val="0"/>
          <w:i w:val="0"/>
          <w:sz w:val="24"/>
          <w:szCs w:val="24"/>
        </w:rPr>
        <w:t xml:space="preserve"> nabídne méně výhodné podmínky než v</w:t>
      </w:r>
      <w:r w:rsidR="00CA4653">
        <w:rPr>
          <w:rFonts w:ascii="Times New Roman" w:hAnsi="Times New Roman"/>
          <w:b w:val="0"/>
          <w:i w:val="0"/>
          <w:sz w:val="24"/>
          <w:szCs w:val="24"/>
          <w:lang w:val="cs-CZ"/>
        </w:rPr>
        <w:t xml:space="preserve"> </w:t>
      </w:r>
      <w:r w:rsidRPr="0036309F">
        <w:rPr>
          <w:rFonts w:ascii="Times New Roman" w:hAnsi="Times New Roman"/>
          <w:b w:val="0"/>
          <w:i w:val="0"/>
          <w:sz w:val="24"/>
          <w:szCs w:val="24"/>
        </w:rPr>
        <w:t xml:space="preserve">zadávacím </w:t>
      </w:r>
      <w:r w:rsidR="0060420A" w:rsidRPr="0036309F">
        <w:rPr>
          <w:rFonts w:ascii="Times New Roman" w:hAnsi="Times New Roman"/>
          <w:b w:val="0"/>
          <w:i w:val="0"/>
          <w:sz w:val="24"/>
          <w:szCs w:val="24"/>
        </w:rPr>
        <w:t>řízení na uz</w:t>
      </w:r>
      <w:r w:rsidRPr="0036309F">
        <w:rPr>
          <w:rFonts w:ascii="Times New Roman" w:hAnsi="Times New Roman"/>
          <w:b w:val="0"/>
          <w:i w:val="0"/>
          <w:sz w:val="24"/>
          <w:szCs w:val="24"/>
        </w:rPr>
        <w:t>avření rámcové dohody</w:t>
      </w:r>
      <w:r w:rsidR="00EF403C" w:rsidRPr="0036309F">
        <w:rPr>
          <w:rFonts w:ascii="Times New Roman" w:hAnsi="Times New Roman"/>
          <w:b w:val="0"/>
          <w:i w:val="0"/>
          <w:sz w:val="24"/>
          <w:szCs w:val="24"/>
        </w:rPr>
        <w:t>,</w:t>
      </w:r>
      <w:r w:rsidRPr="0036309F">
        <w:rPr>
          <w:rFonts w:ascii="Times New Roman" w:hAnsi="Times New Roman"/>
          <w:b w:val="0"/>
          <w:i w:val="0"/>
          <w:sz w:val="24"/>
          <w:szCs w:val="24"/>
        </w:rPr>
        <w:t xml:space="preserve"> nebo </w:t>
      </w:r>
      <w:r w:rsidRPr="004D3B68">
        <w:rPr>
          <w:rFonts w:ascii="Times New Roman" w:hAnsi="Times New Roman"/>
          <w:b w:val="0"/>
          <w:i w:val="0"/>
          <w:sz w:val="24"/>
          <w:szCs w:val="24"/>
        </w:rPr>
        <w:t xml:space="preserve">která byla podána několika </w:t>
      </w:r>
      <w:r w:rsidR="00EE53CC">
        <w:rPr>
          <w:rFonts w:ascii="Times New Roman" w:hAnsi="Times New Roman"/>
          <w:b w:val="0"/>
          <w:i w:val="0"/>
          <w:sz w:val="24"/>
          <w:szCs w:val="24"/>
          <w:lang w:val="cs-CZ"/>
        </w:rPr>
        <w:t>účastníky této rámcové dohody</w:t>
      </w:r>
      <w:r w:rsidRPr="004D3B68">
        <w:rPr>
          <w:rFonts w:ascii="Times New Roman" w:hAnsi="Times New Roman"/>
          <w:b w:val="0"/>
          <w:i w:val="0"/>
          <w:sz w:val="24"/>
          <w:szCs w:val="24"/>
        </w:rPr>
        <w:t xml:space="preserve"> spol</w:t>
      </w:r>
      <w:r w:rsidR="00291C9A" w:rsidRPr="004D3B68">
        <w:rPr>
          <w:rFonts w:ascii="Times New Roman" w:hAnsi="Times New Roman"/>
          <w:b w:val="0"/>
          <w:i w:val="0"/>
          <w:sz w:val="24"/>
          <w:szCs w:val="24"/>
        </w:rPr>
        <w:t xml:space="preserve">ečně, </w:t>
      </w:r>
      <w:r w:rsidR="0053202C">
        <w:rPr>
          <w:rFonts w:ascii="Times New Roman" w:hAnsi="Times New Roman"/>
          <w:b w:val="0"/>
          <w:i w:val="0"/>
          <w:sz w:val="24"/>
          <w:szCs w:val="24"/>
          <w:lang w:val="cs-CZ"/>
        </w:rPr>
        <w:t xml:space="preserve">nebo pokud účastník, který ji podal, nemá s objednatelem uzavřenou účinnou smlouvu o nakládání s minerálními oleji, </w:t>
      </w:r>
      <w:r w:rsidR="00291C9A" w:rsidRPr="004D3B68">
        <w:rPr>
          <w:rFonts w:ascii="Times New Roman" w:hAnsi="Times New Roman"/>
          <w:b w:val="0"/>
          <w:i w:val="0"/>
          <w:sz w:val="24"/>
          <w:szCs w:val="24"/>
        </w:rPr>
        <w:t>se</w:t>
      </w:r>
      <w:r w:rsidR="00291C9A" w:rsidRPr="00922499">
        <w:rPr>
          <w:rFonts w:ascii="Times New Roman" w:hAnsi="Times New Roman"/>
          <w:b w:val="0"/>
          <w:i w:val="0"/>
          <w:sz w:val="24"/>
          <w:lang w:val="cs-CZ"/>
        </w:rPr>
        <w:t xml:space="preserve"> </w:t>
      </w:r>
      <w:r w:rsidR="00344BE4">
        <w:rPr>
          <w:rFonts w:ascii="Times New Roman" w:hAnsi="Times New Roman"/>
          <w:b w:val="0"/>
          <w:i w:val="0"/>
          <w:sz w:val="24"/>
          <w:szCs w:val="24"/>
          <w:lang w:val="cs-CZ"/>
        </w:rPr>
        <w:br/>
      </w:r>
      <w:r w:rsidR="00EE53CC">
        <w:rPr>
          <w:rFonts w:ascii="Times New Roman" w:hAnsi="Times New Roman"/>
          <w:b w:val="0"/>
          <w:i w:val="0"/>
          <w:sz w:val="24"/>
          <w:szCs w:val="24"/>
          <w:lang w:val="cs-CZ"/>
        </w:rPr>
        <w:t>v</w:t>
      </w:r>
      <w:r w:rsidR="00AB290D">
        <w:rPr>
          <w:rFonts w:ascii="Times New Roman" w:hAnsi="Times New Roman"/>
          <w:b w:val="0"/>
          <w:i w:val="0"/>
          <w:sz w:val="24"/>
          <w:szCs w:val="24"/>
          <w:lang w:val="cs-CZ"/>
        </w:rPr>
        <w:t xml:space="preserve"> </w:t>
      </w:r>
      <w:r w:rsidR="00EE53CC">
        <w:rPr>
          <w:rFonts w:ascii="Times New Roman" w:hAnsi="Times New Roman"/>
          <w:b w:val="0"/>
          <w:i w:val="0"/>
          <w:sz w:val="24"/>
          <w:szCs w:val="24"/>
          <w:lang w:val="cs-CZ"/>
        </w:rPr>
        <w:t>souladu s</w:t>
      </w:r>
      <w:r w:rsidR="00AB290D">
        <w:rPr>
          <w:rFonts w:ascii="Times New Roman" w:hAnsi="Times New Roman"/>
          <w:b w:val="0"/>
          <w:i w:val="0"/>
          <w:sz w:val="24"/>
          <w:szCs w:val="24"/>
          <w:lang w:val="cs-CZ"/>
        </w:rPr>
        <w:t xml:space="preserve"> </w:t>
      </w:r>
      <w:r w:rsidR="00F17BBE">
        <w:rPr>
          <w:rFonts w:ascii="Times New Roman" w:hAnsi="Times New Roman"/>
          <w:b w:val="0"/>
          <w:i w:val="0"/>
          <w:sz w:val="24"/>
          <w:szCs w:val="24"/>
          <w:lang w:val="cs-CZ"/>
        </w:rPr>
        <w:t>pod</w:t>
      </w:r>
      <w:r w:rsidR="00877B0F">
        <w:rPr>
          <w:rFonts w:ascii="Times New Roman" w:hAnsi="Times New Roman"/>
          <w:b w:val="0"/>
          <w:i w:val="0"/>
          <w:sz w:val="24"/>
          <w:szCs w:val="24"/>
          <w:lang w:val="cs-CZ"/>
        </w:rPr>
        <w:t>odst</w:t>
      </w:r>
      <w:r w:rsidR="00F17BBE">
        <w:rPr>
          <w:rFonts w:ascii="Times New Roman" w:hAnsi="Times New Roman"/>
          <w:b w:val="0"/>
          <w:i w:val="0"/>
          <w:sz w:val="24"/>
          <w:szCs w:val="24"/>
          <w:lang w:val="cs-CZ"/>
        </w:rPr>
        <w:t>avci</w:t>
      </w:r>
      <w:r w:rsidR="00EE53CC">
        <w:rPr>
          <w:rFonts w:ascii="Times New Roman" w:hAnsi="Times New Roman"/>
          <w:b w:val="0"/>
          <w:i w:val="0"/>
          <w:sz w:val="24"/>
          <w:szCs w:val="24"/>
          <w:lang w:val="cs-CZ"/>
        </w:rPr>
        <w:t xml:space="preserve"> </w:t>
      </w:r>
      <w:r w:rsidR="001E60B2">
        <w:rPr>
          <w:rFonts w:ascii="Times New Roman" w:hAnsi="Times New Roman"/>
          <w:b w:val="0"/>
          <w:i w:val="0"/>
          <w:sz w:val="24"/>
          <w:szCs w:val="24"/>
          <w:lang w:val="cs-CZ"/>
        </w:rPr>
        <w:t>3.3.</w:t>
      </w:r>
      <w:r w:rsidR="00877B0F">
        <w:rPr>
          <w:rFonts w:ascii="Times New Roman" w:hAnsi="Times New Roman"/>
          <w:b w:val="0"/>
          <w:i w:val="0"/>
          <w:sz w:val="24"/>
          <w:szCs w:val="24"/>
          <w:lang w:val="cs-CZ"/>
        </w:rPr>
        <w:t xml:space="preserve">2. </w:t>
      </w:r>
      <w:r w:rsidR="0053202C">
        <w:rPr>
          <w:rFonts w:ascii="Times New Roman" w:hAnsi="Times New Roman"/>
          <w:b w:val="0"/>
          <w:i w:val="0"/>
          <w:sz w:val="24"/>
          <w:szCs w:val="24"/>
          <w:lang w:val="cs-CZ"/>
        </w:rPr>
        <w:t>až</w:t>
      </w:r>
      <w:r w:rsidR="00877B0F">
        <w:rPr>
          <w:rFonts w:ascii="Times New Roman" w:hAnsi="Times New Roman"/>
          <w:b w:val="0"/>
          <w:i w:val="0"/>
          <w:sz w:val="24"/>
          <w:szCs w:val="24"/>
          <w:lang w:val="cs-CZ"/>
        </w:rPr>
        <w:t xml:space="preserve"> 3.3.</w:t>
      </w:r>
      <w:r w:rsidR="0053202C">
        <w:rPr>
          <w:rFonts w:ascii="Times New Roman" w:hAnsi="Times New Roman"/>
          <w:b w:val="0"/>
          <w:i w:val="0"/>
          <w:sz w:val="24"/>
          <w:szCs w:val="24"/>
          <w:lang w:val="cs-CZ"/>
        </w:rPr>
        <w:t>4</w:t>
      </w:r>
      <w:r w:rsidR="00EE53CC">
        <w:rPr>
          <w:rFonts w:ascii="Times New Roman" w:hAnsi="Times New Roman"/>
          <w:b w:val="0"/>
          <w:i w:val="0"/>
          <w:sz w:val="24"/>
          <w:szCs w:val="24"/>
          <w:lang w:val="cs-CZ"/>
        </w:rPr>
        <w:t>. rámcové dohody</w:t>
      </w:r>
      <w:r w:rsidR="00EE53CC" w:rsidRPr="0036309F">
        <w:rPr>
          <w:rFonts w:ascii="Times New Roman" w:hAnsi="Times New Roman"/>
          <w:b w:val="0"/>
          <w:i w:val="0"/>
          <w:sz w:val="24"/>
          <w:szCs w:val="24"/>
        </w:rPr>
        <w:t xml:space="preserve"> </w:t>
      </w:r>
      <w:r w:rsidR="00291C9A" w:rsidRPr="004D3B68">
        <w:rPr>
          <w:rFonts w:ascii="Times New Roman" w:hAnsi="Times New Roman"/>
          <w:b w:val="0"/>
          <w:i w:val="0"/>
          <w:sz w:val="24"/>
          <w:szCs w:val="24"/>
        </w:rPr>
        <w:t>pohlíží, jako by nebyla podána</w:t>
      </w:r>
      <w:r w:rsidR="00EE53CC">
        <w:rPr>
          <w:rFonts w:ascii="Times New Roman" w:hAnsi="Times New Roman"/>
          <w:b w:val="0"/>
          <w:i w:val="0"/>
          <w:sz w:val="24"/>
          <w:szCs w:val="24"/>
          <w:lang w:val="cs-CZ"/>
        </w:rPr>
        <w:t xml:space="preserve"> a objednatel nebude provádět její hodnocení</w:t>
      </w:r>
      <w:bookmarkEnd w:id="33"/>
      <w:r w:rsidRPr="004D3B68">
        <w:rPr>
          <w:rFonts w:ascii="Times New Roman" w:hAnsi="Times New Roman"/>
          <w:b w:val="0"/>
          <w:i w:val="0"/>
          <w:sz w:val="24"/>
          <w:szCs w:val="24"/>
        </w:rPr>
        <w:t>.</w:t>
      </w:r>
    </w:p>
    <w:p w14:paraId="55F1BD77" w14:textId="1EB02BF1" w:rsidR="00DF6B87" w:rsidRPr="001B0BBB" w:rsidRDefault="00DF6B87">
      <w:pPr>
        <w:pStyle w:val="Nadpis2"/>
        <w:keepNext w:val="0"/>
        <w:numPr>
          <w:ilvl w:val="2"/>
          <w:numId w:val="5"/>
        </w:numPr>
        <w:spacing w:before="120" w:after="240" w:line="276" w:lineRule="auto"/>
        <w:ind w:left="709" w:hanging="709"/>
        <w:jc w:val="both"/>
        <w:rPr>
          <w:rFonts w:ascii="Times New Roman" w:hAnsi="Times New Roman"/>
          <w:b w:val="0"/>
          <w:i w:val="0"/>
          <w:sz w:val="24"/>
          <w:lang w:val="cs-CZ"/>
        </w:rPr>
      </w:pPr>
      <w:bookmarkStart w:id="34" w:name="_Hlk82510048"/>
      <w:r w:rsidRPr="003E780A">
        <w:rPr>
          <w:rFonts w:ascii="Times New Roman" w:hAnsi="Times New Roman"/>
          <w:b w:val="0"/>
          <w:i w:val="0"/>
          <w:sz w:val="24"/>
          <w:szCs w:val="24"/>
        </w:rPr>
        <w:t xml:space="preserve">Nabídka podaná na nižší či jiné než ve výzvě požadované plnění nebo nabídka, která neobsahuje jiné podmínky požadované objednatelem, bude vyřazena a </w:t>
      </w:r>
      <w:r w:rsidR="00EE53CC">
        <w:rPr>
          <w:rFonts w:ascii="Times New Roman" w:hAnsi="Times New Roman"/>
          <w:b w:val="0"/>
          <w:i w:val="0"/>
          <w:sz w:val="24"/>
          <w:szCs w:val="24"/>
          <w:lang w:val="cs-CZ"/>
        </w:rPr>
        <w:t>účastník rámcové dohody</w:t>
      </w:r>
      <w:r w:rsidRPr="003E780A">
        <w:rPr>
          <w:rFonts w:ascii="Times New Roman" w:hAnsi="Times New Roman"/>
          <w:b w:val="0"/>
          <w:i w:val="0"/>
          <w:sz w:val="24"/>
          <w:szCs w:val="24"/>
        </w:rPr>
        <w:t xml:space="preserve"> bude vyloučen </w:t>
      </w:r>
      <w:r w:rsidR="00EE53CC">
        <w:rPr>
          <w:rFonts w:ascii="Times New Roman" w:hAnsi="Times New Roman"/>
          <w:b w:val="0"/>
          <w:i w:val="0"/>
          <w:sz w:val="24"/>
          <w:szCs w:val="24"/>
          <w:lang w:val="cs-CZ"/>
        </w:rPr>
        <w:t xml:space="preserve">z </w:t>
      </w:r>
      <w:r w:rsidR="00EE53CC" w:rsidRPr="003E780A">
        <w:rPr>
          <w:rFonts w:ascii="Times New Roman" w:hAnsi="Times New Roman"/>
          <w:b w:val="0"/>
          <w:i w:val="0"/>
          <w:sz w:val="24"/>
          <w:szCs w:val="24"/>
        </w:rPr>
        <w:t>dané dílčí</w:t>
      </w:r>
      <w:r w:rsidRPr="003E780A">
        <w:rPr>
          <w:rFonts w:ascii="Times New Roman" w:hAnsi="Times New Roman"/>
          <w:b w:val="0"/>
          <w:i w:val="0"/>
          <w:sz w:val="24"/>
          <w:szCs w:val="24"/>
        </w:rPr>
        <w:t xml:space="preserve"> zakázky zadávané na základě rámcové dohody</w:t>
      </w:r>
      <w:r w:rsidR="00EE53CC" w:rsidRPr="003E780A">
        <w:rPr>
          <w:rFonts w:ascii="Times New Roman" w:hAnsi="Times New Roman"/>
          <w:b w:val="0"/>
          <w:i w:val="0"/>
          <w:sz w:val="24"/>
          <w:szCs w:val="24"/>
        </w:rPr>
        <w:t>.</w:t>
      </w:r>
      <w:r w:rsidR="00EE53CC">
        <w:rPr>
          <w:rFonts w:ascii="Times New Roman" w:hAnsi="Times New Roman"/>
          <w:b w:val="0"/>
          <w:i w:val="0"/>
          <w:sz w:val="24"/>
          <w:szCs w:val="24"/>
          <w:lang w:val="cs-CZ"/>
        </w:rPr>
        <w:t xml:space="preserve"> Rozhodnutí </w:t>
      </w:r>
      <w:r w:rsidR="00EE53CC" w:rsidRPr="004D3B68">
        <w:rPr>
          <w:rFonts w:ascii="Times New Roman" w:hAnsi="Times New Roman"/>
          <w:b w:val="0"/>
          <w:i w:val="0"/>
          <w:sz w:val="24"/>
          <w:szCs w:val="24"/>
        </w:rPr>
        <w:t xml:space="preserve">o </w:t>
      </w:r>
      <w:r w:rsidR="00EE53CC">
        <w:rPr>
          <w:rFonts w:ascii="Times New Roman" w:hAnsi="Times New Roman"/>
          <w:b w:val="0"/>
          <w:i w:val="0"/>
          <w:sz w:val="24"/>
          <w:szCs w:val="24"/>
          <w:lang w:val="cs-CZ"/>
        </w:rPr>
        <w:t>vyloučení účastníka</w:t>
      </w:r>
      <w:r w:rsidRPr="00922499">
        <w:rPr>
          <w:rFonts w:ascii="Times New Roman" w:hAnsi="Times New Roman"/>
          <w:b w:val="0"/>
          <w:i w:val="0"/>
          <w:sz w:val="24"/>
          <w:lang w:val="cs-CZ"/>
        </w:rPr>
        <w:t xml:space="preserve"> této </w:t>
      </w:r>
      <w:r w:rsidR="00EE53CC">
        <w:rPr>
          <w:rFonts w:ascii="Times New Roman" w:hAnsi="Times New Roman"/>
          <w:b w:val="0"/>
          <w:i w:val="0"/>
          <w:sz w:val="24"/>
          <w:szCs w:val="24"/>
          <w:lang w:val="cs-CZ"/>
        </w:rPr>
        <w:t>rámcové dohody</w:t>
      </w:r>
      <w:r w:rsidR="00EE53CC" w:rsidRPr="0036309F">
        <w:rPr>
          <w:rFonts w:ascii="Times New Roman" w:hAnsi="Times New Roman"/>
          <w:b w:val="0"/>
          <w:i w:val="0"/>
          <w:sz w:val="24"/>
          <w:szCs w:val="24"/>
        </w:rPr>
        <w:t xml:space="preserve"> </w:t>
      </w:r>
      <w:r w:rsidR="00EE53CC">
        <w:rPr>
          <w:rFonts w:ascii="Times New Roman" w:hAnsi="Times New Roman"/>
          <w:b w:val="0"/>
          <w:i w:val="0"/>
          <w:sz w:val="24"/>
          <w:szCs w:val="24"/>
          <w:lang w:val="cs-CZ"/>
        </w:rPr>
        <w:t>bude odesláno</w:t>
      </w:r>
      <w:r w:rsidR="00EE53CC" w:rsidRPr="004D3B68">
        <w:rPr>
          <w:rFonts w:ascii="Times New Roman" w:hAnsi="Times New Roman"/>
          <w:b w:val="0"/>
          <w:i w:val="0"/>
          <w:sz w:val="24"/>
          <w:szCs w:val="24"/>
        </w:rPr>
        <w:t xml:space="preserve"> </w:t>
      </w:r>
      <w:r w:rsidR="00EE53CC" w:rsidRPr="00731D46">
        <w:rPr>
          <w:rFonts w:ascii="Times New Roman" w:hAnsi="Times New Roman"/>
          <w:b w:val="0"/>
          <w:i w:val="0"/>
          <w:sz w:val="24"/>
          <w:lang w:val="cs-CZ"/>
        </w:rPr>
        <w:t>v </w:t>
      </w:r>
      <w:r w:rsidR="00EE53CC">
        <w:rPr>
          <w:rFonts w:ascii="Times New Roman" w:hAnsi="Times New Roman"/>
          <w:b w:val="0"/>
          <w:i w:val="0"/>
          <w:sz w:val="24"/>
          <w:szCs w:val="24"/>
          <w:lang w:val="cs-CZ"/>
        </w:rPr>
        <w:t>souladu s</w:t>
      </w:r>
      <w:r w:rsidR="00AB290D">
        <w:rPr>
          <w:rFonts w:ascii="Times New Roman" w:hAnsi="Times New Roman"/>
          <w:b w:val="0"/>
          <w:i w:val="0"/>
          <w:sz w:val="24"/>
          <w:szCs w:val="24"/>
          <w:lang w:val="cs-CZ"/>
        </w:rPr>
        <w:t xml:space="preserve"> </w:t>
      </w:r>
      <w:r w:rsidR="00EE53CC">
        <w:rPr>
          <w:rFonts w:ascii="Times New Roman" w:hAnsi="Times New Roman"/>
          <w:b w:val="0"/>
          <w:i w:val="0"/>
          <w:sz w:val="24"/>
          <w:szCs w:val="24"/>
          <w:lang w:val="cs-CZ"/>
        </w:rPr>
        <w:t>ust. § 211 odst. 5 ZZVZ prostřednictvím elektronického nástroje nebo datové schránky, popř. jako datová zpráva opatřená platným uznávaným elektronickým podpisem</w:t>
      </w:r>
      <w:bookmarkEnd w:id="34"/>
      <w:r w:rsidRPr="001B0BBB">
        <w:rPr>
          <w:rFonts w:ascii="Times New Roman" w:hAnsi="Times New Roman"/>
          <w:b w:val="0"/>
          <w:i w:val="0"/>
          <w:sz w:val="24"/>
          <w:lang w:val="cs-CZ"/>
        </w:rPr>
        <w:t>.</w:t>
      </w:r>
    </w:p>
    <w:p w14:paraId="35FE6E2D" w14:textId="77777777" w:rsidR="00F97D35" w:rsidRPr="0039187F" w:rsidRDefault="00F97D35">
      <w:pPr>
        <w:pStyle w:val="Nadpis2"/>
        <w:numPr>
          <w:ilvl w:val="1"/>
          <w:numId w:val="5"/>
        </w:numPr>
        <w:spacing w:before="120" w:after="120" w:line="276" w:lineRule="auto"/>
        <w:ind w:left="567" w:hanging="567"/>
        <w:jc w:val="both"/>
        <w:rPr>
          <w:rFonts w:ascii="Times New Roman" w:hAnsi="Times New Roman"/>
          <w:i w:val="0"/>
          <w:sz w:val="24"/>
          <w:szCs w:val="24"/>
        </w:rPr>
      </w:pPr>
      <w:r w:rsidRPr="0039187F">
        <w:rPr>
          <w:rFonts w:ascii="Times New Roman" w:hAnsi="Times New Roman"/>
          <w:i w:val="0"/>
          <w:sz w:val="24"/>
          <w:szCs w:val="24"/>
        </w:rPr>
        <w:t>Uzavření dílčí</w:t>
      </w:r>
      <w:r w:rsidR="0055212D" w:rsidRPr="0039187F">
        <w:rPr>
          <w:rFonts w:ascii="Times New Roman" w:hAnsi="Times New Roman"/>
          <w:i w:val="0"/>
          <w:sz w:val="24"/>
          <w:szCs w:val="24"/>
        </w:rPr>
        <w:t xml:space="preserve"> kupní</w:t>
      </w:r>
      <w:r w:rsidRPr="0039187F">
        <w:rPr>
          <w:rFonts w:ascii="Times New Roman" w:hAnsi="Times New Roman"/>
          <w:i w:val="0"/>
          <w:sz w:val="24"/>
          <w:szCs w:val="24"/>
        </w:rPr>
        <w:t xml:space="preserve"> smlouvy</w:t>
      </w:r>
    </w:p>
    <w:p w14:paraId="7CD5760E" w14:textId="451109EA" w:rsidR="00810263" w:rsidRPr="001B0BBB" w:rsidRDefault="00155EDD">
      <w:pPr>
        <w:pStyle w:val="Nadpis2"/>
        <w:keepNext w:val="0"/>
        <w:numPr>
          <w:ilvl w:val="2"/>
          <w:numId w:val="5"/>
        </w:numPr>
        <w:spacing w:before="120" w:after="240" w:line="276" w:lineRule="auto"/>
        <w:ind w:left="709" w:hanging="709"/>
        <w:jc w:val="both"/>
        <w:rPr>
          <w:rFonts w:ascii="Times New Roman" w:hAnsi="Times New Roman"/>
          <w:b w:val="0"/>
          <w:i w:val="0"/>
          <w:sz w:val="24"/>
          <w:lang w:val="cs-CZ"/>
        </w:rPr>
      </w:pPr>
      <w:bookmarkStart w:id="35" w:name="_Hlk84239646"/>
      <w:r w:rsidRPr="004D3B68">
        <w:rPr>
          <w:rFonts w:ascii="Times New Roman" w:hAnsi="Times New Roman"/>
          <w:b w:val="0"/>
          <w:i w:val="0"/>
          <w:sz w:val="24"/>
          <w:szCs w:val="24"/>
        </w:rPr>
        <w:t>O</w:t>
      </w:r>
      <w:r w:rsidR="00810263" w:rsidRPr="004D3B68">
        <w:rPr>
          <w:rFonts w:ascii="Times New Roman" w:hAnsi="Times New Roman"/>
          <w:b w:val="0"/>
          <w:i w:val="0"/>
          <w:sz w:val="24"/>
          <w:szCs w:val="24"/>
        </w:rPr>
        <w:t xml:space="preserve">bjednatel </w:t>
      </w:r>
      <w:r w:rsidRPr="004D3B68">
        <w:rPr>
          <w:rFonts w:ascii="Times New Roman" w:hAnsi="Times New Roman"/>
          <w:b w:val="0"/>
          <w:i w:val="0"/>
          <w:sz w:val="24"/>
          <w:szCs w:val="24"/>
        </w:rPr>
        <w:t xml:space="preserve">odešle </w:t>
      </w:r>
      <w:r w:rsidR="00EE53CC">
        <w:rPr>
          <w:rFonts w:ascii="Times New Roman" w:hAnsi="Times New Roman"/>
          <w:b w:val="0"/>
          <w:i w:val="0"/>
          <w:sz w:val="24"/>
          <w:szCs w:val="24"/>
          <w:lang w:val="cs-CZ"/>
        </w:rPr>
        <w:t>účastníkovi rámcové dohody</w:t>
      </w:r>
      <w:r w:rsidR="00810263" w:rsidRPr="004D3B68">
        <w:rPr>
          <w:rFonts w:ascii="Times New Roman" w:hAnsi="Times New Roman"/>
          <w:b w:val="0"/>
          <w:i w:val="0"/>
          <w:sz w:val="24"/>
          <w:szCs w:val="24"/>
        </w:rPr>
        <w:t>, který podal</w:t>
      </w:r>
      <w:r w:rsidR="00810263" w:rsidRPr="00922499">
        <w:rPr>
          <w:rFonts w:ascii="Times New Roman" w:hAnsi="Times New Roman"/>
          <w:b w:val="0"/>
          <w:i w:val="0"/>
          <w:sz w:val="24"/>
          <w:lang w:val="cs-CZ"/>
        </w:rPr>
        <w:t xml:space="preserve"> </w:t>
      </w:r>
      <w:r w:rsidR="00EE53CC">
        <w:rPr>
          <w:rFonts w:ascii="Times New Roman" w:hAnsi="Times New Roman"/>
          <w:b w:val="0"/>
          <w:i w:val="0"/>
          <w:sz w:val="24"/>
          <w:szCs w:val="24"/>
          <w:lang w:val="cs-CZ"/>
        </w:rPr>
        <w:t>ekonomicky</w:t>
      </w:r>
      <w:r w:rsidR="00EE53CC" w:rsidRPr="004D3B68">
        <w:rPr>
          <w:rFonts w:ascii="Times New Roman" w:hAnsi="Times New Roman"/>
          <w:b w:val="0"/>
          <w:i w:val="0"/>
          <w:sz w:val="24"/>
          <w:szCs w:val="24"/>
        </w:rPr>
        <w:t xml:space="preserve"> </w:t>
      </w:r>
      <w:r w:rsidR="00EE53CC">
        <w:rPr>
          <w:rFonts w:ascii="Times New Roman" w:hAnsi="Times New Roman"/>
          <w:b w:val="0"/>
          <w:i w:val="0"/>
          <w:sz w:val="24"/>
          <w:szCs w:val="24"/>
          <w:lang w:val="cs-CZ"/>
        </w:rPr>
        <w:t>nejvýhodnější</w:t>
      </w:r>
      <w:r w:rsidR="00810263" w:rsidRPr="004D3B68">
        <w:rPr>
          <w:rFonts w:ascii="Times New Roman" w:hAnsi="Times New Roman"/>
          <w:b w:val="0"/>
          <w:i w:val="0"/>
          <w:sz w:val="24"/>
          <w:szCs w:val="24"/>
        </w:rPr>
        <w:t xml:space="preserve"> nabídku</w:t>
      </w:r>
      <w:r w:rsidR="000E36B4" w:rsidRPr="004D3B68">
        <w:rPr>
          <w:rFonts w:ascii="Times New Roman" w:hAnsi="Times New Roman"/>
          <w:b w:val="0"/>
          <w:i w:val="0"/>
          <w:sz w:val="24"/>
          <w:szCs w:val="24"/>
        </w:rPr>
        <w:t>,</w:t>
      </w:r>
      <w:r w:rsidR="00810263" w:rsidRPr="004D3B68">
        <w:rPr>
          <w:rFonts w:ascii="Times New Roman" w:hAnsi="Times New Roman"/>
          <w:b w:val="0"/>
          <w:i w:val="0"/>
          <w:sz w:val="24"/>
          <w:szCs w:val="24"/>
        </w:rPr>
        <w:t xml:space="preserve"> potvrzení o uzavření dílčí </w:t>
      </w:r>
      <w:r w:rsidR="0055212D" w:rsidRPr="004D3B68">
        <w:rPr>
          <w:rFonts w:ascii="Times New Roman" w:hAnsi="Times New Roman"/>
          <w:b w:val="0"/>
          <w:i w:val="0"/>
          <w:sz w:val="24"/>
          <w:szCs w:val="24"/>
        </w:rPr>
        <w:t xml:space="preserve">kupní </w:t>
      </w:r>
      <w:r w:rsidR="00810263" w:rsidRPr="004D3B68">
        <w:rPr>
          <w:rFonts w:ascii="Times New Roman" w:hAnsi="Times New Roman"/>
          <w:b w:val="0"/>
          <w:i w:val="0"/>
          <w:sz w:val="24"/>
          <w:szCs w:val="24"/>
        </w:rPr>
        <w:t xml:space="preserve">smlouvy. Dílčí </w:t>
      </w:r>
      <w:r w:rsidR="0055212D" w:rsidRPr="004D3B68">
        <w:rPr>
          <w:rFonts w:ascii="Times New Roman" w:hAnsi="Times New Roman"/>
          <w:b w:val="0"/>
          <w:i w:val="0"/>
          <w:sz w:val="24"/>
          <w:szCs w:val="24"/>
        </w:rPr>
        <w:t xml:space="preserve">kupní </w:t>
      </w:r>
      <w:r w:rsidR="00810263" w:rsidRPr="004D3B68">
        <w:rPr>
          <w:rFonts w:ascii="Times New Roman" w:hAnsi="Times New Roman"/>
          <w:b w:val="0"/>
          <w:i w:val="0"/>
          <w:sz w:val="24"/>
          <w:szCs w:val="24"/>
        </w:rPr>
        <w:t>smlouva je uzavřena doručením potvrzení objednatele o</w:t>
      </w:r>
      <w:r w:rsidR="00EE53CC">
        <w:rPr>
          <w:rFonts w:ascii="Times New Roman" w:hAnsi="Times New Roman"/>
          <w:b w:val="0"/>
          <w:i w:val="0"/>
          <w:sz w:val="24"/>
          <w:szCs w:val="24"/>
          <w:lang w:val="cs-CZ"/>
        </w:rPr>
        <w:t xml:space="preserve"> </w:t>
      </w:r>
      <w:r w:rsidR="00810263" w:rsidRPr="004D3B68">
        <w:rPr>
          <w:rFonts w:ascii="Times New Roman" w:hAnsi="Times New Roman"/>
          <w:b w:val="0"/>
          <w:i w:val="0"/>
          <w:sz w:val="24"/>
          <w:szCs w:val="24"/>
        </w:rPr>
        <w:t>jejím uzavření dodavateli</w:t>
      </w:r>
      <w:bookmarkEnd w:id="35"/>
      <w:r w:rsidR="00810263" w:rsidRPr="004D3B68">
        <w:rPr>
          <w:rFonts w:ascii="Times New Roman" w:hAnsi="Times New Roman"/>
          <w:b w:val="0"/>
          <w:i w:val="0"/>
          <w:sz w:val="24"/>
          <w:szCs w:val="24"/>
        </w:rPr>
        <w:t>.</w:t>
      </w:r>
    </w:p>
    <w:p w14:paraId="4E912A40" w14:textId="38593B8A" w:rsidR="00EE53CC" w:rsidRPr="00EE53CC" w:rsidRDefault="00EE53CC">
      <w:pPr>
        <w:pStyle w:val="Nadpis2"/>
        <w:keepNext w:val="0"/>
        <w:numPr>
          <w:ilvl w:val="2"/>
          <w:numId w:val="5"/>
        </w:numPr>
        <w:spacing w:before="120" w:after="240" w:line="276" w:lineRule="auto"/>
        <w:ind w:left="709" w:hanging="709"/>
        <w:jc w:val="both"/>
        <w:rPr>
          <w:rFonts w:ascii="Times New Roman" w:hAnsi="Times New Roman"/>
          <w:b w:val="0"/>
          <w:i w:val="0"/>
          <w:sz w:val="24"/>
          <w:szCs w:val="24"/>
        </w:rPr>
      </w:pPr>
      <w:bookmarkStart w:id="36" w:name="_Hlk84239658"/>
      <w:r w:rsidRPr="00D40117">
        <w:rPr>
          <w:rFonts w:ascii="Times New Roman" w:hAnsi="Times New Roman"/>
          <w:b w:val="0"/>
          <w:i w:val="0"/>
          <w:sz w:val="24"/>
          <w:szCs w:val="24"/>
        </w:rPr>
        <w:t xml:space="preserve">Objednatel je oprávněn sloučit potvrzení o </w:t>
      </w:r>
      <w:r>
        <w:rPr>
          <w:rFonts w:ascii="Times New Roman" w:hAnsi="Times New Roman"/>
          <w:b w:val="0"/>
          <w:i w:val="0"/>
          <w:sz w:val="24"/>
          <w:szCs w:val="24"/>
          <w:lang w:val="cs-CZ"/>
        </w:rPr>
        <w:t>u</w:t>
      </w:r>
      <w:r w:rsidRPr="00D40117">
        <w:rPr>
          <w:rFonts w:ascii="Times New Roman" w:hAnsi="Times New Roman"/>
          <w:b w:val="0"/>
          <w:i w:val="0"/>
          <w:sz w:val="24"/>
          <w:szCs w:val="24"/>
        </w:rPr>
        <w:t>zavření dílčí kupní smlouvy s</w:t>
      </w:r>
      <w:r>
        <w:rPr>
          <w:rFonts w:ascii="Times New Roman" w:hAnsi="Times New Roman"/>
          <w:b w:val="0"/>
          <w:i w:val="0"/>
          <w:sz w:val="24"/>
          <w:szCs w:val="24"/>
          <w:lang w:val="cs-CZ"/>
        </w:rPr>
        <w:t xml:space="preserve"> </w:t>
      </w:r>
      <w:r w:rsidRPr="00D40117">
        <w:rPr>
          <w:rFonts w:ascii="Times New Roman" w:hAnsi="Times New Roman"/>
          <w:b w:val="0"/>
          <w:i w:val="0"/>
          <w:sz w:val="24"/>
          <w:szCs w:val="24"/>
        </w:rPr>
        <w:t>oznámením o</w:t>
      </w:r>
      <w:r>
        <w:rPr>
          <w:rFonts w:ascii="Times New Roman" w:hAnsi="Times New Roman"/>
          <w:b w:val="0"/>
          <w:i w:val="0"/>
          <w:sz w:val="24"/>
          <w:szCs w:val="24"/>
          <w:lang w:val="cs-CZ"/>
        </w:rPr>
        <w:t> </w:t>
      </w:r>
      <w:r w:rsidRPr="00D40117">
        <w:rPr>
          <w:rFonts w:ascii="Times New Roman" w:hAnsi="Times New Roman"/>
          <w:b w:val="0"/>
          <w:i w:val="0"/>
          <w:sz w:val="24"/>
          <w:szCs w:val="24"/>
        </w:rPr>
        <w:t xml:space="preserve">výběru dodavatele podle pododstavce </w:t>
      </w:r>
      <w:r w:rsidR="006406DA">
        <w:rPr>
          <w:rFonts w:ascii="Times New Roman" w:hAnsi="Times New Roman"/>
          <w:b w:val="0"/>
          <w:i w:val="0"/>
          <w:sz w:val="24"/>
          <w:szCs w:val="24"/>
          <w:lang w:val="cs-CZ"/>
        </w:rPr>
        <w:t>3.5.2.</w:t>
      </w:r>
      <w:r>
        <w:rPr>
          <w:rFonts w:ascii="Times New Roman" w:hAnsi="Times New Roman"/>
          <w:b w:val="0"/>
          <w:i w:val="0"/>
          <w:sz w:val="24"/>
          <w:szCs w:val="24"/>
          <w:lang w:val="cs-CZ"/>
        </w:rPr>
        <w:t xml:space="preserve"> rámcové dohody.</w:t>
      </w:r>
      <w:r w:rsidRPr="00D40117">
        <w:rPr>
          <w:rFonts w:ascii="Times New Roman" w:hAnsi="Times New Roman"/>
          <w:b w:val="0"/>
          <w:i w:val="0"/>
          <w:sz w:val="24"/>
          <w:szCs w:val="24"/>
        </w:rPr>
        <w:t xml:space="preserve"> V</w:t>
      </w:r>
      <w:r>
        <w:rPr>
          <w:rFonts w:ascii="Times New Roman" w:hAnsi="Times New Roman"/>
          <w:b w:val="0"/>
          <w:i w:val="0"/>
          <w:sz w:val="24"/>
          <w:szCs w:val="24"/>
          <w:lang w:val="cs-CZ"/>
        </w:rPr>
        <w:t xml:space="preserve"> </w:t>
      </w:r>
      <w:r w:rsidRPr="00D40117">
        <w:rPr>
          <w:rFonts w:ascii="Times New Roman" w:hAnsi="Times New Roman"/>
          <w:b w:val="0"/>
          <w:i w:val="0"/>
          <w:sz w:val="24"/>
          <w:szCs w:val="24"/>
        </w:rPr>
        <w:t>takovém případě je potvrzení o uzavření kupní smlouvy doručováno podle</w:t>
      </w:r>
      <w:r>
        <w:rPr>
          <w:rFonts w:ascii="Times New Roman" w:hAnsi="Times New Roman"/>
          <w:b w:val="0"/>
          <w:i w:val="0"/>
          <w:sz w:val="24"/>
          <w:szCs w:val="24"/>
          <w:lang w:val="cs-CZ"/>
        </w:rPr>
        <w:t xml:space="preserve"> </w:t>
      </w:r>
      <w:r w:rsidRPr="00D40117">
        <w:rPr>
          <w:rFonts w:ascii="Times New Roman" w:hAnsi="Times New Roman"/>
          <w:b w:val="0"/>
          <w:i w:val="0"/>
          <w:sz w:val="24"/>
          <w:szCs w:val="24"/>
        </w:rPr>
        <w:t xml:space="preserve">pododstavce </w:t>
      </w:r>
      <w:r w:rsidR="006406DA">
        <w:rPr>
          <w:rFonts w:ascii="Times New Roman" w:hAnsi="Times New Roman"/>
          <w:b w:val="0"/>
          <w:i w:val="0"/>
          <w:sz w:val="24"/>
          <w:szCs w:val="24"/>
          <w:lang w:val="cs-CZ"/>
        </w:rPr>
        <w:t>3.5.2.</w:t>
      </w:r>
      <w:r w:rsidRPr="00D40117">
        <w:rPr>
          <w:rFonts w:ascii="Times New Roman" w:hAnsi="Times New Roman"/>
          <w:b w:val="0"/>
          <w:i w:val="0"/>
          <w:sz w:val="24"/>
          <w:szCs w:val="24"/>
        </w:rPr>
        <w:t xml:space="preserve"> rámcové dohody</w:t>
      </w:r>
      <w:r>
        <w:rPr>
          <w:rFonts w:ascii="Times New Roman" w:hAnsi="Times New Roman"/>
          <w:b w:val="0"/>
          <w:i w:val="0"/>
          <w:sz w:val="24"/>
          <w:szCs w:val="24"/>
          <w:lang w:val="cs-CZ"/>
        </w:rPr>
        <w:t>. Okamžik uzavření dílčí kupní smlouvy podle předchozího pododstavce tím není dotčen</w:t>
      </w:r>
      <w:bookmarkEnd w:id="36"/>
      <w:r>
        <w:rPr>
          <w:rFonts w:ascii="Times New Roman" w:hAnsi="Times New Roman"/>
          <w:b w:val="0"/>
          <w:i w:val="0"/>
          <w:sz w:val="24"/>
          <w:szCs w:val="24"/>
          <w:lang w:val="cs-CZ"/>
        </w:rPr>
        <w:t>.</w:t>
      </w:r>
    </w:p>
    <w:p w14:paraId="241F02C1" w14:textId="77777777" w:rsidR="00F97D35" w:rsidRPr="0039187F" w:rsidRDefault="00F97D35">
      <w:pPr>
        <w:pStyle w:val="Nadpis2"/>
        <w:numPr>
          <w:ilvl w:val="1"/>
          <w:numId w:val="5"/>
        </w:numPr>
        <w:spacing w:before="120" w:after="120" w:line="276" w:lineRule="auto"/>
        <w:ind w:left="567" w:hanging="567"/>
        <w:jc w:val="both"/>
        <w:rPr>
          <w:rFonts w:ascii="Times New Roman" w:hAnsi="Times New Roman"/>
          <w:i w:val="0"/>
          <w:sz w:val="24"/>
          <w:szCs w:val="24"/>
        </w:rPr>
      </w:pPr>
      <w:r w:rsidRPr="0039187F">
        <w:rPr>
          <w:rFonts w:ascii="Times New Roman" w:hAnsi="Times New Roman"/>
          <w:i w:val="0"/>
          <w:sz w:val="24"/>
          <w:szCs w:val="24"/>
        </w:rPr>
        <w:t>Omezení</w:t>
      </w:r>
    </w:p>
    <w:p w14:paraId="54B96FC4" w14:textId="760F3304" w:rsidR="00ED4A01" w:rsidRPr="004D3B68" w:rsidRDefault="00EE53CC">
      <w:pPr>
        <w:pStyle w:val="Nadpis2"/>
        <w:keepNext w:val="0"/>
        <w:numPr>
          <w:ilvl w:val="2"/>
          <w:numId w:val="5"/>
        </w:numPr>
        <w:spacing w:before="120" w:after="240" w:line="276" w:lineRule="auto"/>
        <w:ind w:left="709" w:hanging="709"/>
        <w:jc w:val="both"/>
        <w:rPr>
          <w:rFonts w:ascii="Times New Roman" w:hAnsi="Times New Roman"/>
          <w:b w:val="0"/>
          <w:i w:val="0"/>
          <w:sz w:val="24"/>
          <w:szCs w:val="24"/>
        </w:rPr>
      </w:pPr>
      <w:bookmarkStart w:id="37" w:name="_Hlk84239701"/>
      <w:r>
        <w:rPr>
          <w:rFonts w:ascii="Times New Roman" w:hAnsi="Times New Roman"/>
          <w:b w:val="0"/>
          <w:i w:val="0"/>
          <w:sz w:val="24"/>
          <w:szCs w:val="24"/>
          <w:lang w:val="cs-CZ"/>
        </w:rPr>
        <w:t>Účastníci rámcové dohody</w:t>
      </w:r>
      <w:r w:rsidR="00ED4A01" w:rsidRPr="004D3B68">
        <w:rPr>
          <w:rFonts w:ascii="Times New Roman" w:hAnsi="Times New Roman"/>
          <w:b w:val="0"/>
          <w:i w:val="0"/>
          <w:sz w:val="24"/>
          <w:szCs w:val="24"/>
        </w:rPr>
        <w:t xml:space="preserve"> nemohou podávat společné nabídky na plnění </w:t>
      </w:r>
      <w:r w:rsidR="0055212D" w:rsidRPr="004D3B68">
        <w:rPr>
          <w:rFonts w:ascii="Times New Roman" w:hAnsi="Times New Roman"/>
          <w:b w:val="0"/>
          <w:i w:val="0"/>
          <w:sz w:val="24"/>
          <w:szCs w:val="24"/>
        </w:rPr>
        <w:t xml:space="preserve">dílčí </w:t>
      </w:r>
      <w:r w:rsidR="00ED4A01" w:rsidRPr="004D3B68">
        <w:rPr>
          <w:rFonts w:ascii="Times New Roman" w:hAnsi="Times New Roman"/>
          <w:b w:val="0"/>
          <w:i w:val="0"/>
          <w:sz w:val="24"/>
          <w:szCs w:val="24"/>
        </w:rPr>
        <w:t>zakázky</w:t>
      </w:r>
      <w:bookmarkEnd w:id="37"/>
      <w:r w:rsidR="00ED4A01" w:rsidRPr="004D3B68">
        <w:rPr>
          <w:rFonts w:ascii="Times New Roman" w:hAnsi="Times New Roman"/>
          <w:b w:val="0"/>
          <w:i w:val="0"/>
          <w:sz w:val="24"/>
          <w:szCs w:val="24"/>
        </w:rPr>
        <w:t>.</w:t>
      </w:r>
    </w:p>
    <w:p w14:paraId="55C59A7A" w14:textId="0CBC196F" w:rsidR="00ED4A01" w:rsidRPr="003E780A" w:rsidRDefault="00EE53CC">
      <w:pPr>
        <w:pStyle w:val="Nadpis2"/>
        <w:keepNext w:val="0"/>
        <w:numPr>
          <w:ilvl w:val="2"/>
          <w:numId w:val="5"/>
        </w:numPr>
        <w:spacing w:before="120" w:after="240" w:line="276" w:lineRule="auto"/>
        <w:ind w:left="709" w:hanging="709"/>
        <w:jc w:val="both"/>
        <w:rPr>
          <w:rFonts w:ascii="Times New Roman" w:hAnsi="Times New Roman"/>
          <w:b w:val="0"/>
          <w:i w:val="0"/>
          <w:sz w:val="24"/>
          <w:szCs w:val="24"/>
        </w:rPr>
      </w:pPr>
      <w:bookmarkStart w:id="38" w:name="_Hlk84239722"/>
      <w:r>
        <w:rPr>
          <w:rFonts w:ascii="Times New Roman" w:hAnsi="Times New Roman"/>
          <w:b w:val="0"/>
          <w:i w:val="0"/>
          <w:sz w:val="24"/>
          <w:szCs w:val="24"/>
          <w:lang w:val="cs-CZ"/>
        </w:rPr>
        <w:t>Účastník rámcové dohody</w:t>
      </w:r>
      <w:r w:rsidR="00ED4A01" w:rsidRPr="003E780A">
        <w:rPr>
          <w:rFonts w:ascii="Times New Roman" w:hAnsi="Times New Roman"/>
          <w:b w:val="0"/>
          <w:i w:val="0"/>
          <w:sz w:val="24"/>
          <w:szCs w:val="24"/>
        </w:rPr>
        <w:t xml:space="preserve"> nemůže být při zadávání </w:t>
      </w:r>
      <w:r w:rsidR="0055212D" w:rsidRPr="003E780A">
        <w:rPr>
          <w:rFonts w:ascii="Times New Roman" w:hAnsi="Times New Roman"/>
          <w:b w:val="0"/>
          <w:i w:val="0"/>
          <w:sz w:val="24"/>
          <w:szCs w:val="24"/>
        </w:rPr>
        <w:t xml:space="preserve">dílčí </w:t>
      </w:r>
      <w:r w:rsidR="00ED4A01" w:rsidRPr="003E780A">
        <w:rPr>
          <w:rFonts w:ascii="Times New Roman" w:hAnsi="Times New Roman"/>
          <w:b w:val="0"/>
          <w:i w:val="0"/>
          <w:sz w:val="24"/>
          <w:szCs w:val="24"/>
        </w:rPr>
        <w:t xml:space="preserve">zakázky na základě rámcové </w:t>
      </w:r>
      <w:r w:rsidR="00EF403C" w:rsidRPr="003E780A">
        <w:rPr>
          <w:rFonts w:ascii="Times New Roman" w:hAnsi="Times New Roman"/>
          <w:b w:val="0"/>
          <w:i w:val="0"/>
          <w:sz w:val="24"/>
          <w:szCs w:val="24"/>
        </w:rPr>
        <w:t>dohody pod</w:t>
      </w:r>
      <w:r w:rsidR="00ED4A01" w:rsidRPr="003E780A">
        <w:rPr>
          <w:rFonts w:ascii="Times New Roman" w:hAnsi="Times New Roman"/>
          <w:b w:val="0"/>
          <w:i w:val="0"/>
          <w:sz w:val="24"/>
          <w:szCs w:val="24"/>
        </w:rPr>
        <w:t xml:space="preserve">dodavatelem jiného </w:t>
      </w:r>
      <w:r>
        <w:rPr>
          <w:rFonts w:ascii="Times New Roman" w:hAnsi="Times New Roman"/>
          <w:b w:val="0"/>
          <w:i w:val="0"/>
          <w:sz w:val="24"/>
          <w:szCs w:val="24"/>
          <w:lang w:val="cs-CZ"/>
        </w:rPr>
        <w:t>účastníka rámcové dohody</w:t>
      </w:r>
      <w:bookmarkEnd w:id="38"/>
      <w:r w:rsidR="00ED4A01" w:rsidRPr="003E780A">
        <w:rPr>
          <w:rFonts w:ascii="Times New Roman" w:hAnsi="Times New Roman"/>
          <w:b w:val="0"/>
          <w:i w:val="0"/>
          <w:sz w:val="24"/>
          <w:szCs w:val="24"/>
        </w:rPr>
        <w:t>.</w:t>
      </w:r>
    </w:p>
    <w:p w14:paraId="7E93CF11" w14:textId="1B3B02C2" w:rsidR="00ED4A01" w:rsidRPr="009137D8" w:rsidRDefault="00EE53CC">
      <w:pPr>
        <w:pStyle w:val="Nadpis2"/>
        <w:keepNext w:val="0"/>
        <w:numPr>
          <w:ilvl w:val="2"/>
          <w:numId w:val="5"/>
        </w:numPr>
        <w:spacing w:before="120" w:after="240" w:line="276" w:lineRule="auto"/>
        <w:ind w:left="709" w:hanging="709"/>
        <w:jc w:val="both"/>
        <w:rPr>
          <w:rFonts w:ascii="Times New Roman" w:hAnsi="Times New Roman"/>
          <w:b w:val="0"/>
          <w:i w:val="0"/>
          <w:sz w:val="24"/>
        </w:rPr>
      </w:pPr>
      <w:bookmarkStart w:id="39" w:name="_Hlk84239734"/>
      <w:r w:rsidRPr="001B0BBB">
        <w:rPr>
          <w:rFonts w:ascii="Times New Roman" w:hAnsi="Times New Roman"/>
          <w:b w:val="0"/>
          <w:i w:val="0"/>
          <w:sz w:val="24"/>
          <w:lang w:val="cs-CZ"/>
        </w:rPr>
        <w:t xml:space="preserve">Změna poddodavatele vybraného </w:t>
      </w:r>
      <w:r w:rsidR="00ED4A01" w:rsidRPr="00922499">
        <w:rPr>
          <w:rFonts w:ascii="Times New Roman" w:hAnsi="Times New Roman"/>
          <w:b w:val="0"/>
          <w:i w:val="0"/>
          <w:sz w:val="24"/>
          <w:szCs w:val="24"/>
          <w:lang w:val="cs-CZ"/>
        </w:rPr>
        <w:t>dodavatele v</w:t>
      </w:r>
      <w:r w:rsidR="00ED4A01" w:rsidRPr="00731D46">
        <w:rPr>
          <w:rFonts w:ascii="Times New Roman" w:hAnsi="Times New Roman"/>
          <w:b w:val="0"/>
          <w:i w:val="0"/>
          <w:sz w:val="24"/>
          <w:szCs w:val="24"/>
          <w:lang w:val="cs-CZ"/>
        </w:rPr>
        <w:t xml:space="preserve"> </w:t>
      </w:r>
      <w:r w:rsidR="00ED4A01" w:rsidRPr="00922499">
        <w:rPr>
          <w:rFonts w:ascii="Times New Roman" w:hAnsi="Times New Roman"/>
          <w:b w:val="0"/>
          <w:i w:val="0"/>
          <w:sz w:val="24"/>
          <w:szCs w:val="24"/>
          <w:lang w:val="cs-CZ"/>
        </w:rPr>
        <w:t xml:space="preserve">průběhu plnění dílčích zakázek musí být </w:t>
      </w:r>
      <w:r w:rsidR="00880A0F">
        <w:rPr>
          <w:rFonts w:ascii="Times New Roman" w:hAnsi="Times New Roman"/>
          <w:b w:val="0"/>
          <w:i w:val="0"/>
          <w:sz w:val="24"/>
          <w:szCs w:val="24"/>
          <w:lang w:val="cs-CZ"/>
        </w:rPr>
        <w:t xml:space="preserve">předem </w:t>
      </w:r>
      <w:r w:rsidR="00EF403C" w:rsidRPr="00922499">
        <w:rPr>
          <w:rFonts w:ascii="Times New Roman" w:hAnsi="Times New Roman"/>
          <w:b w:val="0"/>
          <w:i w:val="0"/>
          <w:sz w:val="24"/>
          <w:szCs w:val="24"/>
          <w:lang w:val="cs-CZ"/>
        </w:rPr>
        <w:t xml:space="preserve">písemně </w:t>
      </w:r>
      <w:r w:rsidR="00ED4A01" w:rsidRPr="00922499">
        <w:rPr>
          <w:rFonts w:ascii="Times New Roman" w:hAnsi="Times New Roman"/>
          <w:b w:val="0"/>
          <w:i w:val="0"/>
          <w:sz w:val="24"/>
          <w:szCs w:val="24"/>
          <w:lang w:val="cs-CZ"/>
        </w:rPr>
        <w:t>odsouhlasena objednatelem</w:t>
      </w:r>
      <w:bookmarkEnd w:id="39"/>
      <w:r w:rsidR="00ED4A01" w:rsidRPr="009137D8">
        <w:rPr>
          <w:rFonts w:ascii="Times New Roman" w:hAnsi="Times New Roman"/>
          <w:b w:val="0"/>
          <w:i w:val="0"/>
          <w:sz w:val="24"/>
        </w:rPr>
        <w:t>.</w:t>
      </w:r>
    </w:p>
    <w:p w14:paraId="077BAF92" w14:textId="77777777" w:rsidR="00352407" w:rsidRPr="0039187F" w:rsidRDefault="00352407">
      <w:pPr>
        <w:pStyle w:val="Nadpis2"/>
        <w:numPr>
          <w:ilvl w:val="1"/>
          <w:numId w:val="5"/>
        </w:numPr>
        <w:spacing w:before="120" w:after="120" w:line="276" w:lineRule="auto"/>
        <w:ind w:left="567" w:hanging="567"/>
        <w:jc w:val="both"/>
        <w:rPr>
          <w:rFonts w:ascii="Times New Roman" w:hAnsi="Times New Roman"/>
          <w:i w:val="0"/>
          <w:sz w:val="24"/>
          <w:szCs w:val="24"/>
        </w:rPr>
      </w:pPr>
      <w:r w:rsidRPr="0039187F">
        <w:rPr>
          <w:rFonts w:ascii="Times New Roman" w:hAnsi="Times New Roman"/>
          <w:i w:val="0"/>
          <w:sz w:val="24"/>
          <w:szCs w:val="24"/>
        </w:rPr>
        <w:lastRenderedPageBreak/>
        <w:t>Zrušení výběrového řízení</w:t>
      </w:r>
    </w:p>
    <w:p w14:paraId="2F0B3933" w14:textId="30E8289A" w:rsidR="00A51370" w:rsidRPr="004D3B68" w:rsidRDefault="00A51370">
      <w:pPr>
        <w:pStyle w:val="Nadpis2"/>
        <w:keepNext w:val="0"/>
        <w:numPr>
          <w:ilvl w:val="2"/>
          <w:numId w:val="5"/>
        </w:numPr>
        <w:spacing w:before="120" w:after="240" w:line="276" w:lineRule="auto"/>
        <w:ind w:left="709" w:hanging="709"/>
        <w:jc w:val="both"/>
        <w:rPr>
          <w:rFonts w:ascii="Times New Roman" w:hAnsi="Times New Roman"/>
          <w:b w:val="0"/>
          <w:i w:val="0"/>
          <w:sz w:val="24"/>
          <w:szCs w:val="24"/>
        </w:rPr>
      </w:pPr>
      <w:bookmarkStart w:id="40" w:name="_Hlk84239752"/>
      <w:r w:rsidRPr="004D3B68">
        <w:rPr>
          <w:rFonts w:ascii="Times New Roman" w:hAnsi="Times New Roman"/>
          <w:b w:val="0"/>
          <w:i w:val="0"/>
          <w:sz w:val="24"/>
          <w:szCs w:val="24"/>
        </w:rPr>
        <w:t>Objednatel je oprávněn zrušit dílčí výběrové řízení až do uzavření dílčí kupní smlouvy. Této možnosti může objednatel využít i před hodnocením nabídek, po výběru dodavatele</w:t>
      </w:r>
      <w:r w:rsidR="00EE53CC" w:rsidRPr="004D3B68">
        <w:rPr>
          <w:rFonts w:ascii="Times New Roman" w:hAnsi="Times New Roman"/>
          <w:b w:val="0"/>
          <w:i w:val="0"/>
          <w:sz w:val="24"/>
          <w:szCs w:val="24"/>
        </w:rPr>
        <w:t xml:space="preserve"> </w:t>
      </w:r>
      <w:r w:rsidR="00EE53CC">
        <w:rPr>
          <w:rFonts w:ascii="Times New Roman" w:hAnsi="Times New Roman"/>
          <w:b w:val="0"/>
          <w:i w:val="0"/>
          <w:sz w:val="24"/>
          <w:szCs w:val="24"/>
          <w:lang w:val="cs-CZ"/>
        </w:rPr>
        <w:t>i</w:t>
      </w:r>
      <w:r w:rsidRPr="004D3B68">
        <w:rPr>
          <w:rFonts w:ascii="Times New Roman" w:hAnsi="Times New Roman"/>
          <w:b w:val="0"/>
          <w:i w:val="0"/>
          <w:sz w:val="24"/>
          <w:szCs w:val="24"/>
        </w:rPr>
        <w:t xml:space="preserve"> po podání námitek některého z</w:t>
      </w:r>
      <w:r w:rsidR="00493CA7">
        <w:rPr>
          <w:rFonts w:ascii="Times New Roman" w:hAnsi="Times New Roman"/>
          <w:b w:val="0"/>
          <w:i w:val="0"/>
          <w:sz w:val="24"/>
          <w:szCs w:val="24"/>
          <w:lang w:val="cs-CZ"/>
        </w:rPr>
        <w:t xml:space="preserve"> </w:t>
      </w:r>
      <w:r w:rsidR="00EE53CC">
        <w:rPr>
          <w:rFonts w:ascii="Times New Roman" w:hAnsi="Times New Roman"/>
          <w:b w:val="0"/>
          <w:i w:val="0"/>
          <w:sz w:val="24"/>
          <w:szCs w:val="24"/>
          <w:lang w:val="cs-CZ"/>
        </w:rPr>
        <w:t>účastníků rámcové dohody proti úkonu objednatele</w:t>
      </w:r>
      <w:bookmarkEnd w:id="40"/>
      <w:r w:rsidR="00AE67DA" w:rsidRPr="004D3B68">
        <w:rPr>
          <w:rFonts w:ascii="Times New Roman" w:hAnsi="Times New Roman"/>
          <w:b w:val="0"/>
          <w:i w:val="0"/>
          <w:sz w:val="24"/>
          <w:szCs w:val="24"/>
        </w:rPr>
        <w:t>.</w:t>
      </w:r>
    </w:p>
    <w:p w14:paraId="5C9E261A" w14:textId="14D543B6" w:rsidR="00495A47" w:rsidRPr="001B0BBB" w:rsidRDefault="002A5148">
      <w:pPr>
        <w:pStyle w:val="Nadpis2"/>
        <w:keepNext w:val="0"/>
        <w:numPr>
          <w:ilvl w:val="2"/>
          <w:numId w:val="5"/>
        </w:numPr>
        <w:spacing w:before="120" w:after="240" w:line="276" w:lineRule="auto"/>
        <w:ind w:left="709" w:hanging="709"/>
        <w:jc w:val="both"/>
        <w:rPr>
          <w:rFonts w:ascii="Times New Roman" w:hAnsi="Times New Roman"/>
          <w:b w:val="0"/>
          <w:i w:val="0"/>
          <w:sz w:val="24"/>
          <w:lang w:val="cs-CZ"/>
        </w:rPr>
      </w:pPr>
      <w:bookmarkStart w:id="41" w:name="_Hlk84239767"/>
      <w:r w:rsidRPr="004D3B68">
        <w:rPr>
          <w:rFonts w:ascii="Times New Roman" w:hAnsi="Times New Roman"/>
          <w:b w:val="0"/>
          <w:i w:val="0"/>
          <w:sz w:val="24"/>
          <w:szCs w:val="24"/>
        </w:rPr>
        <w:t>Pokud dojde ke zrušení dílčího výběrového</w:t>
      </w:r>
      <w:r w:rsidR="00EE53CC">
        <w:rPr>
          <w:rFonts w:ascii="Times New Roman" w:hAnsi="Times New Roman"/>
          <w:b w:val="0"/>
          <w:i w:val="0"/>
          <w:sz w:val="24"/>
          <w:szCs w:val="24"/>
          <w:lang w:val="cs-CZ"/>
        </w:rPr>
        <w:t xml:space="preserve"> řízení</w:t>
      </w:r>
      <w:r w:rsidR="00D2284B" w:rsidRPr="004D3B68">
        <w:rPr>
          <w:rFonts w:ascii="Times New Roman" w:hAnsi="Times New Roman"/>
          <w:b w:val="0"/>
          <w:i w:val="0"/>
          <w:sz w:val="24"/>
          <w:szCs w:val="24"/>
        </w:rPr>
        <w:t>, zašle</w:t>
      </w:r>
      <w:r w:rsidRPr="004D3B68">
        <w:rPr>
          <w:rFonts w:ascii="Times New Roman" w:hAnsi="Times New Roman"/>
          <w:b w:val="0"/>
          <w:i w:val="0"/>
          <w:sz w:val="24"/>
          <w:szCs w:val="24"/>
        </w:rPr>
        <w:t xml:space="preserve"> objednatel do tří (3) pracovních dnů od učiněného rozhodnutí oznámení o zrušení výběrového řízení všem </w:t>
      </w:r>
      <w:r w:rsidR="00EE53CC">
        <w:rPr>
          <w:rFonts w:ascii="Times New Roman" w:hAnsi="Times New Roman"/>
          <w:b w:val="0"/>
          <w:i w:val="0"/>
          <w:sz w:val="24"/>
          <w:szCs w:val="24"/>
          <w:lang w:val="cs-CZ"/>
        </w:rPr>
        <w:t>účastníkům rámcové dohody</w:t>
      </w:r>
      <w:r w:rsidR="00EE53CC" w:rsidRPr="00F803EA">
        <w:rPr>
          <w:rFonts w:ascii="Times New Roman" w:hAnsi="Times New Roman"/>
          <w:b w:val="0"/>
          <w:i w:val="0"/>
          <w:sz w:val="24"/>
          <w:szCs w:val="24"/>
          <w:lang w:val="cs-CZ"/>
        </w:rPr>
        <w:t>, popř. všem účastníkům rámcové dohody, kteří podali nabídku na</w:t>
      </w:r>
      <w:r w:rsidR="00F803EA" w:rsidRPr="00F803EA">
        <w:rPr>
          <w:rFonts w:ascii="Times New Roman" w:hAnsi="Times New Roman"/>
          <w:b w:val="0"/>
          <w:i w:val="0"/>
          <w:sz w:val="24"/>
          <w:szCs w:val="24"/>
          <w:lang w:val="cs-CZ"/>
        </w:rPr>
        <w:t xml:space="preserve"> </w:t>
      </w:r>
      <w:r w:rsidR="00EE53CC" w:rsidRPr="00F803EA">
        <w:rPr>
          <w:rFonts w:ascii="Times New Roman" w:hAnsi="Times New Roman"/>
          <w:b w:val="0"/>
          <w:i w:val="0"/>
          <w:sz w:val="24"/>
          <w:szCs w:val="24"/>
          <w:lang w:val="cs-CZ"/>
        </w:rPr>
        <w:t>plnění dílčí zakázky</w:t>
      </w:r>
      <w:r w:rsidR="00D544C7">
        <w:rPr>
          <w:rFonts w:ascii="Times New Roman" w:hAnsi="Times New Roman"/>
          <w:b w:val="0"/>
          <w:i w:val="0"/>
          <w:sz w:val="24"/>
          <w:szCs w:val="24"/>
          <w:lang w:val="cs-CZ"/>
        </w:rPr>
        <w:t xml:space="preserve">, </w:t>
      </w:r>
      <w:r w:rsidR="00D544C7" w:rsidRPr="00D544C7">
        <w:rPr>
          <w:rFonts w:ascii="Times New Roman" w:hAnsi="Times New Roman"/>
          <w:b w:val="0"/>
          <w:i w:val="0"/>
          <w:sz w:val="24"/>
          <w:szCs w:val="24"/>
          <w:lang w:val="cs-CZ"/>
        </w:rPr>
        <w:t>pokud ke zrušení výběrového řízení dojde po lhůtě pro podání nabídek</w:t>
      </w:r>
      <w:r w:rsidR="00F803EA" w:rsidRPr="009137D8">
        <w:rPr>
          <w:rFonts w:ascii="Times New Roman" w:hAnsi="Times New Roman"/>
          <w:b w:val="0"/>
          <w:i w:val="0"/>
          <w:sz w:val="24"/>
        </w:rPr>
        <w:t>.</w:t>
      </w:r>
      <w:r w:rsidR="00EE53CC" w:rsidRPr="00516A96">
        <w:rPr>
          <w:rFonts w:ascii="Times New Roman" w:hAnsi="Times New Roman"/>
          <w:b w:val="0"/>
          <w:i w:val="0"/>
          <w:sz w:val="24"/>
          <w:szCs w:val="24"/>
          <w:lang w:val="cs-CZ"/>
        </w:rPr>
        <w:t xml:space="preserve"> </w:t>
      </w:r>
      <w:r w:rsidR="00EE53CC" w:rsidRPr="00D40117">
        <w:rPr>
          <w:rFonts w:ascii="Times New Roman" w:hAnsi="Times New Roman"/>
          <w:b w:val="0"/>
          <w:i w:val="0"/>
          <w:sz w:val="24"/>
          <w:szCs w:val="24"/>
          <w:lang w:val="cs-CZ"/>
        </w:rPr>
        <w:t xml:space="preserve">Oznámení o zrušení výběrového řízení </w:t>
      </w:r>
      <w:r w:rsidR="00EE53CC">
        <w:rPr>
          <w:rFonts w:ascii="Times New Roman" w:hAnsi="Times New Roman"/>
          <w:b w:val="0"/>
          <w:i w:val="0"/>
          <w:sz w:val="24"/>
          <w:szCs w:val="24"/>
          <w:lang w:val="cs-CZ"/>
        </w:rPr>
        <w:t>bude odesláno</w:t>
      </w:r>
      <w:r w:rsidR="00EE53CC" w:rsidRPr="0080629D">
        <w:rPr>
          <w:rFonts w:ascii="Times New Roman" w:hAnsi="Times New Roman"/>
          <w:b w:val="0"/>
          <w:i w:val="0"/>
          <w:sz w:val="24"/>
          <w:szCs w:val="24"/>
          <w:lang w:val="cs-CZ"/>
        </w:rPr>
        <w:t xml:space="preserve"> v</w:t>
      </w:r>
      <w:r w:rsidR="0080629D" w:rsidRPr="0080629D">
        <w:rPr>
          <w:rFonts w:ascii="Times New Roman" w:hAnsi="Times New Roman"/>
          <w:b w:val="0"/>
          <w:i w:val="0"/>
          <w:sz w:val="24"/>
          <w:szCs w:val="24"/>
          <w:lang w:val="cs-CZ"/>
        </w:rPr>
        <w:t xml:space="preserve"> </w:t>
      </w:r>
      <w:r w:rsidR="00EE53CC">
        <w:rPr>
          <w:rFonts w:ascii="Times New Roman" w:hAnsi="Times New Roman"/>
          <w:b w:val="0"/>
          <w:i w:val="0"/>
          <w:sz w:val="24"/>
          <w:szCs w:val="24"/>
          <w:lang w:val="cs-CZ"/>
        </w:rPr>
        <w:t>souladu s</w:t>
      </w:r>
      <w:r w:rsidR="00E8329D">
        <w:rPr>
          <w:rFonts w:ascii="Times New Roman" w:hAnsi="Times New Roman"/>
          <w:b w:val="0"/>
          <w:i w:val="0"/>
          <w:sz w:val="24"/>
          <w:szCs w:val="24"/>
          <w:lang w:val="cs-CZ"/>
        </w:rPr>
        <w:t xml:space="preserve"> </w:t>
      </w:r>
      <w:r w:rsidR="00EE53CC">
        <w:rPr>
          <w:rFonts w:ascii="Times New Roman" w:hAnsi="Times New Roman"/>
          <w:b w:val="0"/>
          <w:i w:val="0"/>
          <w:sz w:val="24"/>
          <w:szCs w:val="24"/>
          <w:lang w:val="cs-CZ"/>
        </w:rPr>
        <w:t xml:space="preserve">ust. § 211 odst. </w:t>
      </w:r>
      <w:r w:rsidR="00EE53CC" w:rsidRPr="0080629D">
        <w:rPr>
          <w:rFonts w:ascii="Times New Roman" w:hAnsi="Times New Roman"/>
          <w:b w:val="0"/>
          <w:i w:val="0"/>
          <w:sz w:val="24"/>
          <w:szCs w:val="24"/>
          <w:lang w:val="cs-CZ"/>
        </w:rPr>
        <w:t xml:space="preserve">5 </w:t>
      </w:r>
      <w:r w:rsidR="00EE53CC">
        <w:rPr>
          <w:rFonts w:ascii="Times New Roman" w:hAnsi="Times New Roman"/>
          <w:b w:val="0"/>
          <w:i w:val="0"/>
          <w:sz w:val="24"/>
          <w:szCs w:val="24"/>
          <w:lang w:val="cs-CZ"/>
        </w:rPr>
        <w:t>ZZVZ prostřednictvím elektronického nástroje nebo datové schránky, popř. jako datová zpráva opatřená platným uznávaným elektronickým podpisem</w:t>
      </w:r>
      <w:bookmarkEnd w:id="41"/>
      <w:r w:rsidRPr="001B0BBB">
        <w:rPr>
          <w:rFonts w:ascii="Times New Roman" w:hAnsi="Times New Roman"/>
          <w:b w:val="0"/>
          <w:i w:val="0"/>
          <w:sz w:val="24"/>
          <w:lang w:val="cs-CZ"/>
        </w:rPr>
        <w:t>.</w:t>
      </w:r>
    </w:p>
    <w:p w14:paraId="3A28A5B6" w14:textId="77777777" w:rsidR="00FF64E4" w:rsidRPr="009137D8" w:rsidRDefault="00FF64E4">
      <w:pPr>
        <w:pStyle w:val="Odstavecseseznamem"/>
        <w:keepNext/>
        <w:numPr>
          <w:ilvl w:val="0"/>
          <w:numId w:val="5"/>
        </w:numPr>
        <w:spacing w:before="120" w:after="120" w:line="276" w:lineRule="auto"/>
        <w:ind w:left="425" w:hanging="425"/>
        <w:jc w:val="both"/>
        <w:outlineLvl w:val="1"/>
        <w:rPr>
          <w:u w:val="single"/>
        </w:rPr>
      </w:pPr>
      <w:bookmarkStart w:id="42" w:name="_Toc263151227"/>
      <w:r w:rsidRPr="59912922">
        <w:rPr>
          <w:b/>
          <w:bCs/>
          <w:u w:val="single"/>
        </w:rPr>
        <w:t>Doba pl</w:t>
      </w:r>
      <w:r w:rsidR="0055212D" w:rsidRPr="59912922">
        <w:rPr>
          <w:b/>
          <w:bCs/>
          <w:u w:val="single"/>
        </w:rPr>
        <w:t xml:space="preserve">atnosti rámcové </w:t>
      </w:r>
      <w:bookmarkEnd w:id="42"/>
      <w:r w:rsidR="00EF403C" w:rsidRPr="59912922">
        <w:rPr>
          <w:b/>
          <w:bCs/>
          <w:u w:val="single"/>
        </w:rPr>
        <w:t>dohody</w:t>
      </w:r>
    </w:p>
    <w:p w14:paraId="446A1108" w14:textId="394C0026" w:rsidR="00FF64E4" w:rsidRPr="00106C69" w:rsidRDefault="007A3980">
      <w:pPr>
        <w:pStyle w:val="Odstavecseseznamem"/>
        <w:numPr>
          <w:ilvl w:val="1"/>
          <w:numId w:val="5"/>
        </w:numPr>
        <w:spacing w:before="120" w:after="240" w:line="276" w:lineRule="auto"/>
        <w:ind w:left="567" w:hanging="567"/>
        <w:jc w:val="both"/>
        <w:outlineLvl w:val="1"/>
      </w:pPr>
      <w:bookmarkStart w:id="43" w:name="_Toc260957228"/>
      <w:bookmarkStart w:id="44" w:name="_Hlk84239799"/>
      <w:bookmarkEnd w:id="43"/>
      <w:r>
        <w:t>Tato r</w:t>
      </w:r>
      <w:r w:rsidR="00FF64E4">
        <w:t xml:space="preserve">ámcová </w:t>
      </w:r>
      <w:r w:rsidR="00EF403C">
        <w:t>dohoda</w:t>
      </w:r>
      <w:r w:rsidR="00FF64E4">
        <w:t xml:space="preserve"> je uzavřena na dobu určitou </w:t>
      </w:r>
      <w:r w:rsidR="002E71B7">
        <w:t xml:space="preserve">od </w:t>
      </w:r>
      <w:r w:rsidR="00F12044" w:rsidRPr="59912922">
        <w:rPr>
          <w:b/>
          <w:bCs/>
        </w:rPr>
        <w:t>1.</w:t>
      </w:r>
      <w:r w:rsidR="003E59B6" w:rsidRPr="59912922">
        <w:rPr>
          <w:b/>
          <w:bCs/>
        </w:rPr>
        <w:t xml:space="preserve"> </w:t>
      </w:r>
      <w:r w:rsidR="00482169" w:rsidRPr="59912922">
        <w:rPr>
          <w:b/>
          <w:bCs/>
        </w:rPr>
        <w:t>1</w:t>
      </w:r>
      <w:r w:rsidR="00F12044" w:rsidRPr="59912922">
        <w:rPr>
          <w:b/>
          <w:bCs/>
        </w:rPr>
        <w:t>.</w:t>
      </w:r>
      <w:r w:rsidR="001008B5" w:rsidRPr="59912922">
        <w:rPr>
          <w:b/>
          <w:bCs/>
        </w:rPr>
        <w:t xml:space="preserve"> 202</w:t>
      </w:r>
      <w:r w:rsidR="506325E6" w:rsidRPr="59912922">
        <w:rPr>
          <w:b/>
          <w:bCs/>
        </w:rPr>
        <w:t>6</w:t>
      </w:r>
      <w:r w:rsidR="00A80BEF" w:rsidRPr="59912922">
        <w:rPr>
          <w:b/>
          <w:bCs/>
        </w:rPr>
        <w:t xml:space="preserve"> </w:t>
      </w:r>
      <w:r w:rsidRPr="59912922">
        <w:rPr>
          <w:b/>
          <w:bCs/>
        </w:rPr>
        <w:t>do</w:t>
      </w:r>
      <w:r w:rsidR="00EE53CC" w:rsidRPr="59912922">
        <w:rPr>
          <w:b/>
          <w:bCs/>
        </w:rPr>
        <w:t xml:space="preserve"> </w:t>
      </w:r>
      <w:r w:rsidR="00A80BEF" w:rsidRPr="59912922">
        <w:rPr>
          <w:b/>
          <w:bCs/>
        </w:rPr>
        <w:t>31. 12. 20</w:t>
      </w:r>
      <w:r w:rsidR="00603D9B" w:rsidRPr="59912922">
        <w:rPr>
          <w:b/>
          <w:bCs/>
        </w:rPr>
        <w:t>2</w:t>
      </w:r>
      <w:r w:rsidR="5A72FB85" w:rsidRPr="59912922">
        <w:rPr>
          <w:b/>
          <w:bCs/>
        </w:rPr>
        <w:t>7</w:t>
      </w:r>
      <w:r w:rsidR="00A80BEF">
        <w:t xml:space="preserve">. </w:t>
      </w:r>
      <w:r w:rsidR="00EE53CC">
        <w:t>V</w:t>
      </w:r>
      <w:r w:rsidR="00F12044">
        <w:t> </w:t>
      </w:r>
      <w:r w:rsidR="00EE53CC">
        <w:t>případě, že dojde k</w:t>
      </w:r>
      <w:r w:rsidR="00A8152C">
        <w:t> </w:t>
      </w:r>
      <w:r w:rsidR="00EE53CC">
        <w:t xml:space="preserve">jejímu uzavření až po </w:t>
      </w:r>
      <w:r w:rsidR="00F12044">
        <w:t xml:space="preserve">1. </w:t>
      </w:r>
      <w:r w:rsidR="00DA4731">
        <w:t>1</w:t>
      </w:r>
      <w:r w:rsidR="00F12044">
        <w:t>.</w:t>
      </w:r>
      <w:r w:rsidR="007611C3">
        <w:t xml:space="preserve"> 202</w:t>
      </w:r>
      <w:r w:rsidR="4A26766E">
        <w:t>6</w:t>
      </w:r>
      <w:r w:rsidR="00EE53CC">
        <w:t>, pak doba, na kterou je tato rámcová dohoda uzavřena, počne plynout první den po jejím uzavření, resp. účinnosti</w:t>
      </w:r>
      <w:bookmarkEnd w:id="44"/>
      <w:r w:rsidR="00EE53CC">
        <w:t>.</w:t>
      </w:r>
      <w:r w:rsidR="00B20881">
        <w:t xml:space="preserve"> V</w:t>
      </w:r>
      <w:r w:rsidR="00AC79CC">
        <w:t> </w:t>
      </w:r>
      <w:r w:rsidR="00B20881">
        <w:t>případě</w:t>
      </w:r>
      <w:r w:rsidR="00AC79CC">
        <w:t>, že bude tato rámcová dohoda uzavřena a nabude účinnosti před 1. 1. 202</w:t>
      </w:r>
      <w:r w:rsidR="53951CA7">
        <w:t>6</w:t>
      </w:r>
      <w:r w:rsidR="00AC79CC">
        <w:t xml:space="preserve">, lze na jejím základě uzavírat dílčí kupní smlouvy postupem dle čl. 3 této rámcové dohody, pokud plnění dílčích kupních smluv bude probíhat v době určené tímto odstavcem. </w:t>
      </w:r>
    </w:p>
    <w:p w14:paraId="2022CDE8" w14:textId="01AC90B6" w:rsidR="00C4426E" w:rsidRPr="0023090C" w:rsidRDefault="00C4426E">
      <w:pPr>
        <w:pStyle w:val="Odstavecseseznamem"/>
        <w:numPr>
          <w:ilvl w:val="1"/>
          <w:numId w:val="5"/>
        </w:numPr>
        <w:spacing w:before="120" w:after="240" w:line="276" w:lineRule="auto"/>
        <w:ind w:left="567" w:hanging="567"/>
        <w:jc w:val="both"/>
        <w:outlineLvl w:val="1"/>
      </w:pPr>
      <w:r>
        <w:t xml:space="preserve">V případě, že dojde </w:t>
      </w:r>
      <w:r w:rsidR="00620F92">
        <w:t>na základě této rámcové dohody k dodání maximálního množství zboží dle pododstavce 6.</w:t>
      </w:r>
      <w:r w:rsidR="00CD1B4E">
        <w:t>1</w:t>
      </w:r>
      <w:r w:rsidR="00620F92">
        <w:t>.1. před uplynutím její platnosti dle předchozího odstavce, dojde k jejímu ukončení ve vztahu ke všem jejím účastníkům.</w:t>
      </w:r>
    </w:p>
    <w:p w14:paraId="341C388C" w14:textId="61744FF1" w:rsidR="00FF64E4" w:rsidRPr="0039187F" w:rsidRDefault="00FF64E4">
      <w:pPr>
        <w:pStyle w:val="Odstavecseseznamem"/>
        <w:keepNext/>
        <w:numPr>
          <w:ilvl w:val="0"/>
          <w:numId w:val="5"/>
        </w:numPr>
        <w:spacing w:before="120" w:after="120" w:line="276" w:lineRule="auto"/>
        <w:ind w:left="425" w:hanging="425"/>
        <w:jc w:val="both"/>
        <w:outlineLvl w:val="1"/>
        <w:rPr>
          <w:b/>
          <w:u w:val="single"/>
        </w:rPr>
      </w:pPr>
      <w:bookmarkStart w:id="45" w:name="_Toc260957230"/>
      <w:bookmarkStart w:id="46" w:name="_Toc260957231"/>
      <w:bookmarkStart w:id="47" w:name="_Toc263151228"/>
      <w:bookmarkEnd w:id="45"/>
      <w:bookmarkEnd w:id="46"/>
      <w:r w:rsidRPr="0039187F">
        <w:rPr>
          <w:b/>
          <w:u w:val="single"/>
        </w:rPr>
        <w:t xml:space="preserve">Místo plnění </w:t>
      </w:r>
      <w:r w:rsidR="00EF403C" w:rsidRPr="0039187F">
        <w:rPr>
          <w:b/>
          <w:u w:val="single"/>
        </w:rPr>
        <w:t>předmětu rámcové dohody</w:t>
      </w:r>
      <w:bookmarkEnd w:id="47"/>
    </w:p>
    <w:p w14:paraId="39B22821" w14:textId="54C879A1" w:rsidR="005C0CB9" w:rsidRPr="009137D8" w:rsidRDefault="004C0475">
      <w:pPr>
        <w:pStyle w:val="Nadpis2"/>
        <w:keepNext w:val="0"/>
        <w:numPr>
          <w:ilvl w:val="1"/>
          <w:numId w:val="5"/>
        </w:numPr>
        <w:spacing w:before="120" w:after="240" w:line="276" w:lineRule="auto"/>
        <w:ind w:left="567" w:hanging="567"/>
        <w:jc w:val="both"/>
        <w:rPr>
          <w:rFonts w:ascii="Times New Roman" w:hAnsi="Times New Roman"/>
          <w:b w:val="0"/>
          <w:i w:val="0"/>
          <w:sz w:val="24"/>
        </w:rPr>
      </w:pPr>
      <w:bookmarkStart w:id="48" w:name="_Hlk84240115"/>
      <w:r w:rsidRPr="009137D8">
        <w:rPr>
          <w:rFonts w:ascii="Times New Roman" w:hAnsi="Times New Roman"/>
          <w:b w:val="0"/>
          <w:i w:val="0"/>
          <w:sz w:val="24"/>
        </w:rPr>
        <w:t>Místem</w:t>
      </w:r>
      <w:r w:rsidR="00FF64E4" w:rsidRPr="009137D8">
        <w:rPr>
          <w:rFonts w:ascii="Times New Roman" w:hAnsi="Times New Roman"/>
          <w:b w:val="0"/>
          <w:i w:val="0"/>
          <w:sz w:val="24"/>
        </w:rPr>
        <w:t xml:space="preserve"> plnění </w:t>
      </w:r>
      <w:r w:rsidR="00CB3D52" w:rsidRPr="009137D8">
        <w:rPr>
          <w:rFonts w:ascii="Times New Roman" w:hAnsi="Times New Roman"/>
          <w:b w:val="0"/>
          <w:i w:val="0"/>
          <w:sz w:val="24"/>
        </w:rPr>
        <w:t xml:space="preserve">této rámcové </w:t>
      </w:r>
      <w:r w:rsidR="00EF403C" w:rsidRPr="009137D8">
        <w:rPr>
          <w:rFonts w:ascii="Times New Roman" w:hAnsi="Times New Roman"/>
          <w:b w:val="0"/>
          <w:i w:val="0"/>
          <w:sz w:val="24"/>
        </w:rPr>
        <w:t>dohody,</w:t>
      </w:r>
      <w:r w:rsidR="00FF64E4" w:rsidRPr="009137D8">
        <w:rPr>
          <w:rFonts w:ascii="Times New Roman" w:hAnsi="Times New Roman"/>
          <w:b w:val="0"/>
          <w:i w:val="0"/>
          <w:sz w:val="24"/>
        </w:rPr>
        <w:t xml:space="preserve"> resp. jednotlivých </w:t>
      </w:r>
      <w:r w:rsidR="0055212D" w:rsidRPr="009137D8">
        <w:rPr>
          <w:rFonts w:ascii="Times New Roman" w:hAnsi="Times New Roman"/>
          <w:b w:val="0"/>
          <w:i w:val="0"/>
          <w:sz w:val="24"/>
        </w:rPr>
        <w:t xml:space="preserve">dílčích </w:t>
      </w:r>
      <w:r w:rsidR="00FF64E4" w:rsidRPr="009137D8">
        <w:rPr>
          <w:rFonts w:ascii="Times New Roman" w:hAnsi="Times New Roman"/>
          <w:b w:val="0"/>
          <w:i w:val="0"/>
          <w:sz w:val="24"/>
        </w:rPr>
        <w:t>zakázek</w:t>
      </w:r>
      <w:r w:rsidR="00EF403C" w:rsidRPr="009137D8">
        <w:rPr>
          <w:rFonts w:ascii="Times New Roman" w:hAnsi="Times New Roman"/>
          <w:b w:val="0"/>
          <w:i w:val="0"/>
          <w:sz w:val="24"/>
        </w:rPr>
        <w:t xml:space="preserve"> </w:t>
      </w:r>
      <w:r w:rsidR="001008B5" w:rsidRPr="009137D8">
        <w:rPr>
          <w:rFonts w:ascii="Times New Roman" w:hAnsi="Times New Roman"/>
          <w:b w:val="0"/>
          <w:i w:val="0"/>
          <w:sz w:val="24"/>
        </w:rPr>
        <w:t>na základě</w:t>
      </w:r>
      <w:r w:rsidR="001008B5" w:rsidRPr="009137D8">
        <w:rPr>
          <w:rFonts w:ascii="Times New Roman" w:hAnsi="Times New Roman"/>
          <w:b w:val="0"/>
          <w:i w:val="0"/>
          <w:sz w:val="24"/>
          <w:lang w:val="cs-CZ"/>
        </w:rPr>
        <w:t xml:space="preserve"> této rámcové dohody</w:t>
      </w:r>
      <w:r w:rsidR="001008B5" w:rsidRPr="009137D8">
        <w:rPr>
          <w:rFonts w:ascii="Times New Roman" w:hAnsi="Times New Roman"/>
          <w:b w:val="0"/>
          <w:i w:val="0"/>
          <w:sz w:val="24"/>
        </w:rPr>
        <w:t xml:space="preserve"> </w:t>
      </w:r>
      <w:r w:rsidR="00EF403C" w:rsidRPr="004D3B68">
        <w:rPr>
          <w:rFonts w:ascii="Times New Roman" w:hAnsi="Times New Roman"/>
          <w:b w:val="0"/>
          <w:i w:val="0"/>
          <w:sz w:val="24"/>
          <w:szCs w:val="24"/>
        </w:rPr>
        <w:t>j</w:t>
      </w:r>
      <w:r w:rsidR="00C14381" w:rsidRPr="0039187F">
        <w:rPr>
          <w:rFonts w:ascii="Times New Roman" w:hAnsi="Times New Roman"/>
          <w:b w:val="0"/>
          <w:i w:val="0"/>
          <w:sz w:val="24"/>
          <w:szCs w:val="24"/>
        </w:rPr>
        <w:t>e</w:t>
      </w:r>
      <w:r w:rsidR="00634CFD" w:rsidRPr="0039187F">
        <w:rPr>
          <w:rFonts w:ascii="Times New Roman" w:hAnsi="Times New Roman"/>
          <w:b w:val="0"/>
          <w:i w:val="0"/>
          <w:sz w:val="24"/>
          <w:szCs w:val="24"/>
        </w:rPr>
        <w:t xml:space="preserve"> skladovací systém </w:t>
      </w:r>
      <w:r w:rsidR="00EF403C" w:rsidRPr="004D3B68">
        <w:rPr>
          <w:rFonts w:ascii="Times New Roman" w:hAnsi="Times New Roman"/>
          <w:b w:val="0"/>
          <w:i w:val="0"/>
          <w:sz w:val="24"/>
          <w:szCs w:val="24"/>
        </w:rPr>
        <w:t>objednatele</w:t>
      </w:r>
      <w:r w:rsidR="00634CFD" w:rsidRPr="0039187F">
        <w:rPr>
          <w:rFonts w:ascii="Times New Roman" w:hAnsi="Times New Roman"/>
          <w:b w:val="0"/>
          <w:i w:val="0"/>
          <w:sz w:val="24"/>
          <w:szCs w:val="24"/>
        </w:rPr>
        <w:t xml:space="preserve"> na paritě ITT (převod zboží ve skladovacím systému).</w:t>
      </w:r>
      <w:bookmarkEnd w:id="48"/>
    </w:p>
    <w:p w14:paraId="3BD7AA67" w14:textId="77777777" w:rsidR="002C2356" w:rsidRPr="0039187F" w:rsidRDefault="00C718FE">
      <w:pPr>
        <w:pStyle w:val="Odstavecseseznamem"/>
        <w:keepNext/>
        <w:numPr>
          <w:ilvl w:val="0"/>
          <w:numId w:val="5"/>
        </w:numPr>
        <w:spacing w:before="120" w:after="120" w:line="276" w:lineRule="auto"/>
        <w:ind w:left="425" w:hanging="425"/>
        <w:jc w:val="both"/>
        <w:outlineLvl w:val="1"/>
        <w:rPr>
          <w:b/>
          <w:u w:val="single"/>
        </w:rPr>
      </w:pPr>
      <w:bookmarkStart w:id="49" w:name="_Ref68724809"/>
      <w:r w:rsidRPr="0039187F">
        <w:rPr>
          <w:b/>
          <w:u w:val="single"/>
        </w:rPr>
        <w:t>Zboží</w:t>
      </w:r>
      <w:bookmarkEnd w:id="49"/>
    </w:p>
    <w:p w14:paraId="5BB10291" w14:textId="1EC064F6" w:rsidR="000031F5" w:rsidRPr="0039187F" w:rsidRDefault="000031F5">
      <w:pPr>
        <w:pStyle w:val="Nadpis2"/>
        <w:numPr>
          <w:ilvl w:val="1"/>
          <w:numId w:val="5"/>
        </w:numPr>
        <w:spacing w:before="120" w:after="120" w:line="276" w:lineRule="auto"/>
        <w:ind w:left="567" w:hanging="567"/>
        <w:jc w:val="both"/>
        <w:rPr>
          <w:rFonts w:ascii="Times New Roman" w:hAnsi="Times New Roman"/>
          <w:i w:val="0"/>
          <w:sz w:val="24"/>
          <w:szCs w:val="24"/>
        </w:rPr>
      </w:pPr>
      <w:r w:rsidRPr="00CB06CB">
        <w:rPr>
          <w:rFonts w:ascii="Times New Roman" w:hAnsi="Times New Roman"/>
          <w:i w:val="0"/>
          <w:sz w:val="24"/>
          <w:szCs w:val="24"/>
        </w:rPr>
        <w:t>Jednotlivé druhy zboží</w:t>
      </w:r>
      <w:r w:rsidR="00CF0591" w:rsidRPr="00CB06CB">
        <w:rPr>
          <w:rFonts w:ascii="Times New Roman" w:hAnsi="Times New Roman"/>
          <w:i w:val="0"/>
          <w:sz w:val="24"/>
          <w:szCs w:val="24"/>
        </w:rPr>
        <w:t xml:space="preserve"> a</w:t>
      </w:r>
      <w:r w:rsidR="00A81E8E" w:rsidRPr="00CB06CB">
        <w:rPr>
          <w:rFonts w:ascii="Times New Roman" w:hAnsi="Times New Roman"/>
          <w:i w:val="0"/>
          <w:sz w:val="24"/>
          <w:szCs w:val="24"/>
        </w:rPr>
        <w:t xml:space="preserve"> </w:t>
      </w:r>
      <w:r w:rsidR="0009783B" w:rsidRPr="00CB06CB">
        <w:rPr>
          <w:rFonts w:ascii="Times New Roman" w:hAnsi="Times New Roman"/>
          <w:i w:val="0"/>
          <w:sz w:val="24"/>
          <w:szCs w:val="24"/>
        </w:rPr>
        <w:t xml:space="preserve">jeho </w:t>
      </w:r>
      <w:r w:rsidR="00A81E8E" w:rsidRPr="00CB06CB">
        <w:rPr>
          <w:rFonts w:ascii="Times New Roman" w:hAnsi="Times New Roman"/>
          <w:i w:val="0"/>
          <w:sz w:val="24"/>
          <w:szCs w:val="24"/>
        </w:rPr>
        <w:t>předpokládané</w:t>
      </w:r>
      <w:r w:rsidR="00CF0591" w:rsidRPr="0039187F">
        <w:rPr>
          <w:rFonts w:ascii="Times New Roman" w:hAnsi="Times New Roman"/>
          <w:i w:val="0"/>
          <w:sz w:val="24"/>
          <w:szCs w:val="24"/>
        </w:rPr>
        <w:t xml:space="preserve"> množství</w:t>
      </w:r>
    </w:p>
    <w:p w14:paraId="7D3A8729" w14:textId="160B99DB" w:rsidR="000031F5" w:rsidRPr="004D3B68" w:rsidRDefault="000031F5">
      <w:pPr>
        <w:pStyle w:val="Zkladntextodsazen2"/>
        <w:numPr>
          <w:ilvl w:val="2"/>
          <w:numId w:val="5"/>
        </w:numPr>
        <w:tabs>
          <w:tab w:val="clear" w:pos="355"/>
          <w:tab w:val="clear" w:pos="3333"/>
          <w:tab w:val="clear" w:pos="6310"/>
        </w:tabs>
        <w:overflowPunct/>
        <w:autoSpaceDE/>
        <w:adjustRightInd/>
        <w:spacing w:before="120" w:after="120" w:line="276" w:lineRule="auto"/>
        <w:ind w:left="709" w:hanging="709"/>
        <w:jc w:val="both"/>
        <w:rPr>
          <w:rFonts w:ascii="Times New Roman" w:hAnsi="Times New Roman"/>
          <w:bCs/>
          <w:iCs/>
          <w:sz w:val="24"/>
          <w:szCs w:val="24"/>
          <w:lang w:val="x-none"/>
        </w:rPr>
      </w:pPr>
      <w:bookmarkStart w:id="50" w:name="_Hlk84240508"/>
      <w:r w:rsidRPr="00A66B47">
        <w:rPr>
          <w:rFonts w:ascii="Times New Roman" w:hAnsi="Times New Roman"/>
          <w:bCs/>
          <w:iCs/>
          <w:sz w:val="24"/>
          <w:szCs w:val="24"/>
          <w:lang w:val="x-none"/>
        </w:rPr>
        <w:t xml:space="preserve">Objednateli </w:t>
      </w:r>
      <w:r w:rsidR="0055212D" w:rsidRPr="00A66B47">
        <w:rPr>
          <w:rFonts w:ascii="Times New Roman" w:hAnsi="Times New Roman"/>
          <w:bCs/>
          <w:iCs/>
          <w:sz w:val="24"/>
          <w:szCs w:val="24"/>
          <w:lang w:val="x-none"/>
        </w:rPr>
        <w:t xml:space="preserve">bude </w:t>
      </w:r>
      <w:r w:rsidRPr="00A66B47">
        <w:rPr>
          <w:rFonts w:ascii="Times New Roman" w:hAnsi="Times New Roman"/>
          <w:bCs/>
          <w:iCs/>
          <w:sz w:val="24"/>
          <w:szCs w:val="24"/>
          <w:lang w:val="x-none"/>
        </w:rPr>
        <w:t xml:space="preserve">na základě </w:t>
      </w:r>
      <w:r w:rsidR="001357FE" w:rsidRPr="00A66B47">
        <w:rPr>
          <w:rFonts w:ascii="Times New Roman" w:hAnsi="Times New Roman"/>
          <w:bCs/>
          <w:iCs/>
          <w:sz w:val="24"/>
          <w:szCs w:val="24"/>
          <w:lang w:val="x-none"/>
        </w:rPr>
        <w:t>jednotlivých zakázek</w:t>
      </w:r>
      <w:r w:rsidR="00134FEE" w:rsidRPr="00A66B47">
        <w:rPr>
          <w:rFonts w:ascii="Times New Roman" w:hAnsi="Times New Roman"/>
          <w:bCs/>
          <w:iCs/>
          <w:sz w:val="24"/>
          <w:szCs w:val="24"/>
          <w:lang w:val="x-none"/>
        </w:rPr>
        <w:t xml:space="preserve"> </w:t>
      </w:r>
      <w:r w:rsidR="00134FEE" w:rsidRPr="004D3B68">
        <w:rPr>
          <w:rFonts w:ascii="Times New Roman" w:hAnsi="Times New Roman"/>
          <w:bCs/>
          <w:iCs/>
          <w:sz w:val="24"/>
          <w:szCs w:val="24"/>
          <w:lang w:val="x-none"/>
        </w:rPr>
        <w:t xml:space="preserve">produktovodem </w:t>
      </w:r>
      <w:r w:rsidR="0055212D" w:rsidRPr="00A66B47">
        <w:rPr>
          <w:rFonts w:ascii="Times New Roman" w:hAnsi="Times New Roman"/>
          <w:bCs/>
          <w:iCs/>
          <w:sz w:val="24"/>
          <w:szCs w:val="24"/>
          <w:lang w:val="x-none"/>
        </w:rPr>
        <w:t xml:space="preserve">dodáváno zboží </w:t>
      </w:r>
      <w:r w:rsidRPr="004D3B68">
        <w:rPr>
          <w:rFonts w:ascii="Times New Roman" w:hAnsi="Times New Roman"/>
          <w:bCs/>
          <w:iCs/>
          <w:sz w:val="24"/>
          <w:szCs w:val="24"/>
          <w:lang w:val="x-none"/>
        </w:rPr>
        <w:t xml:space="preserve">dle níže uvedeného předpokládaného druhu a </w:t>
      </w:r>
      <w:r w:rsidR="00BE0AF8" w:rsidRPr="00A66B47">
        <w:rPr>
          <w:rFonts w:ascii="Times New Roman" w:hAnsi="Times New Roman"/>
          <w:bCs/>
          <w:iCs/>
          <w:sz w:val="24"/>
          <w:szCs w:val="24"/>
          <w:lang w:val="x-none"/>
        </w:rPr>
        <w:t>celkového maximálního množství</w:t>
      </w:r>
      <w:r w:rsidRPr="004D3B68">
        <w:rPr>
          <w:rFonts w:ascii="Times New Roman" w:hAnsi="Times New Roman"/>
          <w:bCs/>
          <w:iCs/>
          <w:sz w:val="24"/>
          <w:szCs w:val="24"/>
          <w:lang w:val="x-none"/>
        </w:rPr>
        <w:t>:</w:t>
      </w:r>
    </w:p>
    <w:p w14:paraId="30BC4F1E" w14:textId="734852AF" w:rsidR="000031F5" w:rsidRPr="00A66B47" w:rsidRDefault="00CB06CB">
      <w:pPr>
        <w:pStyle w:val="Zkladntextodsazen2"/>
        <w:numPr>
          <w:ilvl w:val="0"/>
          <w:numId w:val="18"/>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r w:rsidRPr="00CB06CB">
        <w:rPr>
          <w:rFonts w:ascii="Times New Roman" w:hAnsi="Times New Roman"/>
          <w:bCs/>
          <w:iCs/>
          <w:sz w:val="24"/>
          <w:szCs w:val="24"/>
          <w:lang w:val="x-none"/>
        </w:rPr>
        <w:t>Benzin automobilový BA 95 Super</w:t>
      </w:r>
      <w:r w:rsidR="007E6BC5" w:rsidRPr="00106C69">
        <w:rPr>
          <w:rFonts w:ascii="Times New Roman" w:hAnsi="Times New Roman"/>
          <w:sz w:val="24"/>
          <w:lang w:val="x-none"/>
        </w:rPr>
        <w:t xml:space="preserve"> v</w:t>
      </w:r>
      <w:r w:rsidR="00B623B2">
        <w:rPr>
          <w:rFonts w:ascii="Times New Roman" w:hAnsi="Times New Roman"/>
          <w:bCs/>
          <w:iCs/>
          <w:sz w:val="24"/>
          <w:szCs w:val="24"/>
          <w:lang w:val="cs-CZ"/>
        </w:rPr>
        <w:t xml:space="preserve"> </w:t>
      </w:r>
      <w:r w:rsidRPr="00CB06CB">
        <w:rPr>
          <w:rFonts w:ascii="Times New Roman" w:hAnsi="Times New Roman"/>
          <w:bCs/>
          <w:iCs/>
          <w:sz w:val="24"/>
          <w:szCs w:val="24"/>
          <w:lang w:val="x-none"/>
        </w:rPr>
        <w:t xml:space="preserve">maximálním množství </w:t>
      </w:r>
      <w:r w:rsidR="003F1ED1">
        <w:rPr>
          <w:rFonts w:ascii="Times New Roman" w:hAnsi="Times New Roman"/>
          <w:bCs/>
          <w:iCs/>
          <w:sz w:val="24"/>
          <w:szCs w:val="24"/>
          <w:lang w:val="cs-CZ"/>
        </w:rPr>
        <w:t>700</w:t>
      </w:r>
      <w:bookmarkEnd w:id="50"/>
      <w:r w:rsidR="00BE0AF8" w:rsidRPr="00106C69">
        <w:rPr>
          <w:rFonts w:ascii="Times New Roman" w:hAnsi="Times New Roman"/>
          <w:sz w:val="24"/>
          <w:lang w:val="cs-CZ"/>
        </w:rPr>
        <w:t>.000</w:t>
      </w:r>
      <w:r w:rsidR="00BE0AF8" w:rsidRPr="00A66B47">
        <w:rPr>
          <w:rFonts w:ascii="Times New Roman" w:hAnsi="Times New Roman"/>
          <w:bCs/>
          <w:iCs/>
          <w:sz w:val="24"/>
          <w:szCs w:val="24"/>
          <w:lang w:val="x-none"/>
        </w:rPr>
        <w:t xml:space="preserve"> m</w:t>
      </w:r>
      <w:r w:rsidR="00BE0AF8" w:rsidRPr="00A66B47">
        <w:rPr>
          <w:rFonts w:ascii="Times New Roman" w:hAnsi="Times New Roman"/>
          <w:bCs/>
          <w:iCs/>
          <w:sz w:val="24"/>
          <w:szCs w:val="24"/>
          <w:vertAlign w:val="superscript"/>
          <w:lang w:val="x-none"/>
        </w:rPr>
        <w:t>3</w:t>
      </w:r>
      <w:r w:rsidR="00C463C1">
        <w:rPr>
          <w:rFonts w:ascii="Times New Roman" w:hAnsi="Times New Roman"/>
          <w:bCs/>
          <w:iCs/>
          <w:sz w:val="24"/>
          <w:szCs w:val="24"/>
          <w:lang w:val="cs-CZ"/>
        </w:rPr>
        <w:t xml:space="preserve"> </w:t>
      </w:r>
      <w:r w:rsidR="004654A4" w:rsidRPr="004D3B68">
        <w:rPr>
          <w:rFonts w:ascii="Times New Roman" w:hAnsi="Times New Roman"/>
          <w:bCs/>
          <w:iCs/>
          <w:sz w:val="24"/>
          <w:szCs w:val="24"/>
          <w:lang w:val="x-none"/>
        </w:rPr>
        <w:t>v následujících kvalitativních variantách</w:t>
      </w:r>
      <w:r w:rsidR="004E450B">
        <w:rPr>
          <w:rFonts w:ascii="Times New Roman" w:hAnsi="Times New Roman"/>
          <w:bCs/>
          <w:iCs/>
          <w:sz w:val="24"/>
          <w:szCs w:val="24"/>
          <w:lang w:val="x-none"/>
        </w:rPr>
        <w:t xml:space="preserve"> dle požadavku objednatele</w:t>
      </w:r>
      <w:r w:rsidR="004654A4" w:rsidRPr="004D3B68">
        <w:rPr>
          <w:rFonts w:ascii="Times New Roman" w:hAnsi="Times New Roman"/>
          <w:bCs/>
          <w:iCs/>
          <w:sz w:val="24"/>
          <w:szCs w:val="24"/>
          <w:lang w:val="x-none"/>
        </w:rPr>
        <w:t>:</w:t>
      </w:r>
    </w:p>
    <w:p w14:paraId="20F96118" w14:textId="08EA0319" w:rsidR="004654A4" w:rsidRPr="003B4351" w:rsidRDefault="00CB06CB">
      <w:pPr>
        <w:pStyle w:val="Zkladntextodsazen2"/>
        <w:widowControl/>
        <w:numPr>
          <w:ilvl w:val="0"/>
          <w:numId w:val="19"/>
        </w:numPr>
        <w:tabs>
          <w:tab w:val="clear" w:pos="355"/>
          <w:tab w:val="clear" w:pos="3333"/>
          <w:tab w:val="clear" w:pos="6310"/>
        </w:tabs>
        <w:suppressAutoHyphens/>
        <w:overflowPunct/>
        <w:autoSpaceDN/>
        <w:adjustRightInd/>
        <w:spacing w:before="120" w:after="120" w:line="276" w:lineRule="auto"/>
        <w:ind w:left="1843" w:hanging="425"/>
        <w:jc w:val="both"/>
        <w:rPr>
          <w:rFonts w:ascii="Times New Roman" w:hAnsi="Times New Roman"/>
          <w:sz w:val="24"/>
          <w:szCs w:val="24"/>
        </w:rPr>
      </w:pPr>
      <w:r w:rsidRPr="00106C69">
        <w:rPr>
          <w:rFonts w:ascii="Times New Roman" w:hAnsi="Times New Roman"/>
          <w:sz w:val="24"/>
        </w:rPr>
        <w:t xml:space="preserve">BA </w:t>
      </w:r>
      <w:r w:rsidR="004654A4" w:rsidRPr="003B4351">
        <w:rPr>
          <w:rFonts w:ascii="Times New Roman" w:hAnsi="Times New Roman"/>
          <w:sz w:val="24"/>
          <w:szCs w:val="24"/>
        </w:rPr>
        <w:t>95</w:t>
      </w:r>
      <w:r w:rsidRPr="00106C69">
        <w:rPr>
          <w:rFonts w:ascii="Times New Roman" w:hAnsi="Times New Roman"/>
          <w:sz w:val="24"/>
        </w:rPr>
        <w:t xml:space="preserve"> Super </w:t>
      </w:r>
      <w:r w:rsidR="007E6BC5" w:rsidRPr="00106C69">
        <w:rPr>
          <w:rFonts w:ascii="Times New Roman" w:hAnsi="Times New Roman"/>
          <w:sz w:val="24"/>
        </w:rPr>
        <w:t>E5</w:t>
      </w:r>
      <w:r w:rsidR="00C463C1">
        <w:rPr>
          <w:rFonts w:ascii="Times New Roman" w:hAnsi="Times New Roman"/>
          <w:sz w:val="24"/>
          <w:szCs w:val="24"/>
        </w:rPr>
        <w:t>;</w:t>
      </w:r>
    </w:p>
    <w:p w14:paraId="1A0E99FB" w14:textId="77777777" w:rsidR="004654A4" w:rsidRPr="003B4351" w:rsidRDefault="004654A4">
      <w:pPr>
        <w:pStyle w:val="Zkladntextodsazen2"/>
        <w:widowControl/>
        <w:numPr>
          <w:ilvl w:val="0"/>
          <w:numId w:val="19"/>
        </w:numPr>
        <w:tabs>
          <w:tab w:val="clear" w:pos="355"/>
          <w:tab w:val="clear" w:pos="3333"/>
          <w:tab w:val="clear" w:pos="6310"/>
        </w:tabs>
        <w:suppressAutoHyphens/>
        <w:overflowPunct/>
        <w:autoSpaceDN/>
        <w:adjustRightInd/>
        <w:spacing w:before="120" w:after="120" w:line="276" w:lineRule="auto"/>
        <w:ind w:left="1843" w:hanging="425"/>
        <w:jc w:val="both"/>
        <w:rPr>
          <w:rFonts w:ascii="Times New Roman" w:hAnsi="Times New Roman"/>
          <w:sz w:val="24"/>
          <w:szCs w:val="24"/>
        </w:rPr>
      </w:pPr>
      <w:proofErr w:type="spellStart"/>
      <w:r w:rsidRPr="003B4351">
        <w:rPr>
          <w:rFonts w:ascii="Times New Roman" w:hAnsi="Times New Roman"/>
          <w:sz w:val="24"/>
          <w:szCs w:val="24"/>
        </w:rPr>
        <w:t>Preblend</w:t>
      </w:r>
      <w:proofErr w:type="spellEnd"/>
      <w:r w:rsidRPr="003B4351">
        <w:rPr>
          <w:rFonts w:ascii="Times New Roman" w:hAnsi="Times New Roman"/>
          <w:sz w:val="24"/>
          <w:szCs w:val="24"/>
        </w:rPr>
        <w:t xml:space="preserve"> BA 95 E5</w:t>
      </w:r>
      <w:r w:rsidR="00C463C1">
        <w:rPr>
          <w:rFonts w:ascii="Times New Roman" w:hAnsi="Times New Roman"/>
          <w:sz w:val="24"/>
          <w:szCs w:val="24"/>
        </w:rPr>
        <w:t>;</w:t>
      </w:r>
    </w:p>
    <w:p w14:paraId="64AC6CC9" w14:textId="14859061" w:rsidR="004654A4" w:rsidRPr="003B4351" w:rsidRDefault="004654A4">
      <w:pPr>
        <w:pStyle w:val="Zkladntextodsazen2"/>
        <w:widowControl/>
        <w:numPr>
          <w:ilvl w:val="0"/>
          <w:numId w:val="19"/>
        </w:numPr>
        <w:tabs>
          <w:tab w:val="clear" w:pos="355"/>
          <w:tab w:val="clear" w:pos="3333"/>
          <w:tab w:val="clear" w:pos="6310"/>
        </w:tabs>
        <w:suppressAutoHyphens/>
        <w:overflowPunct/>
        <w:autoSpaceDN/>
        <w:adjustRightInd/>
        <w:spacing w:before="120" w:after="120" w:line="276" w:lineRule="auto"/>
        <w:ind w:left="1843" w:hanging="425"/>
        <w:jc w:val="both"/>
        <w:rPr>
          <w:rFonts w:ascii="Times New Roman" w:hAnsi="Times New Roman"/>
          <w:sz w:val="24"/>
          <w:szCs w:val="24"/>
        </w:rPr>
      </w:pPr>
      <w:proofErr w:type="spellStart"/>
      <w:r w:rsidRPr="003B4351">
        <w:rPr>
          <w:rFonts w:ascii="Times New Roman" w:hAnsi="Times New Roman"/>
          <w:sz w:val="24"/>
          <w:szCs w:val="24"/>
        </w:rPr>
        <w:t>Preblend</w:t>
      </w:r>
      <w:proofErr w:type="spellEnd"/>
      <w:r w:rsidRPr="003B4351">
        <w:rPr>
          <w:rFonts w:ascii="Times New Roman" w:hAnsi="Times New Roman"/>
          <w:sz w:val="24"/>
          <w:szCs w:val="24"/>
        </w:rPr>
        <w:t xml:space="preserve"> BA 95</w:t>
      </w:r>
      <w:r w:rsidR="007E6BC5" w:rsidRPr="00106C69">
        <w:rPr>
          <w:rFonts w:ascii="Times New Roman" w:hAnsi="Times New Roman"/>
          <w:sz w:val="24"/>
        </w:rPr>
        <w:t xml:space="preserve"> E10</w:t>
      </w:r>
      <w:r w:rsidR="00C463C1">
        <w:rPr>
          <w:rFonts w:ascii="Times New Roman" w:hAnsi="Times New Roman"/>
          <w:sz w:val="24"/>
          <w:szCs w:val="24"/>
        </w:rPr>
        <w:t>;</w:t>
      </w:r>
    </w:p>
    <w:p w14:paraId="496A3FE2" w14:textId="5E24170C" w:rsidR="00CB06CB" w:rsidRPr="00106C69" w:rsidRDefault="00CB06CB">
      <w:pPr>
        <w:pStyle w:val="Zkladntextodsazen2"/>
        <w:widowControl/>
        <w:numPr>
          <w:ilvl w:val="0"/>
          <w:numId w:val="19"/>
        </w:numPr>
        <w:tabs>
          <w:tab w:val="clear" w:pos="355"/>
          <w:tab w:val="clear" w:pos="3333"/>
          <w:tab w:val="clear" w:pos="6310"/>
        </w:tabs>
        <w:suppressAutoHyphens/>
        <w:overflowPunct/>
        <w:autoSpaceDN/>
        <w:adjustRightInd/>
        <w:spacing w:before="120" w:after="120" w:line="276" w:lineRule="auto"/>
        <w:ind w:left="1843" w:hanging="425"/>
        <w:jc w:val="both"/>
        <w:rPr>
          <w:rFonts w:ascii="Times New Roman" w:hAnsi="Times New Roman"/>
          <w:sz w:val="24"/>
        </w:rPr>
      </w:pPr>
      <w:r w:rsidRPr="00106C69">
        <w:rPr>
          <w:rFonts w:ascii="Times New Roman" w:hAnsi="Times New Roman"/>
          <w:sz w:val="24"/>
        </w:rPr>
        <w:t xml:space="preserve">BA </w:t>
      </w:r>
      <w:r w:rsidR="004654A4" w:rsidRPr="003B4351">
        <w:rPr>
          <w:rFonts w:ascii="Times New Roman" w:hAnsi="Times New Roman"/>
          <w:sz w:val="24"/>
          <w:szCs w:val="24"/>
        </w:rPr>
        <w:t>95</w:t>
      </w:r>
      <w:r w:rsidRPr="00106C69">
        <w:rPr>
          <w:rFonts w:ascii="Times New Roman" w:hAnsi="Times New Roman"/>
          <w:sz w:val="24"/>
        </w:rPr>
        <w:t xml:space="preserve"> Super</w:t>
      </w:r>
      <w:r w:rsidR="004654A4" w:rsidRPr="003B4351">
        <w:rPr>
          <w:rFonts w:ascii="Times New Roman" w:hAnsi="Times New Roman"/>
          <w:sz w:val="24"/>
          <w:szCs w:val="24"/>
        </w:rPr>
        <w:t xml:space="preserve"> E10</w:t>
      </w:r>
      <w:r w:rsidRPr="00106C69">
        <w:rPr>
          <w:rFonts w:ascii="Times New Roman" w:hAnsi="Times New Roman"/>
          <w:sz w:val="24"/>
        </w:rPr>
        <w:t>.</w:t>
      </w:r>
    </w:p>
    <w:p w14:paraId="0C219DF1" w14:textId="5674BC20" w:rsidR="00CB06CB" w:rsidRPr="00CB06CB" w:rsidRDefault="00CB06CB">
      <w:pPr>
        <w:pStyle w:val="Zkladntextodsazen2"/>
        <w:numPr>
          <w:ilvl w:val="0"/>
          <w:numId w:val="18"/>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r w:rsidRPr="00CB06CB">
        <w:rPr>
          <w:rFonts w:ascii="Times New Roman" w:hAnsi="Times New Roman"/>
          <w:bCs/>
          <w:iCs/>
          <w:sz w:val="24"/>
          <w:szCs w:val="24"/>
          <w:lang w:val="x-none"/>
        </w:rPr>
        <w:lastRenderedPageBreak/>
        <w:t>Nafta motorová třídy B, D, F v</w:t>
      </w:r>
      <w:r w:rsidRPr="00106C69">
        <w:rPr>
          <w:rFonts w:ascii="Times New Roman" w:hAnsi="Times New Roman"/>
          <w:sz w:val="24"/>
          <w:lang w:val="cs-CZ"/>
        </w:rPr>
        <w:t xml:space="preserve"> </w:t>
      </w:r>
      <w:r w:rsidRPr="00CB06CB">
        <w:rPr>
          <w:rFonts w:ascii="Times New Roman" w:hAnsi="Times New Roman"/>
          <w:bCs/>
          <w:iCs/>
          <w:sz w:val="24"/>
          <w:szCs w:val="24"/>
          <w:lang w:val="x-none"/>
        </w:rPr>
        <w:t>maximálním množství</w:t>
      </w:r>
      <w:r w:rsidRPr="00106C69">
        <w:rPr>
          <w:rFonts w:ascii="Times New Roman" w:hAnsi="Times New Roman"/>
          <w:sz w:val="24"/>
          <w:lang w:val="cs-CZ"/>
        </w:rPr>
        <w:t xml:space="preserve"> </w:t>
      </w:r>
      <w:r w:rsidR="003F1ED1">
        <w:rPr>
          <w:rFonts w:ascii="Times New Roman" w:hAnsi="Times New Roman"/>
          <w:bCs/>
          <w:iCs/>
          <w:sz w:val="24"/>
          <w:szCs w:val="24"/>
          <w:lang w:val="cs-CZ"/>
        </w:rPr>
        <w:t>2.000</w:t>
      </w:r>
      <w:r w:rsidRPr="00106C69">
        <w:rPr>
          <w:rFonts w:ascii="Times New Roman" w:hAnsi="Times New Roman"/>
          <w:sz w:val="24"/>
          <w:lang w:val="cs-CZ"/>
        </w:rPr>
        <w:t xml:space="preserve">.000 </w:t>
      </w:r>
      <w:r w:rsidRPr="00CB06CB">
        <w:rPr>
          <w:rFonts w:ascii="Times New Roman" w:hAnsi="Times New Roman"/>
          <w:bCs/>
          <w:iCs/>
          <w:sz w:val="24"/>
          <w:szCs w:val="24"/>
          <w:lang w:val="x-none"/>
        </w:rPr>
        <w:t>m</w:t>
      </w:r>
      <w:r w:rsidRPr="00CB06CB">
        <w:rPr>
          <w:rFonts w:ascii="Times New Roman" w:hAnsi="Times New Roman"/>
          <w:bCs/>
          <w:iCs/>
          <w:sz w:val="24"/>
          <w:szCs w:val="24"/>
          <w:vertAlign w:val="superscript"/>
          <w:lang w:val="x-none"/>
        </w:rPr>
        <w:t>3</w:t>
      </w:r>
      <w:r w:rsidRPr="00106C69">
        <w:rPr>
          <w:rFonts w:ascii="Times New Roman" w:hAnsi="Times New Roman"/>
          <w:sz w:val="24"/>
          <w:lang w:val="cs-CZ"/>
        </w:rPr>
        <w:t>.</w:t>
      </w:r>
    </w:p>
    <w:p w14:paraId="6FA82483" w14:textId="77777777" w:rsidR="00DF7556" w:rsidRPr="003B4351" w:rsidRDefault="00DF7556">
      <w:pPr>
        <w:pStyle w:val="Nadpis2"/>
        <w:numPr>
          <w:ilvl w:val="1"/>
          <w:numId w:val="5"/>
        </w:numPr>
        <w:spacing w:before="120" w:after="120" w:line="276" w:lineRule="auto"/>
        <w:ind w:left="567" w:hanging="567"/>
        <w:jc w:val="both"/>
        <w:rPr>
          <w:rFonts w:ascii="Times New Roman" w:hAnsi="Times New Roman"/>
          <w:i w:val="0"/>
          <w:sz w:val="24"/>
          <w:szCs w:val="24"/>
        </w:rPr>
      </w:pPr>
      <w:r w:rsidRPr="003B4351">
        <w:rPr>
          <w:rFonts w:ascii="Times New Roman" w:hAnsi="Times New Roman"/>
          <w:i w:val="0"/>
          <w:sz w:val="24"/>
          <w:szCs w:val="24"/>
        </w:rPr>
        <w:t>Soulad s</w:t>
      </w:r>
      <w:r w:rsidR="00B623B2">
        <w:rPr>
          <w:rFonts w:ascii="Times New Roman" w:hAnsi="Times New Roman"/>
          <w:i w:val="0"/>
          <w:sz w:val="24"/>
          <w:szCs w:val="24"/>
          <w:lang w:val="cs-CZ"/>
        </w:rPr>
        <w:t xml:space="preserve"> </w:t>
      </w:r>
      <w:r w:rsidRPr="003B4351">
        <w:rPr>
          <w:rFonts w:ascii="Times New Roman" w:hAnsi="Times New Roman"/>
          <w:i w:val="0"/>
          <w:sz w:val="24"/>
          <w:szCs w:val="24"/>
        </w:rPr>
        <w:t>normami</w:t>
      </w:r>
      <w:r w:rsidR="0098446F" w:rsidRPr="003B4351">
        <w:rPr>
          <w:rFonts w:ascii="Times New Roman" w:hAnsi="Times New Roman"/>
          <w:i w:val="0"/>
          <w:sz w:val="24"/>
          <w:szCs w:val="24"/>
        </w:rPr>
        <w:t xml:space="preserve"> a požadavky </w:t>
      </w:r>
      <w:r w:rsidR="00465CD0" w:rsidRPr="003B4351">
        <w:rPr>
          <w:rFonts w:ascii="Times New Roman" w:hAnsi="Times New Roman"/>
          <w:i w:val="0"/>
          <w:sz w:val="24"/>
          <w:szCs w:val="24"/>
        </w:rPr>
        <w:t>objednatele</w:t>
      </w:r>
    </w:p>
    <w:p w14:paraId="208DA8AF" w14:textId="3F61DC80" w:rsidR="00DF7556" w:rsidRPr="00C463C1" w:rsidRDefault="00DF7C39">
      <w:pPr>
        <w:pStyle w:val="Zkladntextodsazen2"/>
        <w:numPr>
          <w:ilvl w:val="2"/>
          <w:numId w:val="5"/>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bCs/>
          <w:iCs/>
          <w:sz w:val="24"/>
          <w:szCs w:val="24"/>
          <w:lang w:val="x-none"/>
        </w:rPr>
      </w:pPr>
      <w:bookmarkStart w:id="51" w:name="_Hlk82511694"/>
      <w:r>
        <w:rPr>
          <w:rFonts w:ascii="Times New Roman" w:hAnsi="Times New Roman"/>
          <w:bCs/>
          <w:iCs/>
          <w:sz w:val="24"/>
          <w:szCs w:val="24"/>
          <w:lang w:val="cs-CZ"/>
        </w:rPr>
        <w:t>Dodavatel se zavazuje provést veškeré</w:t>
      </w:r>
      <w:r w:rsidR="00DF7556" w:rsidRPr="006B4F78">
        <w:rPr>
          <w:rFonts w:ascii="Times New Roman" w:hAnsi="Times New Roman"/>
          <w:sz w:val="24"/>
          <w:lang w:val="cs-CZ"/>
        </w:rPr>
        <w:t xml:space="preserve"> </w:t>
      </w:r>
      <w:r w:rsidR="00DF7556" w:rsidRPr="00C463C1">
        <w:rPr>
          <w:rFonts w:ascii="Times New Roman" w:hAnsi="Times New Roman"/>
          <w:bCs/>
          <w:iCs/>
          <w:sz w:val="24"/>
          <w:szCs w:val="24"/>
          <w:lang w:val="x-none"/>
        </w:rPr>
        <w:t xml:space="preserve">dodávky </w:t>
      </w:r>
      <w:r w:rsidR="0055212D" w:rsidRPr="00C463C1">
        <w:rPr>
          <w:rFonts w:ascii="Times New Roman" w:hAnsi="Times New Roman"/>
          <w:bCs/>
          <w:iCs/>
          <w:sz w:val="24"/>
          <w:szCs w:val="24"/>
          <w:lang w:val="x-none"/>
        </w:rPr>
        <w:t xml:space="preserve">zboží </w:t>
      </w:r>
      <w:r w:rsidR="00DF7556" w:rsidRPr="00C463C1">
        <w:rPr>
          <w:rFonts w:ascii="Times New Roman" w:hAnsi="Times New Roman"/>
          <w:bCs/>
          <w:iCs/>
          <w:sz w:val="24"/>
          <w:szCs w:val="24"/>
          <w:lang w:val="x-none"/>
        </w:rPr>
        <w:t xml:space="preserve">v souladu </w:t>
      </w:r>
      <w:r w:rsidR="00CF0591" w:rsidRPr="00C463C1">
        <w:rPr>
          <w:rFonts w:ascii="Times New Roman" w:hAnsi="Times New Roman"/>
          <w:bCs/>
          <w:iCs/>
          <w:sz w:val="24"/>
          <w:szCs w:val="24"/>
          <w:lang w:val="x-none"/>
        </w:rPr>
        <w:t xml:space="preserve">s </w:t>
      </w:r>
      <w:r w:rsidR="00DF7556" w:rsidRPr="00C463C1">
        <w:rPr>
          <w:rFonts w:ascii="Times New Roman" w:hAnsi="Times New Roman"/>
          <w:bCs/>
          <w:iCs/>
          <w:sz w:val="24"/>
          <w:szCs w:val="24"/>
          <w:lang w:val="x-none"/>
        </w:rPr>
        <w:t>normami uvedenými v</w:t>
      </w:r>
      <w:r w:rsidR="00471E68">
        <w:rPr>
          <w:rFonts w:ascii="Times New Roman" w:hAnsi="Times New Roman"/>
          <w:bCs/>
          <w:iCs/>
          <w:sz w:val="24"/>
          <w:szCs w:val="24"/>
          <w:lang w:val="cs-CZ"/>
        </w:rPr>
        <w:t xml:space="preserve"> </w:t>
      </w:r>
      <w:bookmarkStart w:id="52" w:name="_Hlk196824960"/>
      <w:r w:rsidR="00FD4BF6" w:rsidRPr="00C463C1">
        <w:rPr>
          <w:rFonts w:ascii="Times New Roman" w:hAnsi="Times New Roman"/>
          <w:bCs/>
          <w:iCs/>
          <w:sz w:val="24"/>
          <w:szCs w:val="24"/>
          <w:lang w:val="x-none"/>
        </w:rPr>
        <w:t>podod</w:t>
      </w:r>
      <w:r w:rsidR="003563CF" w:rsidRPr="00C463C1">
        <w:rPr>
          <w:rFonts w:ascii="Times New Roman" w:hAnsi="Times New Roman"/>
          <w:bCs/>
          <w:iCs/>
          <w:sz w:val="24"/>
          <w:szCs w:val="24"/>
          <w:lang w:val="x-none"/>
        </w:rPr>
        <w:t>st</w:t>
      </w:r>
      <w:r w:rsidR="004E450B">
        <w:rPr>
          <w:rFonts w:ascii="Times New Roman" w:hAnsi="Times New Roman"/>
          <w:bCs/>
          <w:iCs/>
          <w:sz w:val="24"/>
          <w:szCs w:val="24"/>
          <w:lang w:val="x-none"/>
        </w:rPr>
        <w:t>.</w:t>
      </w:r>
      <w:bookmarkEnd w:id="52"/>
      <w:r w:rsidR="00F405FD" w:rsidRPr="00C463C1">
        <w:rPr>
          <w:rFonts w:ascii="Times New Roman" w:hAnsi="Times New Roman"/>
          <w:bCs/>
          <w:iCs/>
          <w:sz w:val="24"/>
          <w:szCs w:val="24"/>
          <w:lang w:val="x-none"/>
        </w:rPr>
        <w:t xml:space="preserve"> </w:t>
      </w:r>
      <w:r w:rsidR="006406DA">
        <w:rPr>
          <w:rFonts w:ascii="Times New Roman" w:hAnsi="Times New Roman"/>
          <w:bCs/>
          <w:iCs/>
          <w:sz w:val="24"/>
          <w:szCs w:val="24"/>
          <w:lang w:val="cs-CZ"/>
        </w:rPr>
        <w:t>6.2.2.</w:t>
      </w:r>
      <w:r w:rsidR="00CB06CB">
        <w:rPr>
          <w:rFonts w:ascii="Times New Roman" w:hAnsi="Times New Roman"/>
          <w:bCs/>
          <w:iCs/>
          <w:sz w:val="24"/>
          <w:szCs w:val="24"/>
          <w:lang w:val="cs-CZ"/>
        </w:rPr>
        <w:t xml:space="preserve"> </w:t>
      </w:r>
      <w:r w:rsidR="00091374" w:rsidRPr="00C463C1">
        <w:rPr>
          <w:rFonts w:ascii="Times New Roman" w:hAnsi="Times New Roman"/>
          <w:bCs/>
          <w:iCs/>
          <w:sz w:val="24"/>
          <w:szCs w:val="24"/>
          <w:lang w:val="x-none"/>
        </w:rPr>
        <w:t xml:space="preserve">této rámcové </w:t>
      </w:r>
      <w:r w:rsidR="00FE1C34" w:rsidRPr="00C463C1">
        <w:rPr>
          <w:rFonts w:ascii="Times New Roman" w:hAnsi="Times New Roman"/>
          <w:bCs/>
          <w:iCs/>
          <w:sz w:val="24"/>
          <w:szCs w:val="24"/>
          <w:lang w:val="x-none"/>
        </w:rPr>
        <w:t xml:space="preserve">dohody </w:t>
      </w:r>
      <w:r w:rsidR="00DF7556" w:rsidRPr="00C463C1">
        <w:rPr>
          <w:rFonts w:ascii="Times New Roman" w:hAnsi="Times New Roman"/>
          <w:bCs/>
          <w:iCs/>
          <w:sz w:val="24"/>
          <w:szCs w:val="24"/>
          <w:lang w:val="x-none"/>
        </w:rPr>
        <w:t>a</w:t>
      </w:r>
      <w:r w:rsidR="00DF7556" w:rsidRPr="006B4F78">
        <w:rPr>
          <w:rFonts w:ascii="Times New Roman" w:hAnsi="Times New Roman"/>
          <w:sz w:val="24"/>
          <w:lang w:val="cs-CZ"/>
        </w:rPr>
        <w:t xml:space="preserve"> </w:t>
      </w:r>
      <w:r w:rsidR="00DF7556" w:rsidRPr="00C463C1">
        <w:rPr>
          <w:rFonts w:ascii="Times New Roman" w:hAnsi="Times New Roman"/>
          <w:bCs/>
          <w:iCs/>
          <w:sz w:val="24"/>
          <w:szCs w:val="24"/>
          <w:lang w:val="x-none"/>
        </w:rPr>
        <w:t>současně se zpřísněnými kvalitativními požadavky</w:t>
      </w:r>
      <w:r w:rsidR="00DF7556" w:rsidRPr="00731D46">
        <w:rPr>
          <w:rFonts w:ascii="Times New Roman" w:hAnsi="Times New Roman"/>
          <w:sz w:val="24"/>
          <w:lang w:val="cs-CZ"/>
        </w:rPr>
        <w:t xml:space="preserve"> </w:t>
      </w:r>
      <w:r w:rsidR="00B623B2">
        <w:rPr>
          <w:rFonts w:ascii="Times New Roman" w:hAnsi="Times New Roman"/>
          <w:bCs/>
          <w:iCs/>
          <w:sz w:val="24"/>
          <w:szCs w:val="24"/>
          <w:lang w:val="cs-CZ"/>
        </w:rPr>
        <w:t>objednatele</w:t>
      </w:r>
      <w:r w:rsidR="00DF7556" w:rsidRPr="00C463C1">
        <w:rPr>
          <w:rFonts w:ascii="Times New Roman" w:hAnsi="Times New Roman"/>
          <w:bCs/>
          <w:iCs/>
          <w:sz w:val="24"/>
          <w:szCs w:val="24"/>
          <w:lang w:val="x-none"/>
        </w:rPr>
        <w:t xml:space="preserve"> dle</w:t>
      </w:r>
      <w:r w:rsidR="003563CF" w:rsidRPr="00C463C1">
        <w:rPr>
          <w:rFonts w:ascii="Times New Roman" w:hAnsi="Times New Roman"/>
          <w:bCs/>
          <w:iCs/>
          <w:sz w:val="24"/>
          <w:szCs w:val="24"/>
          <w:lang w:val="x-none"/>
        </w:rPr>
        <w:t xml:space="preserve"> </w:t>
      </w:r>
      <w:r w:rsidR="004E450B" w:rsidRPr="00C463C1">
        <w:rPr>
          <w:rFonts w:ascii="Times New Roman" w:hAnsi="Times New Roman"/>
          <w:bCs/>
          <w:iCs/>
          <w:sz w:val="24"/>
          <w:szCs w:val="24"/>
          <w:lang w:val="x-none"/>
        </w:rPr>
        <w:t>pododst</w:t>
      </w:r>
      <w:r w:rsidR="004E450B">
        <w:rPr>
          <w:rFonts w:ascii="Times New Roman" w:hAnsi="Times New Roman"/>
          <w:bCs/>
          <w:iCs/>
          <w:sz w:val="24"/>
          <w:szCs w:val="24"/>
          <w:lang w:val="x-none"/>
        </w:rPr>
        <w:t xml:space="preserve">. </w:t>
      </w:r>
      <w:r w:rsidR="006406DA">
        <w:rPr>
          <w:rFonts w:ascii="Times New Roman" w:hAnsi="Times New Roman"/>
          <w:bCs/>
          <w:iCs/>
          <w:sz w:val="24"/>
          <w:szCs w:val="24"/>
          <w:lang w:val="cs-CZ"/>
        </w:rPr>
        <w:t>6.2.3.</w:t>
      </w:r>
      <w:r w:rsidR="007A71F6" w:rsidRPr="009137D8">
        <w:rPr>
          <w:rFonts w:ascii="Times New Roman" w:hAnsi="Times New Roman"/>
          <w:sz w:val="24"/>
          <w:lang w:val="cs-CZ"/>
        </w:rPr>
        <w:t xml:space="preserve"> </w:t>
      </w:r>
      <w:r w:rsidR="007A71F6" w:rsidRPr="00C463C1">
        <w:rPr>
          <w:rFonts w:ascii="Times New Roman" w:hAnsi="Times New Roman"/>
          <w:bCs/>
          <w:iCs/>
          <w:sz w:val="24"/>
          <w:szCs w:val="24"/>
          <w:lang w:val="x-none"/>
        </w:rPr>
        <w:t xml:space="preserve">této rámcové </w:t>
      </w:r>
      <w:r w:rsidR="00FE1C34" w:rsidRPr="00C463C1">
        <w:rPr>
          <w:rFonts w:ascii="Times New Roman" w:hAnsi="Times New Roman"/>
          <w:bCs/>
          <w:iCs/>
          <w:sz w:val="24"/>
          <w:szCs w:val="24"/>
          <w:lang w:val="x-none"/>
        </w:rPr>
        <w:t>dohody</w:t>
      </w:r>
      <w:bookmarkEnd w:id="51"/>
      <w:r w:rsidR="007A71F6" w:rsidRPr="009137D8">
        <w:rPr>
          <w:rFonts w:ascii="Times New Roman" w:hAnsi="Times New Roman"/>
          <w:sz w:val="24"/>
          <w:lang w:val="cs-CZ"/>
        </w:rPr>
        <w:t>.</w:t>
      </w:r>
      <w:r w:rsidR="00DF7556" w:rsidRPr="00C463C1">
        <w:rPr>
          <w:rFonts w:ascii="Times New Roman" w:hAnsi="Times New Roman"/>
          <w:bCs/>
          <w:iCs/>
          <w:sz w:val="24"/>
          <w:szCs w:val="24"/>
          <w:lang w:val="x-none"/>
        </w:rPr>
        <w:t xml:space="preserve"> </w:t>
      </w:r>
    </w:p>
    <w:p w14:paraId="758CF50C" w14:textId="77777777" w:rsidR="00C718FE" w:rsidRPr="006C776E" w:rsidRDefault="00C718FE">
      <w:pPr>
        <w:pStyle w:val="Zkladntextodsazen2"/>
        <w:keepNext/>
        <w:widowControl/>
        <w:numPr>
          <w:ilvl w:val="2"/>
          <w:numId w:val="5"/>
        </w:numPr>
        <w:tabs>
          <w:tab w:val="clear" w:pos="355"/>
          <w:tab w:val="clear" w:pos="3333"/>
          <w:tab w:val="clear" w:pos="6310"/>
        </w:tabs>
        <w:overflowPunct/>
        <w:autoSpaceDE/>
        <w:adjustRightInd/>
        <w:spacing w:before="120" w:after="120" w:line="276" w:lineRule="auto"/>
        <w:ind w:left="709" w:hanging="709"/>
        <w:jc w:val="both"/>
        <w:rPr>
          <w:rFonts w:ascii="Times New Roman" w:hAnsi="Times New Roman"/>
          <w:bCs/>
          <w:iCs/>
          <w:sz w:val="24"/>
          <w:szCs w:val="24"/>
          <w:u w:val="single"/>
          <w:lang w:val="x-none"/>
        </w:rPr>
      </w:pPr>
      <w:bookmarkStart w:id="53" w:name="_Ref484618356"/>
      <w:r w:rsidRPr="006C776E">
        <w:rPr>
          <w:rFonts w:ascii="Times New Roman" w:hAnsi="Times New Roman"/>
          <w:bCs/>
          <w:iCs/>
          <w:sz w:val="24"/>
          <w:szCs w:val="24"/>
          <w:u w:val="single"/>
          <w:lang w:val="x-none"/>
        </w:rPr>
        <w:t>Soulad s normami</w:t>
      </w:r>
      <w:bookmarkEnd w:id="53"/>
      <w:r w:rsidRPr="006C776E">
        <w:rPr>
          <w:rFonts w:ascii="Times New Roman" w:hAnsi="Times New Roman"/>
          <w:bCs/>
          <w:iCs/>
          <w:sz w:val="24"/>
          <w:szCs w:val="24"/>
          <w:u w:val="single"/>
          <w:lang w:val="x-none"/>
        </w:rPr>
        <w:t xml:space="preserve"> </w:t>
      </w:r>
    </w:p>
    <w:p w14:paraId="3BA1C565" w14:textId="7C889579" w:rsidR="00F405FD" w:rsidRPr="00C463C1" w:rsidRDefault="006C776E">
      <w:pPr>
        <w:pStyle w:val="Zkladntextodsazen2"/>
        <w:widowControl/>
        <w:numPr>
          <w:ilvl w:val="0"/>
          <w:numId w:val="20"/>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r w:rsidRPr="006C776E">
        <w:rPr>
          <w:rFonts w:ascii="Times New Roman" w:hAnsi="Times New Roman"/>
          <w:bCs/>
          <w:iCs/>
          <w:sz w:val="24"/>
          <w:szCs w:val="24"/>
          <w:lang w:val="x-none"/>
        </w:rPr>
        <w:t>Požadované dodávky zboží musí být v</w:t>
      </w:r>
      <w:r w:rsidRPr="009137D8">
        <w:rPr>
          <w:rFonts w:ascii="Times New Roman" w:hAnsi="Times New Roman"/>
          <w:sz w:val="24"/>
          <w:lang w:val="cs-CZ"/>
        </w:rPr>
        <w:t xml:space="preserve"> </w:t>
      </w:r>
      <w:r w:rsidRPr="006C776E">
        <w:rPr>
          <w:rFonts w:ascii="Times New Roman" w:hAnsi="Times New Roman"/>
          <w:bCs/>
          <w:iCs/>
          <w:sz w:val="24"/>
          <w:szCs w:val="24"/>
          <w:lang w:val="x-none"/>
        </w:rPr>
        <w:t>souladu s</w:t>
      </w:r>
      <w:r w:rsidRPr="009137D8">
        <w:rPr>
          <w:rFonts w:ascii="Times New Roman" w:hAnsi="Times New Roman"/>
          <w:sz w:val="24"/>
          <w:lang w:val="cs-CZ"/>
        </w:rPr>
        <w:t xml:space="preserve"> </w:t>
      </w:r>
      <w:r w:rsidRPr="006C776E">
        <w:rPr>
          <w:rFonts w:ascii="Times New Roman" w:hAnsi="Times New Roman"/>
          <w:bCs/>
          <w:iCs/>
          <w:sz w:val="24"/>
          <w:szCs w:val="24"/>
          <w:lang w:val="x-none"/>
        </w:rPr>
        <w:t>následujícími normami, a to vždy v</w:t>
      </w:r>
      <w:r w:rsidRPr="009137D8">
        <w:rPr>
          <w:rFonts w:ascii="Times New Roman" w:hAnsi="Times New Roman"/>
          <w:sz w:val="24"/>
          <w:lang w:val="cs-CZ"/>
        </w:rPr>
        <w:t xml:space="preserve"> </w:t>
      </w:r>
      <w:r w:rsidRPr="006C776E">
        <w:rPr>
          <w:rFonts w:ascii="Times New Roman" w:hAnsi="Times New Roman"/>
          <w:bCs/>
          <w:iCs/>
          <w:sz w:val="24"/>
          <w:szCs w:val="24"/>
          <w:lang w:val="x-none"/>
        </w:rPr>
        <w:t>jejich aktuálním znění</w:t>
      </w:r>
      <w:r w:rsidR="00296C88" w:rsidRPr="00C463C1">
        <w:rPr>
          <w:rFonts w:ascii="Times New Roman" w:hAnsi="Times New Roman"/>
          <w:bCs/>
          <w:iCs/>
          <w:sz w:val="24"/>
          <w:szCs w:val="24"/>
          <w:lang w:val="x-none"/>
        </w:rPr>
        <w:t xml:space="preserve">. </w:t>
      </w:r>
    </w:p>
    <w:p w14:paraId="5B85367A" w14:textId="69F619C9" w:rsidR="006C776E" w:rsidRPr="006C776E" w:rsidRDefault="00C328E1">
      <w:pPr>
        <w:pStyle w:val="Zkladntextodsazen2"/>
        <w:widowControl/>
        <w:numPr>
          <w:ilvl w:val="0"/>
          <w:numId w:val="17"/>
        </w:numPr>
        <w:tabs>
          <w:tab w:val="clear" w:pos="355"/>
          <w:tab w:val="clear" w:pos="3333"/>
          <w:tab w:val="clear" w:pos="6310"/>
        </w:tabs>
        <w:suppressAutoHyphens/>
        <w:overflowPunct/>
        <w:autoSpaceDN/>
        <w:adjustRightInd/>
        <w:spacing w:before="120" w:after="120" w:line="276" w:lineRule="auto"/>
        <w:ind w:left="2268" w:hanging="425"/>
        <w:jc w:val="both"/>
        <w:rPr>
          <w:rFonts w:ascii="Times New Roman" w:hAnsi="Times New Roman"/>
          <w:sz w:val="24"/>
          <w:szCs w:val="24"/>
          <w:lang w:val="cs-CZ"/>
        </w:rPr>
      </w:pPr>
      <w:r w:rsidRPr="002C2F68">
        <w:rPr>
          <w:rFonts w:ascii="Times New Roman" w:hAnsi="Times New Roman"/>
          <w:sz w:val="24"/>
          <w:szCs w:val="24"/>
          <w:lang w:val="cs-CZ"/>
        </w:rPr>
        <w:t xml:space="preserve">Benzin automobilový </w:t>
      </w:r>
      <w:r w:rsidR="006C776E" w:rsidRPr="006C776E">
        <w:rPr>
          <w:rFonts w:ascii="Times New Roman" w:hAnsi="Times New Roman"/>
          <w:sz w:val="24"/>
          <w:szCs w:val="24"/>
          <w:lang w:val="cs-CZ"/>
        </w:rPr>
        <w:t xml:space="preserve">BA 95 Super </w:t>
      </w:r>
      <w:r w:rsidR="00DD1CBB" w:rsidRPr="006C776E">
        <w:rPr>
          <w:rFonts w:ascii="Times New Roman" w:hAnsi="Times New Roman"/>
          <w:sz w:val="24"/>
          <w:szCs w:val="24"/>
          <w:lang w:val="cs-CZ"/>
        </w:rPr>
        <w:t>–</w:t>
      </w:r>
      <w:r w:rsidR="006C776E" w:rsidRPr="006C776E">
        <w:rPr>
          <w:rFonts w:ascii="Times New Roman" w:hAnsi="Times New Roman"/>
          <w:sz w:val="24"/>
          <w:szCs w:val="24"/>
          <w:lang w:val="cs-CZ"/>
        </w:rPr>
        <w:t xml:space="preserve"> jakostní specifikace dle ČSN EN 228</w:t>
      </w:r>
      <w:r w:rsidR="00615AEC">
        <w:rPr>
          <w:rFonts w:ascii="Times New Roman" w:hAnsi="Times New Roman"/>
          <w:sz w:val="24"/>
          <w:szCs w:val="24"/>
          <w:lang w:val="cs-CZ"/>
        </w:rPr>
        <w:t xml:space="preserve"> v</w:t>
      </w:r>
      <w:r w:rsidR="00DD1CBB">
        <w:rPr>
          <w:rFonts w:ascii="Times New Roman" w:hAnsi="Times New Roman"/>
          <w:sz w:val="24"/>
          <w:szCs w:val="24"/>
          <w:lang w:val="cs-CZ"/>
        </w:rPr>
        <w:t xml:space="preserve"> </w:t>
      </w:r>
      <w:r w:rsidR="00615AEC">
        <w:rPr>
          <w:rFonts w:ascii="Times New Roman" w:hAnsi="Times New Roman"/>
          <w:sz w:val="24"/>
          <w:szCs w:val="24"/>
          <w:lang w:val="cs-CZ"/>
        </w:rPr>
        <w:t>platném znění</w:t>
      </w:r>
      <w:r w:rsidR="006C776E">
        <w:rPr>
          <w:rFonts w:ascii="Times New Roman" w:hAnsi="Times New Roman"/>
          <w:sz w:val="24"/>
          <w:szCs w:val="24"/>
          <w:lang w:val="cs-CZ"/>
        </w:rPr>
        <w:t>;</w:t>
      </w:r>
    </w:p>
    <w:p w14:paraId="2087CB2D" w14:textId="21482B28" w:rsidR="006C776E" w:rsidRPr="006C776E" w:rsidRDefault="006C776E">
      <w:pPr>
        <w:pStyle w:val="Zkladntextodsazen2"/>
        <w:widowControl/>
        <w:numPr>
          <w:ilvl w:val="0"/>
          <w:numId w:val="17"/>
        </w:numPr>
        <w:tabs>
          <w:tab w:val="clear" w:pos="355"/>
          <w:tab w:val="clear" w:pos="3333"/>
          <w:tab w:val="clear" w:pos="6310"/>
        </w:tabs>
        <w:suppressAutoHyphens/>
        <w:overflowPunct/>
        <w:autoSpaceDN/>
        <w:adjustRightInd/>
        <w:spacing w:before="120" w:after="120" w:line="276" w:lineRule="auto"/>
        <w:ind w:left="2268" w:hanging="425"/>
        <w:jc w:val="both"/>
        <w:rPr>
          <w:rFonts w:ascii="Times New Roman" w:hAnsi="Times New Roman"/>
          <w:sz w:val="24"/>
          <w:szCs w:val="24"/>
          <w:lang w:val="cs-CZ"/>
        </w:rPr>
      </w:pPr>
      <w:r w:rsidRPr="006C776E">
        <w:rPr>
          <w:rFonts w:ascii="Times New Roman" w:hAnsi="Times New Roman"/>
          <w:sz w:val="24"/>
          <w:szCs w:val="24"/>
          <w:lang w:val="cs-CZ"/>
        </w:rPr>
        <w:t xml:space="preserve">Nafta motorová třídy B, D, F </w:t>
      </w:r>
      <w:r w:rsidR="00DD1CBB" w:rsidRPr="006C776E">
        <w:rPr>
          <w:rFonts w:ascii="Times New Roman" w:hAnsi="Times New Roman"/>
          <w:sz w:val="24"/>
          <w:szCs w:val="24"/>
          <w:lang w:val="cs-CZ"/>
        </w:rPr>
        <w:t>–</w:t>
      </w:r>
      <w:r w:rsidRPr="006C776E">
        <w:rPr>
          <w:rFonts w:ascii="Times New Roman" w:hAnsi="Times New Roman"/>
          <w:sz w:val="24"/>
          <w:szCs w:val="24"/>
          <w:lang w:val="cs-CZ"/>
        </w:rPr>
        <w:t xml:space="preserve"> jakostní specifikace dle ČSN EN 590</w:t>
      </w:r>
      <w:r w:rsidR="00615AEC">
        <w:rPr>
          <w:rFonts w:ascii="Times New Roman" w:hAnsi="Times New Roman"/>
          <w:sz w:val="24"/>
          <w:szCs w:val="24"/>
          <w:lang w:val="cs-CZ"/>
        </w:rPr>
        <w:t xml:space="preserve"> v platném znění</w:t>
      </w:r>
      <w:r w:rsidR="00C463C1" w:rsidRPr="002C2F68">
        <w:rPr>
          <w:rFonts w:ascii="Times New Roman" w:hAnsi="Times New Roman"/>
          <w:sz w:val="24"/>
          <w:szCs w:val="24"/>
          <w:lang w:val="cs-CZ"/>
        </w:rPr>
        <w:t>.</w:t>
      </w:r>
    </w:p>
    <w:p w14:paraId="413BF45F" w14:textId="1C4643A6" w:rsidR="00BE0AF8" w:rsidRPr="001B0BBB" w:rsidRDefault="00187DC2">
      <w:pPr>
        <w:pStyle w:val="Zkladntextodsazen2"/>
        <w:numPr>
          <w:ilvl w:val="0"/>
          <w:numId w:val="20"/>
        </w:numPr>
        <w:tabs>
          <w:tab w:val="clear" w:pos="355"/>
          <w:tab w:val="clear" w:pos="3333"/>
          <w:tab w:val="clear" w:pos="6310"/>
        </w:tabs>
        <w:overflowPunct/>
        <w:autoSpaceDE/>
        <w:adjustRightInd/>
        <w:spacing w:before="120" w:after="240" w:line="276" w:lineRule="auto"/>
        <w:ind w:left="1276" w:hanging="425"/>
        <w:jc w:val="both"/>
        <w:rPr>
          <w:rFonts w:ascii="Times New Roman" w:hAnsi="Times New Roman"/>
          <w:sz w:val="24"/>
          <w:lang w:val="cs-CZ"/>
        </w:rPr>
      </w:pPr>
      <w:r w:rsidRPr="00187DC2">
        <w:rPr>
          <w:rFonts w:ascii="Times New Roman" w:hAnsi="Times New Roman"/>
          <w:sz w:val="24"/>
          <w:lang w:val="cs-CZ"/>
        </w:rPr>
        <w:t>Při posuzování shody vzorků zboží se specifikací (tj. s příslušnou normou, resp. dalšími požadavky objednatele) se postupuje podle článku 6.3 normy ČSN EN ISO 4259–2 hodnocení přijatelnosti odběratelem v platném znění</w:t>
      </w:r>
      <w:r w:rsidR="00BE0AF8" w:rsidRPr="001B0BBB">
        <w:rPr>
          <w:rFonts w:ascii="Times New Roman" w:hAnsi="Times New Roman"/>
          <w:sz w:val="24"/>
          <w:lang w:val="cs-CZ"/>
        </w:rPr>
        <w:t>.</w:t>
      </w:r>
    </w:p>
    <w:p w14:paraId="341AC19F" w14:textId="7F02DD20" w:rsidR="00DF7556" w:rsidRPr="001B0BBB" w:rsidRDefault="00C718FE">
      <w:pPr>
        <w:pStyle w:val="Zkladntextodsazen2"/>
        <w:keepNext/>
        <w:widowControl/>
        <w:numPr>
          <w:ilvl w:val="2"/>
          <w:numId w:val="5"/>
        </w:numPr>
        <w:tabs>
          <w:tab w:val="clear" w:pos="355"/>
          <w:tab w:val="clear" w:pos="3333"/>
          <w:tab w:val="clear" w:pos="6310"/>
        </w:tabs>
        <w:overflowPunct/>
        <w:autoSpaceDE/>
        <w:adjustRightInd/>
        <w:spacing w:before="120" w:after="120" w:line="276" w:lineRule="auto"/>
        <w:ind w:left="709" w:hanging="709"/>
        <w:jc w:val="both"/>
        <w:rPr>
          <w:rFonts w:ascii="Times New Roman" w:hAnsi="Times New Roman"/>
          <w:sz w:val="24"/>
          <w:u w:val="single"/>
          <w:lang w:val="x-none"/>
        </w:rPr>
      </w:pPr>
      <w:bookmarkStart w:id="54" w:name="_Toc263151242"/>
      <w:bookmarkStart w:id="55" w:name="_Ref484618389"/>
      <w:r w:rsidRPr="005A49C7">
        <w:rPr>
          <w:rFonts w:ascii="Times New Roman" w:hAnsi="Times New Roman"/>
          <w:bCs/>
          <w:iCs/>
          <w:sz w:val="24"/>
          <w:szCs w:val="24"/>
          <w:u w:val="single"/>
          <w:lang w:val="x-none"/>
        </w:rPr>
        <w:t>Zpřísněné kvalitativní</w:t>
      </w:r>
      <w:r w:rsidR="0098446F" w:rsidRPr="001B0BBB">
        <w:rPr>
          <w:rFonts w:ascii="Times New Roman" w:hAnsi="Times New Roman"/>
          <w:sz w:val="24"/>
          <w:u w:val="single"/>
          <w:lang w:val="x-none"/>
        </w:rPr>
        <w:t xml:space="preserve"> požadavky</w:t>
      </w:r>
      <w:bookmarkEnd w:id="54"/>
      <w:bookmarkEnd w:id="55"/>
    </w:p>
    <w:p w14:paraId="4B372D7E" w14:textId="3EBEDDF3" w:rsidR="006C776E" w:rsidRDefault="00D917C7">
      <w:pPr>
        <w:pStyle w:val="Zkladntextodsazen2"/>
        <w:numPr>
          <w:ilvl w:val="0"/>
          <w:numId w:val="21"/>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x-none"/>
        </w:rPr>
      </w:pPr>
      <w:bookmarkStart w:id="56" w:name="_Toc263150688"/>
      <w:r w:rsidRPr="00C463C1">
        <w:rPr>
          <w:rFonts w:ascii="Times New Roman" w:hAnsi="Times New Roman"/>
          <w:bCs/>
          <w:iCs/>
          <w:sz w:val="24"/>
          <w:szCs w:val="24"/>
          <w:lang w:val="x-none"/>
        </w:rPr>
        <w:t xml:space="preserve">Objednatel </w:t>
      </w:r>
      <w:r w:rsidR="00C718FE" w:rsidRPr="00C463C1">
        <w:rPr>
          <w:rFonts w:ascii="Times New Roman" w:hAnsi="Times New Roman"/>
          <w:bCs/>
          <w:iCs/>
          <w:sz w:val="24"/>
          <w:szCs w:val="24"/>
          <w:lang w:val="x-none"/>
        </w:rPr>
        <w:t xml:space="preserve">zároveň požaduje splnění těchto kvalitativních požadavků na </w:t>
      </w:r>
      <w:r w:rsidR="00DC34BD" w:rsidRPr="00C463C1">
        <w:rPr>
          <w:rFonts w:ascii="Times New Roman" w:hAnsi="Times New Roman"/>
          <w:bCs/>
          <w:iCs/>
          <w:sz w:val="24"/>
          <w:szCs w:val="24"/>
          <w:lang w:val="x-none"/>
        </w:rPr>
        <w:t>veškeré</w:t>
      </w:r>
      <w:r w:rsidR="00BE0AF8" w:rsidRPr="001B0BBB">
        <w:rPr>
          <w:rFonts w:ascii="Times New Roman" w:hAnsi="Times New Roman"/>
          <w:sz w:val="24"/>
          <w:lang w:val="x-none"/>
        </w:rPr>
        <w:t xml:space="preserve"> dodávky zboží</w:t>
      </w:r>
      <w:r w:rsidR="00C718FE" w:rsidRPr="00C463C1">
        <w:rPr>
          <w:rFonts w:ascii="Times New Roman" w:hAnsi="Times New Roman"/>
          <w:bCs/>
          <w:iCs/>
          <w:sz w:val="24"/>
          <w:szCs w:val="24"/>
          <w:lang w:val="x-none"/>
        </w:rPr>
        <w:t>:</w:t>
      </w:r>
      <w:bookmarkEnd w:id="56"/>
    </w:p>
    <w:tbl>
      <w:tblPr>
        <w:tblW w:w="9705" w:type="dxa"/>
        <w:jc w:val="center"/>
        <w:tblLayout w:type="fixed"/>
        <w:tblCellMar>
          <w:left w:w="70" w:type="dxa"/>
          <w:right w:w="70" w:type="dxa"/>
        </w:tblCellMar>
        <w:tblLook w:val="0000" w:firstRow="0" w:lastRow="0" w:firstColumn="0" w:lastColumn="0" w:noHBand="0" w:noVBand="0"/>
      </w:tblPr>
      <w:tblGrid>
        <w:gridCol w:w="9705"/>
      </w:tblGrid>
      <w:tr w:rsidR="00380584" w:rsidRPr="00E02DB3" w14:paraId="09BEA016" w14:textId="77777777" w:rsidTr="2AA374D2">
        <w:trPr>
          <w:trHeight w:val="255"/>
          <w:jc w:val="center"/>
        </w:trPr>
        <w:tc>
          <w:tcPr>
            <w:tcW w:w="9705" w:type="dxa"/>
            <w:noWrap/>
            <w:vAlign w:val="center"/>
          </w:tcPr>
          <w:tbl>
            <w:tblPr>
              <w:tblpPr w:leftFromText="141" w:rightFromText="141" w:horzAnchor="margin" w:tblpX="836" w:tblpY="266"/>
              <w:tblOverlap w:val="neve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5"/>
              <w:gridCol w:w="1173"/>
              <w:gridCol w:w="1258"/>
              <w:gridCol w:w="2109"/>
            </w:tblGrid>
            <w:tr w:rsidR="00380584" w:rsidRPr="00EA53CD" w14:paraId="76CC0ECB" w14:textId="77777777" w:rsidTr="00B15BCD">
              <w:trPr>
                <w:trHeight w:val="651"/>
              </w:trPr>
              <w:tc>
                <w:tcPr>
                  <w:tcW w:w="397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1CD415" w14:textId="084C6A37" w:rsidR="00380584" w:rsidRPr="00EA53CD" w:rsidRDefault="00380584" w:rsidP="00EA53CD">
                  <w:pPr>
                    <w:pStyle w:val="Odstavecseseznamem"/>
                    <w:autoSpaceDN w:val="0"/>
                    <w:spacing w:before="120" w:after="120"/>
                    <w:ind w:left="29"/>
                    <w:jc w:val="both"/>
                    <w:rPr>
                      <w:b/>
                      <w:bCs/>
                    </w:rPr>
                  </w:pPr>
                  <w:bookmarkStart w:id="57" w:name="_Hlk82512117"/>
                  <w:r w:rsidRPr="00EA53CD">
                    <w:rPr>
                      <w:b/>
                      <w:bCs/>
                    </w:rPr>
                    <w:t>BA 95 Super (tř. A, C1, D1/D)</w:t>
                  </w:r>
                </w:p>
              </w:tc>
              <w:tc>
                <w:tcPr>
                  <w:tcW w:w="454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F010FE8" w14:textId="1D1D7022" w:rsidR="00380584" w:rsidRPr="00EA53CD" w:rsidRDefault="00380584" w:rsidP="00F566AA">
                  <w:pPr>
                    <w:autoSpaceDN w:val="0"/>
                    <w:spacing w:before="120" w:after="120"/>
                    <w:jc w:val="center"/>
                    <w:rPr>
                      <w:b/>
                      <w:bCs/>
                    </w:rPr>
                  </w:pPr>
                  <w:r w:rsidRPr="00EA53CD">
                    <w:rPr>
                      <w:b/>
                      <w:bCs/>
                    </w:rPr>
                    <w:t>E5</w:t>
                  </w:r>
                  <w:r w:rsidR="3BAE1BBC" w:rsidRPr="00EA53CD">
                    <w:rPr>
                      <w:b/>
                      <w:bCs/>
                    </w:rPr>
                    <w:t>/E10</w:t>
                  </w:r>
                </w:p>
              </w:tc>
            </w:tr>
            <w:tr w:rsidR="00380584" w:rsidRPr="00EA53CD" w14:paraId="3FDBF2CA" w14:textId="77777777" w:rsidTr="00B15BCD">
              <w:trPr>
                <w:trHeight w:val="651"/>
              </w:trPr>
              <w:tc>
                <w:tcPr>
                  <w:tcW w:w="3975" w:type="dxa"/>
                  <w:tcBorders>
                    <w:top w:val="single" w:sz="4" w:space="0" w:color="auto"/>
                    <w:left w:val="single" w:sz="4" w:space="0" w:color="auto"/>
                    <w:bottom w:val="single" w:sz="4" w:space="0" w:color="auto"/>
                    <w:right w:val="single" w:sz="4" w:space="0" w:color="auto"/>
                  </w:tcBorders>
                  <w:shd w:val="clear" w:color="auto" w:fill="FFFF00"/>
                  <w:vAlign w:val="center"/>
                </w:tcPr>
                <w:p w14:paraId="0D6087F2" w14:textId="77777777" w:rsidR="00380584" w:rsidRPr="00EA53CD" w:rsidRDefault="00380584" w:rsidP="00F566AA">
                  <w:pPr>
                    <w:autoSpaceDN w:val="0"/>
                    <w:spacing w:before="120" w:after="120"/>
                    <w:rPr>
                      <w:b/>
                      <w:bCs/>
                    </w:rPr>
                  </w:pPr>
                  <w:r w:rsidRPr="00EA53CD">
                    <w:rPr>
                      <w:b/>
                      <w:bCs/>
                    </w:rPr>
                    <w:t xml:space="preserve">Norma </w:t>
                  </w:r>
                </w:p>
              </w:tc>
              <w:tc>
                <w:tcPr>
                  <w:tcW w:w="454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B4C0EAD" w14:textId="77777777" w:rsidR="00380584" w:rsidRPr="00EA53CD" w:rsidRDefault="00380584" w:rsidP="00F566AA">
                  <w:pPr>
                    <w:autoSpaceDN w:val="0"/>
                    <w:spacing w:before="120" w:after="120"/>
                    <w:ind w:left="43"/>
                    <w:jc w:val="center"/>
                    <w:rPr>
                      <w:b/>
                      <w:bCs/>
                    </w:rPr>
                  </w:pPr>
                  <w:r w:rsidRPr="00EA53CD">
                    <w:rPr>
                      <w:b/>
                      <w:bCs/>
                    </w:rPr>
                    <w:t>ČSN EN 228 v platném znění</w:t>
                  </w:r>
                </w:p>
              </w:tc>
            </w:tr>
            <w:tr w:rsidR="00380584" w:rsidRPr="00EA53CD" w14:paraId="4BE276DA" w14:textId="77777777" w:rsidTr="00B15BCD">
              <w:trPr>
                <w:trHeight w:val="496"/>
              </w:trPr>
              <w:tc>
                <w:tcPr>
                  <w:tcW w:w="3975" w:type="dxa"/>
                  <w:tcBorders>
                    <w:top w:val="single" w:sz="4" w:space="0" w:color="auto"/>
                    <w:left w:val="single" w:sz="4" w:space="0" w:color="auto"/>
                    <w:bottom w:val="single" w:sz="4" w:space="0" w:color="auto"/>
                    <w:right w:val="single" w:sz="4" w:space="0" w:color="auto"/>
                  </w:tcBorders>
                  <w:vAlign w:val="center"/>
                  <w:hideMark/>
                </w:tcPr>
                <w:p w14:paraId="73FE1775" w14:textId="77777777" w:rsidR="00380584" w:rsidRPr="00EA53CD" w:rsidRDefault="00380584" w:rsidP="00F566AA">
                  <w:pPr>
                    <w:autoSpaceDN w:val="0"/>
                    <w:spacing w:before="120" w:after="120"/>
                    <w:jc w:val="center"/>
                  </w:pPr>
                  <w:r w:rsidRPr="00EA53CD">
                    <w:t>Obsah kyslíku, % m/m</w:t>
                  </w:r>
                </w:p>
              </w:tc>
              <w:tc>
                <w:tcPr>
                  <w:tcW w:w="4540" w:type="dxa"/>
                  <w:gridSpan w:val="3"/>
                  <w:tcBorders>
                    <w:top w:val="single" w:sz="4" w:space="0" w:color="auto"/>
                    <w:left w:val="single" w:sz="4" w:space="0" w:color="auto"/>
                    <w:bottom w:val="single" w:sz="4" w:space="0" w:color="auto"/>
                    <w:right w:val="single" w:sz="4" w:space="0" w:color="auto"/>
                  </w:tcBorders>
                  <w:vAlign w:val="center"/>
                  <w:hideMark/>
                </w:tcPr>
                <w:p w14:paraId="75D6C8CE" w14:textId="47AD4A12" w:rsidR="00380584" w:rsidRPr="00EA53CD" w:rsidRDefault="00380584" w:rsidP="00F566AA">
                  <w:pPr>
                    <w:autoSpaceDN w:val="0"/>
                    <w:spacing w:before="120" w:after="120"/>
                    <w:ind w:left="33"/>
                    <w:jc w:val="center"/>
                    <w:rPr>
                      <w:color w:val="FF0000"/>
                    </w:rPr>
                  </w:pPr>
                  <w:r w:rsidRPr="00EA53CD">
                    <w:t>max. 0,95</w:t>
                  </w:r>
                  <w:r w:rsidRPr="00EA53CD">
                    <w:rPr>
                      <w:vertAlign w:val="superscript"/>
                    </w:rPr>
                    <w:t>**</w:t>
                  </w:r>
                  <w:r w:rsidR="629B15F0" w:rsidRPr="00EA53CD">
                    <w:rPr>
                      <w:vertAlign w:val="superscript"/>
                    </w:rPr>
                    <w:t>)</w:t>
                  </w:r>
                </w:p>
              </w:tc>
            </w:tr>
            <w:tr w:rsidR="5431CA51" w:rsidRPr="00EA53CD" w14:paraId="66D486D4" w14:textId="77777777" w:rsidTr="00B15BCD">
              <w:trPr>
                <w:trHeight w:val="300"/>
              </w:trPr>
              <w:tc>
                <w:tcPr>
                  <w:tcW w:w="3975" w:type="dxa"/>
                  <w:tcBorders>
                    <w:top w:val="single" w:sz="4" w:space="0" w:color="auto"/>
                    <w:left w:val="single" w:sz="4" w:space="0" w:color="auto"/>
                    <w:bottom w:val="single" w:sz="4" w:space="0" w:color="auto"/>
                    <w:right w:val="single" w:sz="4" w:space="0" w:color="auto"/>
                  </w:tcBorders>
                  <w:vAlign w:val="center"/>
                  <w:hideMark/>
                </w:tcPr>
                <w:p w14:paraId="52D2019F" w14:textId="2B778D34" w:rsidR="4D9B16F0" w:rsidRPr="00EA53CD" w:rsidRDefault="4D9B16F0" w:rsidP="5431CA51">
                  <w:pPr>
                    <w:jc w:val="center"/>
                  </w:pPr>
                  <w:r w:rsidRPr="00EA53CD">
                    <w:t>Obsah ETBE, % (V/V)</w:t>
                  </w:r>
                </w:p>
              </w:tc>
              <w:tc>
                <w:tcPr>
                  <w:tcW w:w="4540" w:type="dxa"/>
                  <w:gridSpan w:val="3"/>
                  <w:tcBorders>
                    <w:top w:val="single" w:sz="4" w:space="0" w:color="auto"/>
                    <w:left w:val="single" w:sz="4" w:space="0" w:color="auto"/>
                    <w:bottom w:val="single" w:sz="4" w:space="0" w:color="auto"/>
                    <w:right w:val="single" w:sz="4" w:space="0" w:color="auto"/>
                  </w:tcBorders>
                  <w:vAlign w:val="center"/>
                  <w:hideMark/>
                </w:tcPr>
                <w:p w14:paraId="4AA93932" w14:textId="2E539D49" w:rsidR="4D9B16F0" w:rsidRPr="00EA53CD" w:rsidRDefault="4D9B16F0" w:rsidP="5431CA51">
                  <w:pPr>
                    <w:jc w:val="center"/>
                  </w:pPr>
                  <w:r w:rsidRPr="00EA53CD">
                    <w:t>max. 5</w:t>
                  </w:r>
                  <w:r w:rsidRPr="00EA53CD">
                    <w:rPr>
                      <w:vertAlign w:val="superscript"/>
                    </w:rPr>
                    <w:t>**)</w:t>
                  </w:r>
                </w:p>
              </w:tc>
            </w:tr>
            <w:tr w:rsidR="00380584" w:rsidRPr="00EA53CD" w14:paraId="363A6CE4" w14:textId="77777777" w:rsidTr="00B15BCD">
              <w:trPr>
                <w:trHeight w:val="740"/>
              </w:trPr>
              <w:tc>
                <w:tcPr>
                  <w:tcW w:w="3975" w:type="dxa"/>
                  <w:tcBorders>
                    <w:top w:val="single" w:sz="4" w:space="0" w:color="auto"/>
                    <w:left w:val="single" w:sz="4" w:space="0" w:color="auto"/>
                    <w:bottom w:val="single" w:sz="4" w:space="0" w:color="auto"/>
                    <w:right w:val="single" w:sz="4" w:space="0" w:color="auto"/>
                  </w:tcBorders>
                  <w:vAlign w:val="center"/>
                  <w:hideMark/>
                </w:tcPr>
                <w:p w14:paraId="49F67850" w14:textId="77777777" w:rsidR="00380584" w:rsidRPr="00EA53CD" w:rsidRDefault="00380584" w:rsidP="00F566AA">
                  <w:pPr>
                    <w:spacing w:before="120" w:after="120"/>
                    <w:jc w:val="center"/>
                  </w:pPr>
                  <w:r w:rsidRPr="00EA53CD">
                    <w:t>Obsah Ethanolu % (V/V)</w:t>
                  </w:r>
                </w:p>
              </w:tc>
              <w:tc>
                <w:tcPr>
                  <w:tcW w:w="4540" w:type="dxa"/>
                  <w:gridSpan w:val="3"/>
                  <w:tcBorders>
                    <w:top w:val="single" w:sz="4" w:space="0" w:color="auto"/>
                    <w:left w:val="single" w:sz="4" w:space="0" w:color="auto"/>
                    <w:bottom w:val="single" w:sz="4" w:space="0" w:color="auto"/>
                    <w:right w:val="single" w:sz="4" w:space="0" w:color="auto"/>
                  </w:tcBorders>
                  <w:vAlign w:val="center"/>
                  <w:hideMark/>
                </w:tcPr>
                <w:p w14:paraId="0F727D37" w14:textId="23EAB9D0" w:rsidR="00380584" w:rsidRPr="00EA53CD" w:rsidRDefault="00380584" w:rsidP="00F566AA">
                  <w:pPr>
                    <w:autoSpaceDN w:val="0"/>
                    <w:spacing w:before="120" w:after="120"/>
                    <w:ind w:left="33"/>
                    <w:jc w:val="center"/>
                  </w:pPr>
                  <w:r w:rsidRPr="00EA53CD">
                    <w:t>max. 0</w:t>
                  </w:r>
                  <w:r w:rsidRPr="00EA53CD">
                    <w:rPr>
                      <w:vertAlign w:val="superscript"/>
                    </w:rPr>
                    <w:t>***</w:t>
                  </w:r>
                  <w:r w:rsidR="35962E37" w:rsidRPr="00EA53CD">
                    <w:rPr>
                      <w:vertAlign w:val="superscript"/>
                    </w:rPr>
                    <w:t>)</w:t>
                  </w:r>
                </w:p>
              </w:tc>
            </w:tr>
            <w:tr w:rsidR="5431CA51" w:rsidRPr="00EA53CD" w14:paraId="6005F543" w14:textId="77777777" w:rsidTr="00B15BCD">
              <w:trPr>
                <w:trHeight w:val="300"/>
              </w:trPr>
              <w:tc>
                <w:tcPr>
                  <w:tcW w:w="3975" w:type="dxa"/>
                  <w:tcBorders>
                    <w:top w:val="single" w:sz="4" w:space="0" w:color="auto"/>
                    <w:left w:val="single" w:sz="4" w:space="0" w:color="auto"/>
                    <w:bottom w:val="single" w:sz="4" w:space="0" w:color="auto"/>
                    <w:right w:val="single" w:sz="4" w:space="0" w:color="auto"/>
                  </w:tcBorders>
                  <w:vAlign w:val="center"/>
                  <w:hideMark/>
                </w:tcPr>
                <w:p w14:paraId="07CAC473" w14:textId="5F617044" w:rsidR="5431CA51" w:rsidRPr="00EA53CD" w:rsidRDefault="5431CA51" w:rsidP="00574251">
                  <w:pPr>
                    <w:spacing w:before="120" w:after="120"/>
                    <w:jc w:val="center"/>
                  </w:pPr>
                  <w:r w:rsidRPr="00EA53CD">
                    <w:t>Obsah zbytkového Ethanolu v produktu obsahujícího jako biosložku ETBE, % (V/V)</w:t>
                  </w:r>
                </w:p>
              </w:tc>
              <w:tc>
                <w:tcPr>
                  <w:tcW w:w="4540" w:type="dxa"/>
                  <w:gridSpan w:val="3"/>
                  <w:tcBorders>
                    <w:top w:val="single" w:sz="4" w:space="0" w:color="auto"/>
                    <w:left w:val="single" w:sz="4" w:space="0" w:color="auto"/>
                    <w:bottom w:val="single" w:sz="4" w:space="0" w:color="auto"/>
                    <w:right w:val="single" w:sz="4" w:space="0" w:color="auto"/>
                  </w:tcBorders>
                  <w:vAlign w:val="center"/>
                  <w:hideMark/>
                </w:tcPr>
                <w:p w14:paraId="1FB80686" w14:textId="2B5E35D4" w:rsidR="5431CA51" w:rsidRPr="00EA53CD" w:rsidRDefault="5431CA51" w:rsidP="00574251">
                  <w:pPr>
                    <w:spacing w:before="120" w:after="120"/>
                    <w:jc w:val="center"/>
                  </w:pPr>
                  <w:r w:rsidRPr="00EA53CD">
                    <w:t>max. viz tabulka č. 1</w:t>
                  </w:r>
                </w:p>
              </w:tc>
            </w:tr>
            <w:tr w:rsidR="00380584" w:rsidRPr="00EA53CD" w14:paraId="1CE05433" w14:textId="77777777" w:rsidTr="00B15BCD">
              <w:trPr>
                <w:trHeight w:val="274"/>
              </w:trPr>
              <w:tc>
                <w:tcPr>
                  <w:tcW w:w="3975" w:type="dxa"/>
                  <w:vMerge w:val="restart"/>
                  <w:tcBorders>
                    <w:top w:val="single" w:sz="4" w:space="0" w:color="auto"/>
                    <w:left w:val="single" w:sz="4" w:space="0" w:color="auto"/>
                    <w:right w:val="single" w:sz="4" w:space="0" w:color="auto"/>
                  </w:tcBorders>
                  <w:vAlign w:val="center"/>
                  <w:hideMark/>
                </w:tcPr>
                <w:p w14:paraId="7A702C5C" w14:textId="77777777" w:rsidR="00380584" w:rsidRPr="00EA53CD" w:rsidRDefault="00380584" w:rsidP="00F566AA">
                  <w:pPr>
                    <w:autoSpaceDN w:val="0"/>
                    <w:spacing w:before="120" w:after="120"/>
                    <w:jc w:val="center"/>
                  </w:pPr>
                  <w:r w:rsidRPr="00EA53CD">
                    <w:t>Tlak par, (</w:t>
                  </w:r>
                  <w:proofErr w:type="spellStart"/>
                  <w:r w:rsidRPr="00EA53CD">
                    <w:t>kPa</w:t>
                  </w:r>
                  <w:proofErr w:type="spellEnd"/>
                  <w:r w:rsidRPr="00EA53CD">
                    <w:t>)</w:t>
                  </w:r>
                </w:p>
              </w:tc>
              <w:tc>
                <w:tcPr>
                  <w:tcW w:w="1173" w:type="dxa"/>
                  <w:tcBorders>
                    <w:top w:val="single" w:sz="4" w:space="0" w:color="auto"/>
                    <w:left w:val="single" w:sz="4" w:space="0" w:color="auto"/>
                    <w:bottom w:val="single" w:sz="4" w:space="0" w:color="auto"/>
                    <w:right w:val="single" w:sz="4" w:space="0" w:color="auto"/>
                  </w:tcBorders>
                  <w:hideMark/>
                </w:tcPr>
                <w:p w14:paraId="3C62B4D7" w14:textId="77777777" w:rsidR="00380584" w:rsidRPr="00EA53CD" w:rsidRDefault="00380584" w:rsidP="00F566AA">
                  <w:pPr>
                    <w:autoSpaceDN w:val="0"/>
                    <w:spacing w:before="120" w:after="120"/>
                    <w:jc w:val="center"/>
                    <w:rPr>
                      <w:b/>
                    </w:rPr>
                  </w:pPr>
                  <w:r w:rsidRPr="00EA53CD">
                    <w:t>tř. A</w:t>
                  </w:r>
                  <w:r w:rsidRPr="00EA53CD">
                    <w:rPr>
                      <w:vertAlign w:val="superscript"/>
                    </w:rPr>
                    <w:t>*)</w:t>
                  </w:r>
                </w:p>
              </w:tc>
              <w:tc>
                <w:tcPr>
                  <w:tcW w:w="1258" w:type="dxa"/>
                  <w:tcBorders>
                    <w:top w:val="single" w:sz="4" w:space="0" w:color="auto"/>
                    <w:left w:val="single" w:sz="4" w:space="0" w:color="auto"/>
                    <w:bottom w:val="single" w:sz="4" w:space="0" w:color="auto"/>
                    <w:right w:val="single" w:sz="4" w:space="0" w:color="auto"/>
                  </w:tcBorders>
                </w:tcPr>
                <w:p w14:paraId="31C079D8" w14:textId="77777777" w:rsidR="00380584" w:rsidRPr="00EA53CD" w:rsidRDefault="00380584" w:rsidP="00F566AA">
                  <w:pPr>
                    <w:autoSpaceDN w:val="0"/>
                    <w:spacing w:before="120" w:after="120"/>
                    <w:jc w:val="center"/>
                    <w:rPr>
                      <w:b/>
                    </w:rPr>
                  </w:pPr>
                  <w:r w:rsidRPr="00EA53CD">
                    <w:t>tř. C1</w:t>
                  </w:r>
                </w:p>
              </w:tc>
              <w:tc>
                <w:tcPr>
                  <w:tcW w:w="2109" w:type="dxa"/>
                  <w:tcBorders>
                    <w:top w:val="single" w:sz="4" w:space="0" w:color="auto"/>
                    <w:left w:val="single" w:sz="4" w:space="0" w:color="auto"/>
                    <w:bottom w:val="single" w:sz="4" w:space="0" w:color="auto"/>
                    <w:right w:val="single" w:sz="4" w:space="0" w:color="auto"/>
                  </w:tcBorders>
                </w:tcPr>
                <w:p w14:paraId="400F0FDC" w14:textId="77777777" w:rsidR="00380584" w:rsidRPr="00EA53CD" w:rsidRDefault="00380584" w:rsidP="00F566AA">
                  <w:pPr>
                    <w:autoSpaceDN w:val="0"/>
                    <w:spacing w:before="120" w:after="120"/>
                    <w:rPr>
                      <w:b/>
                    </w:rPr>
                  </w:pPr>
                  <w:r w:rsidRPr="00EA53CD">
                    <w:t>tř. D1/D</w:t>
                  </w:r>
                </w:p>
              </w:tc>
            </w:tr>
            <w:tr w:rsidR="00380584" w:rsidRPr="00EA53CD" w14:paraId="4D546800" w14:textId="77777777" w:rsidTr="00B15BCD">
              <w:trPr>
                <w:trHeight w:val="274"/>
              </w:trPr>
              <w:tc>
                <w:tcPr>
                  <w:tcW w:w="3975" w:type="dxa"/>
                  <w:vMerge/>
                  <w:vAlign w:val="center"/>
                </w:tcPr>
                <w:p w14:paraId="650AE3DE" w14:textId="77777777" w:rsidR="00380584" w:rsidRPr="00EA53CD" w:rsidRDefault="00380584" w:rsidP="00F566AA">
                  <w:pPr>
                    <w:autoSpaceDN w:val="0"/>
                    <w:spacing w:before="120" w:after="120"/>
                    <w:jc w:val="center"/>
                  </w:pPr>
                </w:p>
              </w:tc>
              <w:tc>
                <w:tcPr>
                  <w:tcW w:w="1173" w:type="dxa"/>
                  <w:tcBorders>
                    <w:top w:val="single" w:sz="4" w:space="0" w:color="auto"/>
                    <w:left w:val="single" w:sz="4" w:space="0" w:color="auto"/>
                    <w:bottom w:val="single" w:sz="4" w:space="0" w:color="auto"/>
                    <w:right w:val="single" w:sz="4" w:space="0" w:color="auto"/>
                  </w:tcBorders>
                </w:tcPr>
                <w:p w14:paraId="6DD4B674" w14:textId="0F8B9609" w:rsidR="00380584" w:rsidRPr="00EA53CD" w:rsidRDefault="00380584" w:rsidP="00F566AA">
                  <w:pPr>
                    <w:autoSpaceDN w:val="0"/>
                    <w:spacing w:before="120" w:after="120"/>
                    <w:jc w:val="center"/>
                    <w:rPr>
                      <w:b/>
                    </w:rPr>
                  </w:pPr>
                  <w:r w:rsidRPr="00EA53CD">
                    <w:rPr>
                      <w:b/>
                    </w:rPr>
                    <w:t>max 52</w:t>
                  </w:r>
                  <w:r w:rsidRPr="00EA53CD">
                    <w:rPr>
                      <w:b/>
                      <w:vertAlign w:val="superscript"/>
                    </w:rPr>
                    <w:t>**)</w:t>
                  </w:r>
                </w:p>
              </w:tc>
              <w:tc>
                <w:tcPr>
                  <w:tcW w:w="1258" w:type="dxa"/>
                  <w:tcBorders>
                    <w:top w:val="single" w:sz="4" w:space="0" w:color="auto"/>
                    <w:left w:val="single" w:sz="4" w:space="0" w:color="auto"/>
                    <w:bottom w:val="single" w:sz="4" w:space="0" w:color="auto"/>
                    <w:right w:val="single" w:sz="4" w:space="0" w:color="auto"/>
                  </w:tcBorders>
                </w:tcPr>
                <w:p w14:paraId="1468752E" w14:textId="5C64A728" w:rsidR="00380584" w:rsidRPr="00EA53CD" w:rsidRDefault="00380584" w:rsidP="00F566AA">
                  <w:pPr>
                    <w:autoSpaceDN w:val="0"/>
                    <w:spacing w:before="120" w:after="120"/>
                    <w:jc w:val="center"/>
                    <w:rPr>
                      <w:b/>
                    </w:rPr>
                  </w:pPr>
                  <w:r w:rsidRPr="00EA53CD">
                    <w:rPr>
                      <w:b/>
                    </w:rPr>
                    <w:t>max 72</w:t>
                  </w:r>
                  <w:r w:rsidRPr="00EA53CD">
                    <w:rPr>
                      <w:b/>
                      <w:vertAlign w:val="superscript"/>
                    </w:rPr>
                    <w:t>**)</w:t>
                  </w:r>
                </w:p>
              </w:tc>
              <w:tc>
                <w:tcPr>
                  <w:tcW w:w="2109" w:type="dxa"/>
                  <w:tcBorders>
                    <w:top w:val="single" w:sz="4" w:space="0" w:color="auto"/>
                    <w:left w:val="single" w:sz="4" w:space="0" w:color="auto"/>
                    <w:bottom w:val="single" w:sz="4" w:space="0" w:color="auto"/>
                    <w:right w:val="single" w:sz="4" w:space="0" w:color="auto"/>
                  </w:tcBorders>
                </w:tcPr>
                <w:p w14:paraId="06643510" w14:textId="0E6EA713" w:rsidR="00380584" w:rsidRPr="00EA53CD" w:rsidRDefault="00380584" w:rsidP="00F566AA">
                  <w:pPr>
                    <w:autoSpaceDN w:val="0"/>
                    <w:spacing w:before="120" w:after="120"/>
                    <w:jc w:val="center"/>
                    <w:rPr>
                      <w:b/>
                    </w:rPr>
                  </w:pPr>
                  <w:r w:rsidRPr="00EA53CD">
                    <w:rPr>
                      <w:b/>
                    </w:rPr>
                    <w:t>max 82</w:t>
                  </w:r>
                  <w:r w:rsidRPr="00EA53CD">
                    <w:rPr>
                      <w:b/>
                      <w:vertAlign w:val="superscript"/>
                    </w:rPr>
                    <w:t>**)</w:t>
                  </w:r>
                </w:p>
              </w:tc>
            </w:tr>
            <w:tr w:rsidR="00380584" w:rsidRPr="00EA53CD" w14:paraId="7DE82426" w14:textId="77777777" w:rsidTr="00B15BCD">
              <w:trPr>
                <w:trHeight w:val="496"/>
              </w:trPr>
              <w:tc>
                <w:tcPr>
                  <w:tcW w:w="3975" w:type="dxa"/>
                  <w:tcBorders>
                    <w:top w:val="single" w:sz="4" w:space="0" w:color="auto"/>
                    <w:left w:val="single" w:sz="4" w:space="0" w:color="auto"/>
                    <w:bottom w:val="single" w:sz="4" w:space="0" w:color="auto"/>
                    <w:right w:val="single" w:sz="4" w:space="0" w:color="auto"/>
                  </w:tcBorders>
                  <w:vAlign w:val="center"/>
                  <w:hideMark/>
                </w:tcPr>
                <w:p w14:paraId="3A26A2E4" w14:textId="77777777" w:rsidR="00380584" w:rsidRPr="00EA53CD" w:rsidRDefault="00380584" w:rsidP="00F566AA">
                  <w:pPr>
                    <w:autoSpaceDN w:val="0"/>
                    <w:spacing w:before="120" w:after="120"/>
                    <w:jc w:val="center"/>
                  </w:pPr>
                  <w:r w:rsidRPr="00EA53CD">
                    <w:t>Ostatní parametry</w:t>
                  </w:r>
                </w:p>
              </w:tc>
              <w:tc>
                <w:tcPr>
                  <w:tcW w:w="4540" w:type="dxa"/>
                  <w:gridSpan w:val="3"/>
                  <w:tcBorders>
                    <w:top w:val="single" w:sz="4" w:space="0" w:color="auto"/>
                    <w:left w:val="single" w:sz="4" w:space="0" w:color="auto"/>
                    <w:bottom w:val="single" w:sz="4" w:space="0" w:color="auto"/>
                    <w:right w:val="single" w:sz="4" w:space="0" w:color="auto"/>
                  </w:tcBorders>
                  <w:vAlign w:val="center"/>
                  <w:hideMark/>
                </w:tcPr>
                <w:p w14:paraId="7743C4F7" w14:textId="77777777" w:rsidR="00380584" w:rsidRPr="00EA53CD" w:rsidRDefault="00380584" w:rsidP="00F566AA">
                  <w:pPr>
                    <w:autoSpaceDN w:val="0"/>
                    <w:spacing w:before="120" w:after="120"/>
                    <w:ind w:left="33"/>
                    <w:jc w:val="center"/>
                  </w:pPr>
                  <w:r w:rsidRPr="00EA53CD">
                    <w:t>dle ČSN EN 228</w:t>
                  </w:r>
                </w:p>
              </w:tc>
            </w:tr>
            <w:tr w:rsidR="5431CA51" w:rsidRPr="00EA53CD" w14:paraId="1A31D53F" w14:textId="77777777" w:rsidTr="00B15BCD">
              <w:trPr>
                <w:trHeight w:val="300"/>
              </w:trPr>
              <w:tc>
                <w:tcPr>
                  <w:tcW w:w="8515" w:type="dxa"/>
                  <w:gridSpan w:val="4"/>
                  <w:tcBorders>
                    <w:top w:val="single" w:sz="4" w:space="0" w:color="auto"/>
                    <w:left w:val="single" w:sz="4" w:space="0" w:color="auto"/>
                    <w:bottom w:val="single" w:sz="4" w:space="0" w:color="auto"/>
                  </w:tcBorders>
                  <w:vAlign w:val="center"/>
                  <w:hideMark/>
                </w:tcPr>
                <w:p w14:paraId="5B2364B3" w14:textId="037BB781" w:rsidR="58E94CCA" w:rsidRPr="00EA53CD" w:rsidRDefault="58E94CCA" w:rsidP="00EA53CD">
                  <w:pPr>
                    <w:spacing w:before="120" w:after="120"/>
                    <w:rPr>
                      <w:rFonts w:eastAsia="Times New Roman"/>
                      <w:color w:val="000000" w:themeColor="text1"/>
                      <w:vertAlign w:val="superscript"/>
                    </w:rPr>
                  </w:pPr>
                  <w:r w:rsidRPr="00EA53CD">
                    <w:rPr>
                      <w:rFonts w:eastAsia="Times New Roman"/>
                      <w:color w:val="000000" w:themeColor="text1"/>
                    </w:rPr>
                    <w:t>*) Dodávky tř. A – letní i po celé přechodné období dle ČSN EN 228 v platném znění</w:t>
                  </w:r>
                  <w:r w:rsidR="273D7654" w:rsidRPr="00EA53CD">
                    <w:rPr>
                      <w:rFonts w:eastAsia="Times New Roman"/>
                      <w:color w:val="000000" w:themeColor="text1"/>
                      <w:vertAlign w:val="superscript"/>
                    </w:rPr>
                    <w:t>**)</w:t>
                  </w:r>
                </w:p>
                <w:p w14:paraId="650ECEA9" w14:textId="6D35E2AA" w:rsidR="58E94CCA" w:rsidRPr="00EA53CD" w:rsidRDefault="58E94CCA" w:rsidP="00EA53CD">
                  <w:pPr>
                    <w:spacing w:before="120" w:after="120"/>
                    <w:rPr>
                      <w:rFonts w:eastAsia="Times New Roman"/>
                    </w:rPr>
                  </w:pPr>
                  <w:r w:rsidRPr="00EA53CD">
                    <w:rPr>
                      <w:rFonts w:eastAsia="Times New Roman"/>
                      <w:color w:val="000000" w:themeColor="text1"/>
                    </w:rPr>
                    <w:lastRenderedPageBreak/>
                    <w:t>**) Objednatel je oprávněn tuto podmínku nepožadovat a místo toho požadovat limit daný normou ČSN EN 228.</w:t>
                  </w:r>
                </w:p>
                <w:p w14:paraId="79589AE2" w14:textId="47871F38" w:rsidR="19F8B5F7" w:rsidRPr="00EA53CD" w:rsidRDefault="19F8B5F7" w:rsidP="00EA53CD">
                  <w:pPr>
                    <w:spacing w:before="120" w:after="120"/>
                    <w:rPr>
                      <w:rFonts w:eastAsia="Times New Roman"/>
                      <w:color w:val="000000" w:themeColor="text1"/>
                    </w:rPr>
                  </w:pPr>
                  <w:r w:rsidRPr="00EA53CD">
                    <w:rPr>
                      <w:rFonts w:eastAsia="Times New Roman"/>
                      <w:color w:val="000000" w:themeColor="text1"/>
                    </w:rPr>
                    <w:t>***) Ethanol vědomě přidaný při výrobě jako složka benzí</w:t>
                  </w:r>
                  <w:r w:rsidR="193B9124" w:rsidRPr="00EA53CD">
                    <w:rPr>
                      <w:rFonts w:eastAsia="Times New Roman"/>
                      <w:color w:val="000000" w:themeColor="text1"/>
                    </w:rPr>
                    <w:t>nu</w:t>
                  </w:r>
                </w:p>
              </w:tc>
            </w:tr>
          </w:tbl>
          <w:bookmarkEnd w:id="57"/>
          <w:p w14:paraId="22A05813" w14:textId="6A1BCD58" w:rsidR="00380584" w:rsidRPr="00E02DB3" w:rsidRDefault="13651EBF" w:rsidP="5431CA51">
            <w:pPr>
              <w:spacing w:before="120" w:after="120" w:line="276" w:lineRule="auto"/>
              <w:ind w:left="567"/>
              <w:jc w:val="both"/>
              <w:rPr>
                <w:rFonts w:eastAsia="Times New Roman"/>
                <w:b/>
                <w:bCs/>
              </w:rPr>
            </w:pPr>
            <w:r w:rsidRPr="5431CA51">
              <w:rPr>
                <w:rFonts w:eastAsia="Times New Roman"/>
                <w:b/>
                <w:bCs/>
              </w:rPr>
              <w:lastRenderedPageBreak/>
              <w:t xml:space="preserve"> </w:t>
            </w:r>
          </w:p>
          <w:p w14:paraId="31DA8228" w14:textId="4CAB935D" w:rsidR="00EA53CD" w:rsidRDefault="00EA53CD" w:rsidP="00B15BCD">
            <w:pPr>
              <w:spacing w:before="120" w:after="120" w:line="276" w:lineRule="auto"/>
              <w:ind w:left="776"/>
              <w:jc w:val="both"/>
              <w:rPr>
                <w:rFonts w:eastAsia="Times New Roman"/>
                <w:b/>
                <w:bCs/>
                <w:sz w:val="22"/>
                <w:szCs w:val="22"/>
              </w:rPr>
            </w:pPr>
            <w:r>
              <w:rPr>
                <w:rFonts w:eastAsia="Times New Roman"/>
                <w:b/>
                <w:bCs/>
                <w:sz w:val="22"/>
                <w:szCs w:val="22"/>
              </w:rPr>
              <w:t>Tabulka č. 1</w:t>
            </w:r>
          </w:p>
          <w:tbl>
            <w:tblPr>
              <w:tblW w:w="4394" w:type="dxa"/>
              <w:tblInd w:w="766" w:type="dxa"/>
              <w:tblLayout w:type="fixed"/>
              <w:tblLook w:val="04A0" w:firstRow="1" w:lastRow="0" w:firstColumn="1" w:lastColumn="0" w:noHBand="0" w:noVBand="1"/>
            </w:tblPr>
            <w:tblGrid>
              <w:gridCol w:w="2126"/>
              <w:gridCol w:w="2268"/>
            </w:tblGrid>
            <w:tr w:rsidR="5431CA51" w:rsidRPr="00574251" w14:paraId="07CD98A3" w14:textId="77777777" w:rsidTr="00B15BCD">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FFFF99"/>
                  <w:tcMar>
                    <w:left w:w="70" w:type="dxa"/>
                    <w:right w:w="70" w:type="dxa"/>
                  </w:tcMar>
                  <w:vAlign w:val="center"/>
                </w:tcPr>
                <w:p w14:paraId="6F58CB63" w14:textId="4C318F05" w:rsidR="5431CA51" w:rsidRPr="00574251" w:rsidRDefault="5431CA51" w:rsidP="00EA53CD">
                  <w:pPr>
                    <w:spacing w:line="276" w:lineRule="auto"/>
                    <w:jc w:val="center"/>
                    <w:rPr>
                      <w:rFonts w:eastAsia="Times New Roman"/>
                      <w:b/>
                      <w:bCs/>
                      <w:color w:val="000000" w:themeColor="text1"/>
                      <w:sz w:val="22"/>
                      <w:szCs w:val="22"/>
                    </w:rPr>
                  </w:pPr>
                  <w:r w:rsidRPr="00574251">
                    <w:rPr>
                      <w:rFonts w:eastAsia="Times New Roman"/>
                      <w:b/>
                      <w:bCs/>
                      <w:color w:val="000000" w:themeColor="text1"/>
                      <w:sz w:val="22"/>
                      <w:szCs w:val="22"/>
                    </w:rPr>
                    <w:t>Obsah ETBE, % V/V</w:t>
                  </w:r>
                </w:p>
              </w:tc>
              <w:tc>
                <w:tcPr>
                  <w:tcW w:w="2268" w:type="dxa"/>
                  <w:tcBorders>
                    <w:top w:val="single" w:sz="8" w:space="0" w:color="auto"/>
                    <w:left w:val="single" w:sz="8" w:space="0" w:color="auto"/>
                    <w:bottom w:val="single" w:sz="8" w:space="0" w:color="auto"/>
                    <w:right w:val="single" w:sz="8" w:space="0" w:color="auto"/>
                  </w:tcBorders>
                  <w:shd w:val="clear" w:color="auto" w:fill="FFFF99"/>
                  <w:tcMar>
                    <w:left w:w="70" w:type="dxa"/>
                    <w:right w:w="70" w:type="dxa"/>
                  </w:tcMar>
                  <w:vAlign w:val="center"/>
                </w:tcPr>
                <w:p w14:paraId="341A91DA" w14:textId="6FC24AD8" w:rsidR="5431CA51" w:rsidRPr="00574251" w:rsidRDefault="5431CA51" w:rsidP="00EA53CD">
                  <w:pPr>
                    <w:spacing w:line="276" w:lineRule="auto"/>
                    <w:jc w:val="center"/>
                    <w:rPr>
                      <w:rFonts w:eastAsia="Times New Roman"/>
                      <w:b/>
                      <w:bCs/>
                      <w:color w:val="000000" w:themeColor="text1"/>
                      <w:sz w:val="22"/>
                      <w:szCs w:val="22"/>
                    </w:rPr>
                  </w:pPr>
                  <w:r w:rsidRPr="00574251">
                    <w:rPr>
                      <w:rFonts w:eastAsia="Times New Roman"/>
                      <w:b/>
                      <w:bCs/>
                      <w:color w:val="000000" w:themeColor="text1"/>
                      <w:sz w:val="22"/>
                      <w:szCs w:val="22"/>
                    </w:rPr>
                    <w:t xml:space="preserve">Jiné kyslíkaté látky – pouze zbytkový </w:t>
                  </w:r>
                  <w:proofErr w:type="spellStart"/>
                  <w:r w:rsidRPr="00574251">
                    <w:rPr>
                      <w:rFonts w:eastAsia="Times New Roman"/>
                      <w:b/>
                      <w:bCs/>
                      <w:color w:val="000000" w:themeColor="text1"/>
                      <w:sz w:val="22"/>
                      <w:szCs w:val="22"/>
                    </w:rPr>
                    <w:t>EtOH</w:t>
                  </w:r>
                  <w:proofErr w:type="spellEnd"/>
                  <w:r w:rsidRPr="00574251">
                    <w:rPr>
                      <w:rFonts w:eastAsia="Times New Roman"/>
                      <w:b/>
                      <w:bCs/>
                      <w:color w:val="000000" w:themeColor="text1"/>
                      <w:sz w:val="22"/>
                      <w:szCs w:val="22"/>
                    </w:rPr>
                    <w:t xml:space="preserve"> z výroby ETBE max., %V/V</w:t>
                  </w:r>
                </w:p>
              </w:tc>
            </w:tr>
            <w:tr w:rsidR="5431CA51" w:rsidRPr="00574251" w14:paraId="12DED8F7" w14:textId="77777777" w:rsidTr="00B15BCD">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34B7EC9C" w14:textId="08062092" w:rsidR="5431CA51" w:rsidRPr="00574251" w:rsidRDefault="5431CA51" w:rsidP="00EA53CD">
                  <w:pPr>
                    <w:spacing w:after="160" w:line="257" w:lineRule="auto"/>
                    <w:jc w:val="center"/>
                    <w:rPr>
                      <w:rFonts w:eastAsia="Times New Roman"/>
                      <w:b/>
                      <w:bCs/>
                      <w:color w:val="000000" w:themeColor="text1"/>
                      <w:sz w:val="22"/>
                      <w:szCs w:val="22"/>
                    </w:rPr>
                  </w:pPr>
                  <w:r w:rsidRPr="00574251">
                    <w:rPr>
                      <w:rFonts w:eastAsia="Times New Roman"/>
                      <w:color w:val="000000" w:themeColor="text1"/>
                      <w:sz w:val="22"/>
                      <w:szCs w:val="22"/>
                    </w:rPr>
                    <w:t>≥</w:t>
                  </w:r>
                  <w:r w:rsidRPr="00574251">
                    <w:rPr>
                      <w:rFonts w:eastAsia="Times New Roman"/>
                      <w:b/>
                      <w:bCs/>
                      <w:color w:val="000000" w:themeColor="text1"/>
                      <w:sz w:val="22"/>
                      <w:szCs w:val="22"/>
                    </w:rPr>
                    <w:t xml:space="preserve"> 0 ≤ 1</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733252E6" w14:textId="7DA33A73" w:rsidR="5431CA51" w:rsidRPr="00574251" w:rsidRDefault="5431CA51" w:rsidP="00EA53CD">
                  <w:pPr>
                    <w:spacing w:line="276" w:lineRule="auto"/>
                    <w:jc w:val="center"/>
                    <w:rPr>
                      <w:rFonts w:eastAsia="Times New Roman"/>
                      <w:color w:val="000000" w:themeColor="text1"/>
                      <w:sz w:val="22"/>
                      <w:szCs w:val="22"/>
                    </w:rPr>
                  </w:pPr>
                  <w:r w:rsidRPr="00574251">
                    <w:rPr>
                      <w:rFonts w:eastAsia="Times New Roman"/>
                      <w:color w:val="000000" w:themeColor="text1"/>
                      <w:sz w:val="22"/>
                      <w:szCs w:val="22"/>
                    </w:rPr>
                    <w:t>0,0</w:t>
                  </w:r>
                </w:p>
              </w:tc>
            </w:tr>
            <w:tr w:rsidR="5431CA51" w:rsidRPr="00574251" w14:paraId="6DB88CF1" w14:textId="77777777" w:rsidTr="00B15BCD">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1CBE86E1" w14:textId="466B8A27" w:rsidR="5431CA51" w:rsidRPr="00574251" w:rsidRDefault="5431CA51" w:rsidP="00EA53CD">
                  <w:pPr>
                    <w:spacing w:line="276" w:lineRule="auto"/>
                    <w:jc w:val="center"/>
                    <w:rPr>
                      <w:rFonts w:eastAsia="Times New Roman"/>
                      <w:b/>
                      <w:bCs/>
                      <w:color w:val="000000" w:themeColor="text1"/>
                      <w:sz w:val="22"/>
                      <w:szCs w:val="22"/>
                    </w:rPr>
                  </w:pPr>
                  <w:r w:rsidRPr="00574251">
                    <w:rPr>
                      <w:rFonts w:eastAsia="Times New Roman"/>
                      <w:b/>
                      <w:bCs/>
                      <w:color w:val="000000" w:themeColor="text1"/>
                      <w:sz w:val="22"/>
                      <w:szCs w:val="22"/>
                    </w:rPr>
                    <w:t>&gt; 1 ≤ 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46C8C3FD" w14:textId="2B6B865C" w:rsidR="5431CA51" w:rsidRPr="00574251" w:rsidRDefault="5431CA51" w:rsidP="00EA53CD">
                  <w:pPr>
                    <w:spacing w:line="276" w:lineRule="auto"/>
                    <w:jc w:val="center"/>
                    <w:rPr>
                      <w:rFonts w:eastAsia="Times New Roman"/>
                      <w:color w:val="000000" w:themeColor="text1"/>
                      <w:sz w:val="22"/>
                      <w:szCs w:val="22"/>
                    </w:rPr>
                  </w:pPr>
                  <w:r w:rsidRPr="00574251">
                    <w:rPr>
                      <w:rFonts w:eastAsia="Times New Roman"/>
                      <w:color w:val="000000" w:themeColor="text1"/>
                      <w:sz w:val="22"/>
                      <w:szCs w:val="22"/>
                    </w:rPr>
                    <w:t>0,1</w:t>
                  </w:r>
                </w:p>
              </w:tc>
            </w:tr>
            <w:tr w:rsidR="5431CA51" w:rsidRPr="00574251" w14:paraId="2305F4B9" w14:textId="77777777" w:rsidTr="00B15BCD">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0D0A1591" w14:textId="1A138635" w:rsidR="5431CA51" w:rsidRPr="00574251" w:rsidRDefault="5431CA51" w:rsidP="00EA53CD">
                  <w:pPr>
                    <w:spacing w:line="276" w:lineRule="auto"/>
                    <w:jc w:val="center"/>
                    <w:rPr>
                      <w:rFonts w:eastAsia="Times New Roman"/>
                      <w:b/>
                      <w:bCs/>
                      <w:color w:val="000000" w:themeColor="text1"/>
                      <w:sz w:val="22"/>
                      <w:szCs w:val="22"/>
                    </w:rPr>
                  </w:pPr>
                  <w:r w:rsidRPr="00574251">
                    <w:rPr>
                      <w:rFonts w:eastAsia="Times New Roman"/>
                      <w:b/>
                      <w:bCs/>
                      <w:color w:val="000000" w:themeColor="text1"/>
                      <w:sz w:val="22"/>
                      <w:szCs w:val="22"/>
                    </w:rPr>
                    <w:t>&gt; 4 ≤ 8</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71C14B50" w14:textId="75FBC2A5" w:rsidR="5431CA51" w:rsidRPr="00574251" w:rsidRDefault="5431CA51" w:rsidP="00EA53CD">
                  <w:pPr>
                    <w:spacing w:line="276" w:lineRule="auto"/>
                    <w:jc w:val="center"/>
                    <w:rPr>
                      <w:rFonts w:eastAsia="Times New Roman"/>
                      <w:color w:val="000000" w:themeColor="text1"/>
                      <w:sz w:val="22"/>
                      <w:szCs w:val="22"/>
                    </w:rPr>
                  </w:pPr>
                  <w:r w:rsidRPr="00574251">
                    <w:rPr>
                      <w:rFonts w:eastAsia="Times New Roman"/>
                      <w:color w:val="000000" w:themeColor="text1"/>
                      <w:sz w:val="22"/>
                      <w:szCs w:val="22"/>
                    </w:rPr>
                    <w:t>0,2</w:t>
                  </w:r>
                </w:p>
              </w:tc>
            </w:tr>
            <w:tr w:rsidR="5431CA51" w:rsidRPr="00574251" w14:paraId="6AB2BF48" w14:textId="77777777" w:rsidTr="00B15BCD">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725AFE4A" w14:textId="67DEF904" w:rsidR="5431CA51" w:rsidRPr="00574251" w:rsidRDefault="5431CA51" w:rsidP="00EA53CD">
                  <w:pPr>
                    <w:spacing w:line="276" w:lineRule="auto"/>
                    <w:jc w:val="center"/>
                    <w:rPr>
                      <w:rFonts w:eastAsia="Times New Roman"/>
                      <w:b/>
                      <w:bCs/>
                      <w:color w:val="000000" w:themeColor="text1"/>
                      <w:sz w:val="22"/>
                      <w:szCs w:val="22"/>
                    </w:rPr>
                  </w:pPr>
                  <w:r w:rsidRPr="00574251">
                    <w:rPr>
                      <w:rFonts w:eastAsia="Times New Roman"/>
                      <w:b/>
                      <w:bCs/>
                      <w:color w:val="000000" w:themeColor="text1"/>
                      <w:sz w:val="22"/>
                      <w:szCs w:val="22"/>
                    </w:rPr>
                    <w:t>&gt; 8 ≤ 11</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5116E012" w14:textId="5530236F" w:rsidR="5431CA51" w:rsidRPr="00574251" w:rsidRDefault="5431CA51" w:rsidP="00EA53CD">
                  <w:pPr>
                    <w:spacing w:line="276" w:lineRule="auto"/>
                    <w:jc w:val="center"/>
                    <w:rPr>
                      <w:rFonts w:eastAsia="Times New Roman"/>
                      <w:color w:val="000000" w:themeColor="text1"/>
                      <w:sz w:val="22"/>
                      <w:szCs w:val="22"/>
                    </w:rPr>
                  </w:pPr>
                  <w:r w:rsidRPr="00574251">
                    <w:rPr>
                      <w:rFonts w:eastAsia="Times New Roman"/>
                      <w:color w:val="000000" w:themeColor="text1"/>
                      <w:sz w:val="22"/>
                      <w:szCs w:val="22"/>
                    </w:rPr>
                    <w:t>0,3</w:t>
                  </w:r>
                </w:p>
              </w:tc>
            </w:tr>
            <w:tr w:rsidR="5431CA51" w:rsidRPr="00574251" w14:paraId="3DDF2BE9" w14:textId="77777777" w:rsidTr="00B15BCD">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3386ADCC" w14:textId="6512AB40" w:rsidR="5431CA51" w:rsidRPr="00574251" w:rsidRDefault="5431CA51" w:rsidP="00EA53CD">
                  <w:pPr>
                    <w:spacing w:line="276" w:lineRule="auto"/>
                    <w:jc w:val="center"/>
                    <w:rPr>
                      <w:rFonts w:eastAsia="Times New Roman"/>
                      <w:b/>
                      <w:bCs/>
                      <w:color w:val="000000" w:themeColor="text1"/>
                      <w:sz w:val="22"/>
                      <w:szCs w:val="22"/>
                    </w:rPr>
                  </w:pPr>
                  <w:r w:rsidRPr="00574251">
                    <w:rPr>
                      <w:rFonts w:eastAsia="Times New Roman"/>
                      <w:b/>
                      <w:bCs/>
                      <w:color w:val="000000" w:themeColor="text1"/>
                      <w:sz w:val="22"/>
                      <w:szCs w:val="22"/>
                    </w:rPr>
                    <w:t>&gt; 11 ≤ 15</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12282428" w14:textId="1DD5B0A3" w:rsidR="5431CA51" w:rsidRPr="00574251" w:rsidRDefault="5431CA51" w:rsidP="00EA53CD">
                  <w:pPr>
                    <w:spacing w:line="276" w:lineRule="auto"/>
                    <w:jc w:val="center"/>
                    <w:rPr>
                      <w:rFonts w:eastAsia="Times New Roman"/>
                      <w:color w:val="000000" w:themeColor="text1"/>
                      <w:sz w:val="22"/>
                      <w:szCs w:val="22"/>
                    </w:rPr>
                  </w:pPr>
                  <w:r w:rsidRPr="00574251">
                    <w:rPr>
                      <w:rFonts w:eastAsia="Times New Roman"/>
                      <w:color w:val="000000" w:themeColor="text1"/>
                      <w:sz w:val="22"/>
                      <w:szCs w:val="22"/>
                    </w:rPr>
                    <w:t>0,4</w:t>
                  </w:r>
                </w:p>
              </w:tc>
            </w:tr>
            <w:tr w:rsidR="5431CA51" w:rsidRPr="00574251" w14:paraId="0ECBB8B4" w14:textId="77777777" w:rsidTr="00B15BCD">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056A6A59" w14:textId="78DDE652" w:rsidR="5431CA51" w:rsidRPr="00574251" w:rsidRDefault="5431CA51" w:rsidP="00EA53CD">
                  <w:pPr>
                    <w:spacing w:line="276" w:lineRule="auto"/>
                    <w:jc w:val="center"/>
                    <w:rPr>
                      <w:rFonts w:eastAsia="Times New Roman"/>
                      <w:b/>
                      <w:bCs/>
                      <w:color w:val="000000" w:themeColor="text1"/>
                      <w:sz w:val="22"/>
                      <w:szCs w:val="22"/>
                      <w:vertAlign w:val="superscript"/>
                    </w:rPr>
                  </w:pPr>
                  <w:r w:rsidRPr="00574251">
                    <w:rPr>
                      <w:rFonts w:eastAsia="Times New Roman"/>
                      <w:b/>
                      <w:bCs/>
                      <w:color w:val="000000" w:themeColor="text1"/>
                      <w:sz w:val="22"/>
                      <w:szCs w:val="22"/>
                    </w:rPr>
                    <w:t>&gt; 15 ≤18</w:t>
                  </w:r>
                  <w:r w:rsidRPr="00574251">
                    <w:rPr>
                      <w:rFonts w:eastAsia="Times New Roman"/>
                      <w:b/>
                      <w:bCs/>
                      <w:color w:val="000000" w:themeColor="text1"/>
                      <w:sz w:val="22"/>
                      <w:szCs w:val="22"/>
                      <w:vertAlign w:val="superscript"/>
                    </w:rPr>
                    <w:t xml:space="preserve"> ***)</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56000D54" w14:textId="63CECD9A" w:rsidR="5431CA51" w:rsidRPr="00574251" w:rsidRDefault="5431CA51" w:rsidP="00EA53CD">
                  <w:pPr>
                    <w:spacing w:line="276" w:lineRule="auto"/>
                    <w:jc w:val="center"/>
                    <w:rPr>
                      <w:rFonts w:eastAsia="Times New Roman"/>
                      <w:color w:val="000000" w:themeColor="text1"/>
                      <w:sz w:val="22"/>
                      <w:szCs w:val="22"/>
                    </w:rPr>
                  </w:pPr>
                  <w:r w:rsidRPr="00574251">
                    <w:rPr>
                      <w:rFonts w:eastAsia="Times New Roman"/>
                      <w:color w:val="000000" w:themeColor="text1"/>
                      <w:sz w:val="22"/>
                      <w:szCs w:val="22"/>
                    </w:rPr>
                    <w:t>0,5</w:t>
                  </w:r>
                </w:p>
              </w:tc>
            </w:tr>
            <w:tr w:rsidR="5431CA51" w:rsidRPr="00574251" w14:paraId="25E9CA2E" w14:textId="77777777" w:rsidTr="00B15BCD">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6F956909" w14:textId="65841E22" w:rsidR="5431CA51" w:rsidRPr="00574251" w:rsidRDefault="5431CA51" w:rsidP="00EA53CD">
                  <w:pPr>
                    <w:spacing w:line="276" w:lineRule="auto"/>
                    <w:jc w:val="center"/>
                    <w:rPr>
                      <w:rFonts w:eastAsia="Times New Roman"/>
                      <w:b/>
                      <w:bCs/>
                      <w:color w:val="000000" w:themeColor="text1"/>
                      <w:sz w:val="22"/>
                      <w:szCs w:val="22"/>
                      <w:vertAlign w:val="superscript"/>
                    </w:rPr>
                  </w:pPr>
                  <w:r w:rsidRPr="00574251">
                    <w:rPr>
                      <w:rFonts w:eastAsia="Times New Roman"/>
                      <w:b/>
                      <w:bCs/>
                      <w:color w:val="000000" w:themeColor="text1"/>
                      <w:sz w:val="22"/>
                      <w:szCs w:val="22"/>
                    </w:rPr>
                    <w:t>&gt; 18 ≤ 21</w:t>
                  </w:r>
                  <w:r w:rsidRPr="00574251">
                    <w:rPr>
                      <w:rFonts w:eastAsia="Times New Roman"/>
                      <w:b/>
                      <w:bCs/>
                      <w:color w:val="000000" w:themeColor="text1"/>
                      <w:sz w:val="22"/>
                      <w:szCs w:val="22"/>
                      <w:vertAlign w:val="superscript"/>
                    </w:rPr>
                    <w:t xml:space="preserve"> ***)</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0B0E479A" w14:textId="0A398B2D" w:rsidR="5431CA51" w:rsidRPr="00574251" w:rsidRDefault="5431CA51" w:rsidP="00EA53CD">
                  <w:pPr>
                    <w:spacing w:line="276" w:lineRule="auto"/>
                    <w:jc w:val="center"/>
                    <w:rPr>
                      <w:rFonts w:eastAsia="Times New Roman"/>
                      <w:color w:val="000000" w:themeColor="text1"/>
                      <w:sz w:val="22"/>
                      <w:szCs w:val="22"/>
                    </w:rPr>
                  </w:pPr>
                  <w:r w:rsidRPr="00574251">
                    <w:rPr>
                      <w:rFonts w:eastAsia="Times New Roman"/>
                      <w:color w:val="000000" w:themeColor="text1"/>
                      <w:sz w:val="22"/>
                      <w:szCs w:val="22"/>
                    </w:rPr>
                    <w:t>0,6</w:t>
                  </w:r>
                </w:p>
              </w:tc>
            </w:tr>
            <w:tr w:rsidR="5431CA51" w:rsidRPr="00574251" w14:paraId="7FB0D8A9" w14:textId="77777777" w:rsidTr="00B15BCD">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2ABC05D7" w14:textId="7AF46088" w:rsidR="5431CA51" w:rsidRPr="00574251" w:rsidRDefault="5431CA51" w:rsidP="00EA53CD">
                  <w:pPr>
                    <w:spacing w:line="276" w:lineRule="auto"/>
                    <w:jc w:val="center"/>
                    <w:rPr>
                      <w:rFonts w:eastAsia="Times New Roman"/>
                      <w:b/>
                      <w:bCs/>
                      <w:color w:val="000000" w:themeColor="text1"/>
                      <w:sz w:val="22"/>
                      <w:szCs w:val="22"/>
                      <w:vertAlign w:val="superscript"/>
                    </w:rPr>
                  </w:pPr>
                  <w:r w:rsidRPr="00574251">
                    <w:rPr>
                      <w:rFonts w:eastAsia="Times New Roman"/>
                      <w:b/>
                      <w:bCs/>
                      <w:color w:val="000000" w:themeColor="text1"/>
                      <w:sz w:val="22"/>
                      <w:szCs w:val="22"/>
                    </w:rPr>
                    <w:t>&gt; 21 ≤ 22</w:t>
                  </w:r>
                  <w:r w:rsidRPr="00574251">
                    <w:rPr>
                      <w:rFonts w:eastAsia="Times New Roman"/>
                      <w:b/>
                      <w:bCs/>
                      <w:color w:val="000000" w:themeColor="text1"/>
                      <w:sz w:val="22"/>
                      <w:szCs w:val="22"/>
                      <w:vertAlign w:val="superscript"/>
                    </w:rPr>
                    <w:t xml:space="preserve"> ***)</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3C4CE4F5" w14:textId="42B66D71" w:rsidR="5431CA51" w:rsidRPr="00574251" w:rsidRDefault="5431CA51" w:rsidP="00EA53CD">
                  <w:pPr>
                    <w:spacing w:line="276" w:lineRule="auto"/>
                    <w:jc w:val="center"/>
                    <w:rPr>
                      <w:rFonts w:eastAsia="Times New Roman"/>
                      <w:color w:val="000000" w:themeColor="text1"/>
                      <w:sz w:val="22"/>
                      <w:szCs w:val="22"/>
                    </w:rPr>
                  </w:pPr>
                  <w:r w:rsidRPr="00574251">
                    <w:rPr>
                      <w:rFonts w:eastAsia="Times New Roman"/>
                      <w:color w:val="000000" w:themeColor="text1"/>
                      <w:sz w:val="22"/>
                      <w:szCs w:val="22"/>
                    </w:rPr>
                    <w:t>0,7</w:t>
                  </w:r>
                </w:p>
              </w:tc>
            </w:tr>
          </w:tbl>
          <w:p w14:paraId="0A55698B" w14:textId="2D60D465" w:rsidR="00380584" w:rsidRPr="00B67830" w:rsidRDefault="13651EBF" w:rsidP="00B15BCD">
            <w:pPr>
              <w:spacing w:before="120" w:after="120" w:line="276" w:lineRule="auto"/>
              <w:ind w:left="776"/>
              <w:jc w:val="both"/>
              <w:rPr>
                <w:rFonts w:eastAsia="Times New Roman"/>
                <w:sz w:val="22"/>
                <w:szCs w:val="22"/>
              </w:rPr>
            </w:pPr>
            <w:r w:rsidRPr="00574251">
              <w:rPr>
                <w:rFonts w:eastAsia="Times New Roman"/>
                <w:sz w:val="22"/>
                <w:szCs w:val="22"/>
              </w:rPr>
              <w:t>***) Pouze pro E10</w:t>
            </w:r>
          </w:p>
        </w:tc>
      </w:tr>
      <w:tr w:rsidR="00380584" w:rsidRPr="00E02DB3" w14:paraId="26844CD2" w14:textId="77777777" w:rsidTr="2AA374D2">
        <w:trPr>
          <w:trHeight w:val="270"/>
          <w:jc w:val="center"/>
        </w:trPr>
        <w:tc>
          <w:tcPr>
            <w:tcW w:w="9705" w:type="dxa"/>
            <w:noWrap/>
            <w:vAlign w:val="center"/>
          </w:tcPr>
          <w:tbl>
            <w:tblPr>
              <w:tblW w:w="8505"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4"/>
              <w:gridCol w:w="1418"/>
              <w:gridCol w:w="708"/>
              <w:gridCol w:w="709"/>
              <w:gridCol w:w="1276"/>
            </w:tblGrid>
            <w:tr w:rsidR="00E95184" w:rsidRPr="00E15DAB" w14:paraId="4C29E163" w14:textId="77777777" w:rsidTr="00B67830">
              <w:trPr>
                <w:trHeight w:val="300"/>
              </w:trPr>
              <w:tc>
                <w:tcPr>
                  <w:tcW w:w="4394" w:type="dxa"/>
                  <w:tcBorders>
                    <w:top w:val="nil"/>
                  </w:tcBorders>
                  <w:shd w:val="clear" w:color="auto" w:fill="FFFF00"/>
                  <w:noWrap/>
                  <w:vAlign w:val="center"/>
                  <w:hideMark/>
                </w:tcPr>
                <w:p w14:paraId="15B60C30" w14:textId="4C7137FA" w:rsidR="00380584" w:rsidRPr="00E15DAB" w:rsidRDefault="00380584" w:rsidP="00F566AA">
                  <w:pPr>
                    <w:autoSpaceDN w:val="0"/>
                    <w:spacing w:before="120" w:after="120"/>
                    <w:jc w:val="both"/>
                    <w:rPr>
                      <w:b/>
                      <w:bCs/>
                    </w:rPr>
                  </w:pPr>
                  <w:proofErr w:type="spellStart"/>
                  <w:r w:rsidRPr="5431CA51">
                    <w:rPr>
                      <w:b/>
                      <w:bCs/>
                    </w:rPr>
                    <w:lastRenderedPageBreak/>
                    <w:t>Preblend</w:t>
                  </w:r>
                  <w:proofErr w:type="spellEnd"/>
                  <w:r w:rsidRPr="5431CA51">
                    <w:rPr>
                      <w:b/>
                      <w:bCs/>
                    </w:rPr>
                    <w:t xml:space="preserve"> BA 95  (tř. A, C1, D1/D)</w:t>
                  </w:r>
                </w:p>
              </w:tc>
              <w:tc>
                <w:tcPr>
                  <w:tcW w:w="4111" w:type="dxa"/>
                  <w:gridSpan w:val="4"/>
                  <w:tcBorders>
                    <w:top w:val="nil"/>
                  </w:tcBorders>
                  <w:shd w:val="clear" w:color="auto" w:fill="FFFF00"/>
                  <w:vAlign w:val="center"/>
                </w:tcPr>
                <w:p w14:paraId="03FE41AB" w14:textId="071CB759" w:rsidR="00380584" w:rsidRPr="00E15DAB" w:rsidRDefault="00380584" w:rsidP="00F566AA">
                  <w:pPr>
                    <w:autoSpaceDN w:val="0"/>
                    <w:spacing w:before="120" w:after="120"/>
                    <w:jc w:val="center"/>
                    <w:rPr>
                      <w:b/>
                      <w:bCs/>
                    </w:rPr>
                  </w:pPr>
                  <w:r w:rsidRPr="2AA374D2">
                    <w:rPr>
                      <w:b/>
                      <w:bCs/>
                    </w:rPr>
                    <w:t>E</w:t>
                  </w:r>
                  <w:r w:rsidR="165038DF" w:rsidRPr="2AA374D2">
                    <w:rPr>
                      <w:b/>
                      <w:bCs/>
                    </w:rPr>
                    <w:t xml:space="preserve"> 5/</w:t>
                  </w:r>
                  <w:r w:rsidR="29647EED" w:rsidRPr="2AA374D2">
                    <w:rPr>
                      <w:b/>
                      <w:bCs/>
                    </w:rPr>
                    <w:t>10</w:t>
                  </w:r>
                </w:p>
              </w:tc>
            </w:tr>
            <w:tr w:rsidR="00B67830" w:rsidRPr="00E15DAB" w14:paraId="738DDD93" w14:textId="77777777" w:rsidTr="00B67830">
              <w:trPr>
                <w:trHeight w:val="300"/>
              </w:trPr>
              <w:tc>
                <w:tcPr>
                  <w:tcW w:w="4394" w:type="dxa"/>
                  <w:shd w:val="clear" w:color="auto" w:fill="FFFF00"/>
                  <w:noWrap/>
                  <w:vAlign w:val="center"/>
                </w:tcPr>
                <w:p w14:paraId="7DB86981" w14:textId="77777777" w:rsidR="00380584" w:rsidRPr="00E15DAB" w:rsidRDefault="00380584" w:rsidP="00F566AA">
                  <w:pPr>
                    <w:autoSpaceDN w:val="0"/>
                    <w:spacing w:before="120" w:after="120"/>
                    <w:rPr>
                      <w:b/>
                      <w:bCs/>
                    </w:rPr>
                  </w:pPr>
                  <w:r w:rsidRPr="00E15DAB">
                    <w:rPr>
                      <w:b/>
                      <w:bCs/>
                    </w:rPr>
                    <w:t>Norma</w:t>
                  </w:r>
                </w:p>
              </w:tc>
              <w:tc>
                <w:tcPr>
                  <w:tcW w:w="4111" w:type="dxa"/>
                  <w:gridSpan w:val="4"/>
                  <w:shd w:val="clear" w:color="auto" w:fill="FFFF00"/>
                  <w:vAlign w:val="center"/>
                </w:tcPr>
                <w:p w14:paraId="26B47233" w14:textId="77777777" w:rsidR="00380584" w:rsidRPr="00E15DAB" w:rsidRDefault="00380584" w:rsidP="00F566AA">
                  <w:pPr>
                    <w:autoSpaceDN w:val="0"/>
                    <w:spacing w:before="120" w:after="120"/>
                    <w:jc w:val="center"/>
                    <w:rPr>
                      <w:b/>
                      <w:bCs/>
                    </w:rPr>
                  </w:pPr>
                  <w:r w:rsidRPr="00E15DAB">
                    <w:rPr>
                      <w:b/>
                      <w:bCs/>
                    </w:rPr>
                    <w:t>ČSN EN 228 v platném znění</w:t>
                  </w:r>
                </w:p>
              </w:tc>
            </w:tr>
            <w:tr w:rsidR="00380584" w:rsidRPr="00E15DAB" w14:paraId="080ED7FC" w14:textId="77777777" w:rsidTr="00B67830">
              <w:trPr>
                <w:trHeight w:val="300"/>
              </w:trPr>
              <w:tc>
                <w:tcPr>
                  <w:tcW w:w="4394" w:type="dxa"/>
                  <w:noWrap/>
                  <w:hideMark/>
                </w:tcPr>
                <w:p w14:paraId="247A4272" w14:textId="77777777" w:rsidR="00380584" w:rsidRPr="00E15DAB" w:rsidRDefault="00380584" w:rsidP="00F566AA">
                  <w:pPr>
                    <w:autoSpaceDN w:val="0"/>
                    <w:spacing w:before="120" w:after="120"/>
                    <w:jc w:val="center"/>
                  </w:pPr>
                  <w:r w:rsidRPr="00E15DAB">
                    <w:t>Obsah kyslíku, % m/m</w:t>
                  </w:r>
                </w:p>
              </w:tc>
              <w:tc>
                <w:tcPr>
                  <w:tcW w:w="4111" w:type="dxa"/>
                  <w:gridSpan w:val="4"/>
                  <w:hideMark/>
                </w:tcPr>
                <w:p w14:paraId="0153D494" w14:textId="7430794E" w:rsidR="00380584" w:rsidRPr="00E15DAB" w:rsidRDefault="00380584" w:rsidP="00F566AA">
                  <w:pPr>
                    <w:autoSpaceDN w:val="0"/>
                    <w:spacing w:before="120" w:after="120"/>
                    <w:jc w:val="center"/>
                  </w:pPr>
                  <w:r>
                    <w:t>max. 0,95</w:t>
                  </w:r>
                  <w:r w:rsidR="56654885" w:rsidRPr="00E95184">
                    <w:rPr>
                      <w:vertAlign w:val="superscript"/>
                    </w:rPr>
                    <w:t>**)</w:t>
                  </w:r>
                </w:p>
              </w:tc>
            </w:tr>
            <w:tr w:rsidR="5431CA51" w14:paraId="154524F0" w14:textId="77777777" w:rsidTr="00B67830">
              <w:trPr>
                <w:trHeight w:val="300"/>
              </w:trPr>
              <w:tc>
                <w:tcPr>
                  <w:tcW w:w="4394" w:type="dxa"/>
                  <w:noWrap/>
                  <w:hideMark/>
                </w:tcPr>
                <w:p w14:paraId="2FE8150F" w14:textId="2960CA27" w:rsidR="7BB30579" w:rsidRDefault="7BB30579" w:rsidP="5431CA51">
                  <w:pPr>
                    <w:jc w:val="center"/>
                  </w:pPr>
                  <w:r>
                    <w:t>Obsah ETBE, % V/V</w:t>
                  </w:r>
                </w:p>
              </w:tc>
              <w:tc>
                <w:tcPr>
                  <w:tcW w:w="4111" w:type="dxa"/>
                  <w:gridSpan w:val="4"/>
                  <w:hideMark/>
                </w:tcPr>
                <w:p w14:paraId="04344897" w14:textId="4E986FA5" w:rsidR="7BB30579" w:rsidRPr="00E95184" w:rsidRDefault="7BB30579" w:rsidP="5431CA51">
                  <w:pPr>
                    <w:jc w:val="center"/>
                    <w:rPr>
                      <w:vertAlign w:val="superscript"/>
                    </w:rPr>
                  </w:pPr>
                  <w:r>
                    <w:t>Max. 5</w:t>
                  </w:r>
                  <w:r w:rsidRPr="5431CA51">
                    <w:rPr>
                      <w:vertAlign w:val="superscript"/>
                    </w:rPr>
                    <w:t>**)</w:t>
                  </w:r>
                </w:p>
              </w:tc>
            </w:tr>
            <w:tr w:rsidR="00380584" w:rsidRPr="00E15DAB" w14:paraId="460E5724" w14:textId="77777777" w:rsidTr="00B67830">
              <w:trPr>
                <w:trHeight w:val="300"/>
              </w:trPr>
              <w:tc>
                <w:tcPr>
                  <w:tcW w:w="4394" w:type="dxa"/>
                  <w:noWrap/>
                  <w:hideMark/>
                </w:tcPr>
                <w:p w14:paraId="3C808416" w14:textId="1CC335C2" w:rsidR="00380584" w:rsidRPr="00E15DAB" w:rsidRDefault="00380584" w:rsidP="00F566AA">
                  <w:pPr>
                    <w:spacing w:before="120" w:after="120"/>
                    <w:jc w:val="center"/>
                  </w:pPr>
                  <w:r>
                    <w:t>Obsah Ethanolu</w:t>
                  </w:r>
                  <w:r w:rsidR="327810E1">
                    <w:t>,</w:t>
                  </w:r>
                  <w:r>
                    <w:t xml:space="preserve"> %</w:t>
                  </w:r>
                </w:p>
                <w:p w14:paraId="29582569" w14:textId="77777777" w:rsidR="00380584" w:rsidRPr="00E15DAB" w:rsidRDefault="00380584" w:rsidP="00F566AA">
                  <w:pPr>
                    <w:autoSpaceDN w:val="0"/>
                    <w:spacing w:before="120" w:after="120"/>
                    <w:jc w:val="center"/>
                    <w:rPr>
                      <w:b/>
                    </w:rPr>
                  </w:pPr>
                  <w:r w:rsidRPr="00E15DAB">
                    <w:t>(V/V)</w:t>
                  </w:r>
                </w:p>
              </w:tc>
              <w:tc>
                <w:tcPr>
                  <w:tcW w:w="4111" w:type="dxa"/>
                  <w:gridSpan w:val="4"/>
                </w:tcPr>
                <w:p w14:paraId="359FEE09" w14:textId="77777777" w:rsidR="00380584" w:rsidRPr="00E15DAB" w:rsidRDefault="00380584" w:rsidP="00F566AA">
                  <w:pPr>
                    <w:spacing w:before="120" w:after="120"/>
                    <w:jc w:val="center"/>
                    <w:rPr>
                      <w:b/>
                    </w:rPr>
                  </w:pPr>
                </w:p>
                <w:p w14:paraId="537B8E49" w14:textId="75E147D3" w:rsidR="00380584" w:rsidRPr="00E15DAB" w:rsidRDefault="00380584" w:rsidP="00F566AA">
                  <w:pPr>
                    <w:autoSpaceDN w:val="0"/>
                    <w:spacing w:before="120" w:after="120"/>
                    <w:jc w:val="center"/>
                    <w:rPr>
                      <w:b/>
                    </w:rPr>
                  </w:pPr>
                  <w:r w:rsidRPr="00E15DAB">
                    <w:t>max. 0</w:t>
                  </w:r>
                  <w:r w:rsidRPr="00E15DAB">
                    <w:rPr>
                      <w:vertAlign w:val="superscript"/>
                    </w:rPr>
                    <w:t>***</w:t>
                  </w:r>
                  <w:r>
                    <w:rPr>
                      <w:vertAlign w:val="superscript"/>
                    </w:rPr>
                    <w:t>)</w:t>
                  </w:r>
                </w:p>
              </w:tc>
            </w:tr>
            <w:tr w:rsidR="5431CA51" w14:paraId="41A57DB4" w14:textId="77777777" w:rsidTr="00B67830">
              <w:trPr>
                <w:trHeight w:val="300"/>
              </w:trPr>
              <w:tc>
                <w:tcPr>
                  <w:tcW w:w="4394" w:type="dxa"/>
                  <w:noWrap/>
                  <w:hideMark/>
                </w:tcPr>
                <w:p w14:paraId="298F966B" w14:textId="5F617044" w:rsidR="5431CA51" w:rsidRDefault="5431CA51" w:rsidP="5431CA51">
                  <w:pPr>
                    <w:spacing w:before="120" w:after="120"/>
                    <w:rPr>
                      <w:rFonts w:eastAsia="Times New Roman"/>
                    </w:rPr>
                  </w:pPr>
                  <w:r w:rsidRPr="5431CA51">
                    <w:rPr>
                      <w:rFonts w:eastAsia="Times New Roman"/>
                    </w:rPr>
                    <w:t>Obsah zbytkového Ethanolu v produktu obsahujícího jako biosložku ETBE, % (V/V)</w:t>
                  </w:r>
                </w:p>
              </w:tc>
              <w:tc>
                <w:tcPr>
                  <w:tcW w:w="4111" w:type="dxa"/>
                  <w:gridSpan w:val="4"/>
                </w:tcPr>
                <w:p w14:paraId="5AEC38F3" w14:textId="3CB241A6" w:rsidR="5431CA51" w:rsidRDefault="5431CA51" w:rsidP="5431CA51">
                  <w:pPr>
                    <w:spacing w:before="120" w:after="120"/>
                    <w:ind w:left="33"/>
                    <w:jc w:val="center"/>
                    <w:rPr>
                      <w:rFonts w:eastAsia="Times New Roman"/>
                    </w:rPr>
                  </w:pPr>
                  <w:r w:rsidRPr="5431CA51">
                    <w:rPr>
                      <w:rFonts w:eastAsia="Times New Roman"/>
                    </w:rPr>
                    <w:t>max. viz tabulka č. 1</w:t>
                  </w:r>
                  <w:r w:rsidR="165E46FD" w:rsidRPr="5431CA51">
                    <w:rPr>
                      <w:rFonts w:eastAsia="Times New Roman"/>
                    </w:rPr>
                    <w:t xml:space="preserve"> (výše)</w:t>
                  </w:r>
                </w:p>
              </w:tc>
            </w:tr>
            <w:tr w:rsidR="00380584" w:rsidRPr="00E15DAB" w14:paraId="15E67476" w14:textId="77777777" w:rsidTr="00B67830">
              <w:trPr>
                <w:trHeight w:val="300"/>
              </w:trPr>
              <w:tc>
                <w:tcPr>
                  <w:tcW w:w="4394" w:type="dxa"/>
                  <w:noWrap/>
                  <w:hideMark/>
                </w:tcPr>
                <w:p w14:paraId="2F31EB01" w14:textId="050D85B7" w:rsidR="00380584" w:rsidRPr="00E15DAB" w:rsidRDefault="00380584" w:rsidP="00F566AA">
                  <w:pPr>
                    <w:autoSpaceDN w:val="0"/>
                    <w:spacing w:before="120" w:after="120"/>
                    <w:jc w:val="center"/>
                  </w:pPr>
                  <w:r>
                    <w:t>OČ VM po odečtení korekčního faktoru 0,2</w:t>
                  </w:r>
                  <w:r w:rsidRPr="5431CA51">
                    <w:rPr>
                      <w:vertAlign w:val="superscript"/>
                    </w:rPr>
                    <w:t>**</w:t>
                  </w:r>
                  <w:r w:rsidR="29A39979" w:rsidRPr="5431CA51">
                    <w:rPr>
                      <w:vertAlign w:val="superscript"/>
                    </w:rPr>
                    <w:t>*</w:t>
                  </w:r>
                  <w:r w:rsidRPr="5431CA51">
                    <w:rPr>
                      <w:vertAlign w:val="superscript"/>
                    </w:rPr>
                    <w:t>*)</w:t>
                  </w:r>
                </w:p>
              </w:tc>
              <w:tc>
                <w:tcPr>
                  <w:tcW w:w="4111" w:type="dxa"/>
                  <w:gridSpan w:val="4"/>
                  <w:hideMark/>
                </w:tcPr>
                <w:p w14:paraId="2911408F" w14:textId="2327C4AA" w:rsidR="00380584" w:rsidRPr="00E15DAB" w:rsidRDefault="00380584" w:rsidP="00F566AA">
                  <w:pPr>
                    <w:autoSpaceDN w:val="0"/>
                    <w:spacing w:before="120" w:after="120"/>
                    <w:jc w:val="center"/>
                  </w:pPr>
                  <w:r>
                    <w:t xml:space="preserve">min. </w:t>
                  </w:r>
                  <w:r w:rsidR="43695CFA">
                    <w:t>94,1/</w:t>
                  </w:r>
                  <w:r>
                    <w:t>9</w:t>
                  </w:r>
                  <w:r w:rsidR="7A132120">
                    <w:t>3,8</w:t>
                  </w:r>
                </w:p>
              </w:tc>
            </w:tr>
            <w:tr w:rsidR="00380584" w:rsidRPr="00E15DAB" w14:paraId="6E58DE3B" w14:textId="77777777" w:rsidTr="00B67830">
              <w:trPr>
                <w:trHeight w:val="300"/>
              </w:trPr>
              <w:tc>
                <w:tcPr>
                  <w:tcW w:w="4394" w:type="dxa"/>
                  <w:noWrap/>
                  <w:hideMark/>
                </w:tcPr>
                <w:p w14:paraId="450E836C" w14:textId="604A9CC4" w:rsidR="00380584" w:rsidRPr="00E15DAB" w:rsidRDefault="00380584" w:rsidP="00F566AA">
                  <w:pPr>
                    <w:autoSpaceDN w:val="0"/>
                    <w:spacing w:before="120" w:after="120"/>
                    <w:jc w:val="center"/>
                  </w:pPr>
                  <w:r>
                    <w:t>OČ MM po odečtení korekčního faktoru 0,2</w:t>
                  </w:r>
                  <w:r w:rsidR="5B8D1F64" w:rsidRPr="00E95184">
                    <w:rPr>
                      <w:vertAlign w:val="superscript"/>
                    </w:rPr>
                    <w:t>**</w:t>
                  </w:r>
                  <w:r w:rsidR="6C64549B" w:rsidRPr="00E95184">
                    <w:rPr>
                      <w:vertAlign w:val="superscript"/>
                    </w:rPr>
                    <w:t>*</w:t>
                  </w:r>
                  <w:r w:rsidR="5B8D1F64" w:rsidRPr="00E95184">
                    <w:rPr>
                      <w:vertAlign w:val="superscript"/>
                    </w:rPr>
                    <w:t>*)</w:t>
                  </w:r>
                </w:p>
              </w:tc>
              <w:tc>
                <w:tcPr>
                  <w:tcW w:w="4111" w:type="dxa"/>
                  <w:gridSpan w:val="4"/>
                  <w:hideMark/>
                </w:tcPr>
                <w:p w14:paraId="58D494AF" w14:textId="47B0814D" w:rsidR="00380584" w:rsidRPr="00E15DAB" w:rsidRDefault="00380584" w:rsidP="00F566AA">
                  <w:pPr>
                    <w:autoSpaceDN w:val="0"/>
                    <w:spacing w:before="120" w:after="120"/>
                    <w:jc w:val="center"/>
                  </w:pPr>
                  <w:r>
                    <w:t xml:space="preserve">min. </w:t>
                  </w:r>
                  <w:r w:rsidR="6DC52687">
                    <w:t>84,5/</w:t>
                  </w:r>
                  <w:r>
                    <w:t>84,</w:t>
                  </w:r>
                  <w:r w:rsidR="54C9F4DD">
                    <w:t>3</w:t>
                  </w:r>
                </w:p>
              </w:tc>
            </w:tr>
            <w:tr w:rsidR="00380584" w:rsidRPr="00E15DAB" w14:paraId="16B5A2FF" w14:textId="77777777" w:rsidTr="00B67830">
              <w:trPr>
                <w:trHeight w:val="300"/>
              </w:trPr>
              <w:tc>
                <w:tcPr>
                  <w:tcW w:w="4394" w:type="dxa"/>
                  <w:noWrap/>
                  <w:hideMark/>
                </w:tcPr>
                <w:p w14:paraId="62526369" w14:textId="77777777" w:rsidR="00380584" w:rsidRPr="00E15DAB" w:rsidRDefault="00380584" w:rsidP="00F566AA">
                  <w:pPr>
                    <w:autoSpaceDN w:val="0"/>
                    <w:spacing w:before="120" w:after="120"/>
                    <w:jc w:val="center"/>
                    <w:rPr>
                      <w:b/>
                    </w:rPr>
                  </w:pPr>
                  <w:r w:rsidRPr="00E15DAB">
                    <w:t>Obsah aromátů, % (V/V)</w:t>
                  </w:r>
                </w:p>
              </w:tc>
              <w:tc>
                <w:tcPr>
                  <w:tcW w:w="4111" w:type="dxa"/>
                  <w:gridSpan w:val="4"/>
                  <w:vAlign w:val="center"/>
                  <w:hideMark/>
                </w:tcPr>
                <w:p w14:paraId="0DBC953B" w14:textId="595D551E" w:rsidR="00380584" w:rsidRPr="00E15DAB" w:rsidRDefault="00380584" w:rsidP="5431CA51">
                  <w:pPr>
                    <w:autoSpaceDN w:val="0"/>
                    <w:spacing w:before="120" w:after="120"/>
                    <w:jc w:val="center"/>
                    <w:rPr>
                      <w:b/>
                      <w:bCs/>
                    </w:rPr>
                  </w:pPr>
                  <w:r>
                    <w:t xml:space="preserve">max. </w:t>
                  </w:r>
                  <w:r w:rsidR="2603212A">
                    <w:t>36,8/</w:t>
                  </w:r>
                  <w:r>
                    <w:t>3</w:t>
                  </w:r>
                  <w:r w:rsidR="35A6376E">
                    <w:t>7,3</w:t>
                  </w:r>
                </w:p>
              </w:tc>
            </w:tr>
            <w:tr w:rsidR="00380584" w:rsidRPr="00E15DAB" w14:paraId="4A995705" w14:textId="77777777" w:rsidTr="00B67830">
              <w:trPr>
                <w:trHeight w:val="300"/>
              </w:trPr>
              <w:tc>
                <w:tcPr>
                  <w:tcW w:w="4394" w:type="dxa"/>
                  <w:noWrap/>
                </w:tcPr>
                <w:p w14:paraId="513ACAB5" w14:textId="77777777" w:rsidR="00380584" w:rsidRPr="00E15DAB" w:rsidRDefault="00380584" w:rsidP="00F566AA">
                  <w:pPr>
                    <w:autoSpaceDN w:val="0"/>
                    <w:spacing w:before="120" w:after="120"/>
                    <w:jc w:val="center"/>
                  </w:pPr>
                  <w:r w:rsidRPr="00E15DAB">
                    <w:t>Obsah olefinických uhlovodíků, % (V/V)</w:t>
                  </w:r>
                </w:p>
              </w:tc>
              <w:tc>
                <w:tcPr>
                  <w:tcW w:w="4111" w:type="dxa"/>
                  <w:gridSpan w:val="4"/>
                  <w:vAlign w:val="center"/>
                </w:tcPr>
                <w:p w14:paraId="577F52D3" w14:textId="77777777" w:rsidR="00380584" w:rsidRPr="00E15DAB" w:rsidRDefault="00380584" w:rsidP="00F566AA">
                  <w:pPr>
                    <w:autoSpaceDN w:val="0"/>
                    <w:spacing w:before="120" w:after="120"/>
                    <w:jc w:val="center"/>
                  </w:pPr>
                  <w:r w:rsidRPr="00E15DAB">
                    <w:t xml:space="preserve">max. 19,0 </w:t>
                  </w:r>
                </w:p>
              </w:tc>
            </w:tr>
            <w:tr w:rsidR="00E95184" w:rsidRPr="00E15DAB" w14:paraId="0E6F700B" w14:textId="77777777" w:rsidTr="00B67830">
              <w:trPr>
                <w:trHeight w:val="300"/>
              </w:trPr>
              <w:tc>
                <w:tcPr>
                  <w:tcW w:w="4394" w:type="dxa"/>
                  <w:vMerge w:val="restart"/>
                  <w:noWrap/>
                </w:tcPr>
                <w:p w14:paraId="77AC4A02" w14:textId="77777777" w:rsidR="00380584" w:rsidRDefault="00380584" w:rsidP="00F566AA">
                  <w:pPr>
                    <w:spacing w:before="120" w:after="120"/>
                    <w:jc w:val="center"/>
                  </w:pPr>
                </w:p>
                <w:p w14:paraId="27A01DD9" w14:textId="77777777" w:rsidR="00380584" w:rsidRPr="00E15DAB" w:rsidRDefault="00380584" w:rsidP="00F566AA">
                  <w:pPr>
                    <w:spacing w:before="120" w:after="120"/>
                    <w:jc w:val="center"/>
                  </w:pPr>
                  <w:r w:rsidRPr="00E15DAB">
                    <w:t>Tlak par, (</w:t>
                  </w:r>
                  <w:proofErr w:type="spellStart"/>
                  <w:r w:rsidRPr="00E15DAB">
                    <w:t>kPa</w:t>
                  </w:r>
                  <w:proofErr w:type="spellEnd"/>
                  <w:r w:rsidRPr="00E15DAB">
                    <w:t>)</w:t>
                  </w:r>
                </w:p>
                <w:p w14:paraId="44A5CFB2" w14:textId="77777777" w:rsidR="00380584" w:rsidRPr="00E15DAB" w:rsidRDefault="00380584" w:rsidP="00F566AA">
                  <w:pPr>
                    <w:autoSpaceDN w:val="0"/>
                    <w:spacing w:before="120" w:after="120"/>
                    <w:jc w:val="center"/>
                    <w:rPr>
                      <w:b/>
                    </w:rPr>
                  </w:pPr>
                </w:p>
              </w:tc>
              <w:tc>
                <w:tcPr>
                  <w:tcW w:w="1418" w:type="dxa"/>
                  <w:hideMark/>
                </w:tcPr>
                <w:p w14:paraId="281DAC8B" w14:textId="66B40D82" w:rsidR="00380584" w:rsidRPr="00E15DAB" w:rsidRDefault="00380584" w:rsidP="00F566AA">
                  <w:pPr>
                    <w:autoSpaceDN w:val="0"/>
                    <w:spacing w:before="120" w:after="120"/>
                    <w:jc w:val="center"/>
                    <w:rPr>
                      <w:b/>
                    </w:rPr>
                  </w:pPr>
                  <w:r w:rsidRPr="00E15DAB">
                    <w:t>tř. A</w:t>
                  </w:r>
                  <w:r w:rsidRPr="00E15DAB">
                    <w:rPr>
                      <w:vertAlign w:val="superscript"/>
                    </w:rPr>
                    <w:t>*</w:t>
                  </w:r>
                  <w:r>
                    <w:rPr>
                      <w:vertAlign w:val="superscript"/>
                    </w:rPr>
                    <w:t>)</w:t>
                  </w:r>
                </w:p>
              </w:tc>
              <w:tc>
                <w:tcPr>
                  <w:tcW w:w="1417" w:type="dxa"/>
                  <w:gridSpan w:val="2"/>
                  <w:vAlign w:val="center"/>
                </w:tcPr>
                <w:p w14:paraId="157111E9" w14:textId="77777777" w:rsidR="00380584" w:rsidRPr="00E15DAB" w:rsidRDefault="00380584" w:rsidP="00F566AA">
                  <w:pPr>
                    <w:autoSpaceDN w:val="0"/>
                    <w:spacing w:before="120" w:after="120"/>
                    <w:jc w:val="center"/>
                    <w:rPr>
                      <w:b/>
                    </w:rPr>
                  </w:pPr>
                  <w:r w:rsidRPr="00E15DAB">
                    <w:t>tř. C1</w:t>
                  </w:r>
                </w:p>
              </w:tc>
              <w:tc>
                <w:tcPr>
                  <w:tcW w:w="1276" w:type="dxa"/>
                </w:tcPr>
                <w:p w14:paraId="2DC8E113" w14:textId="77777777" w:rsidR="00380584" w:rsidRPr="00E15DAB" w:rsidRDefault="00380584" w:rsidP="00F566AA">
                  <w:pPr>
                    <w:autoSpaceDN w:val="0"/>
                    <w:spacing w:before="120" w:after="120"/>
                    <w:rPr>
                      <w:b/>
                    </w:rPr>
                  </w:pPr>
                  <w:r w:rsidRPr="00E15DAB">
                    <w:t>tř. D</w:t>
                  </w:r>
                  <w:r>
                    <w:t>1</w:t>
                  </w:r>
                  <w:r w:rsidRPr="00E15DAB">
                    <w:t>/D</w:t>
                  </w:r>
                </w:p>
              </w:tc>
            </w:tr>
            <w:tr w:rsidR="00E95184" w:rsidRPr="00E15DAB" w14:paraId="6352FB87" w14:textId="77777777" w:rsidTr="00B67830">
              <w:trPr>
                <w:trHeight w:val="300"/>
              </w:trPr>
              <w:tc>
                <w:tcPr>
                  <w:tcW w:w="4394" w:type="dxa"/>
                  <w:vMerge/>
                  <w:noWrap/>
                </w:tcPr>
                <w:p w14:paraId="642A1D2D" w14:textId="77777777" w:rsidR="00380584" w:rsidRPr="00E15DAB" w:rsidRDefault="00380584" w:rsidP="00F566AA">
                  <w:pPr>
                    <w:spacing w:before="120" w:after="120"/>
                    <w:jc w:val="center"/>
                  </w:pPr>
                </w:p>
              </w:tc>
              <w:tc>
                <w:tcPr>
                  <w:tcW w:w="1418" w:type="dxa"/>
                  <w:vAlign w:val="center"/>
                </w:tcPr>
                <w:p w14:paraId="3EAE369E" w14:textId="63BD36C9" w:rsidR="00380584" w:rsidRPr="00E15DAB" w:rsidRDefault="00380584" w:rsidP="00F566AA">
                  <w:pPr>
                    <w:autoSpaceDN w:val="0"/>
                    <w:spacing w:before="120" w:after="120"/>
                    <w:jc w:val="center"/>
                    <w:rPr>
                      <w:b/>
                    </w:rPr>
                  </w:pPr>
                  <w:r w:rsidRPr="00E15DAB">
                    <w:rPr>
                      <w:b/>
                    </w:rPr>
                    <w:t>max 52</w:t>
                  </w:r>
                  <w:r w:rsidRPr="00E15DAB">
                    <w:rPr>
                      <w:b/>
                      <w:vertAlign w:val="superscript"/>
                    </w:rPr>
                    <w:t>**</w:t>
                  </w:r>
                  <w:r>
                    <w:rPr>
                      <w:b/>
                      <w:vertAlign w:val="superscript"/>
                    </w:rPr>
                    <w:t>)</w:t>
                  </w:r>
                </w:p>
              </w:tc>
              <w:tc>
                <w:tcPr>
                  <w:tcW w:w="1417" w:type="dxa"/>
                  <w:gridSpan w:val="2"/>
                  <w:vAlign w:val="center"/>
                </w:tcPr>
                <w:p w14:paraId="3C721B1F" w14:textId="56FDCB09" w:rsidR="00380584" w:rsidRPr="00E15DAB" w:rsidRDefault="00380584" w:rsidP="00F566AA">
                  <w:pPr>
                    <w:autoSpaceDN w:val="0"/>
                    <w:spacing w:before="120" w:after="120"/>
                    <w:jc w:val="center"/>
                    <w:rPr>
                      <w:b/>
                    </w:rPr>
                  </w:pPr>
                  <w:r w:rsidRPr="00E15DAB">
                    <w:rPr>
                      <w:b/>
                    </w:rPr>
                    <w:t>max 72</w:t>
                  </w:r>
                  <w:r w:rsidRPr="00E15DAB">
                    <w:rPr>
                      <w:b/>
                      <w:vertAlign w:val="superscript"/>
                    </w:rPr>
                    <w:t>**</w:t>
                  </w:r>
                  <w:r>
                    <w:rPr>
                      <w:b/>
                      <w:vertAlign w:val="superscript"/>
                    </w:rPr>
                    <w:t>)</w:t>
                  </w:r>
                </w:p>
              </w:tc>
              <w:tc>
                <w:tcPr>
                  <w:tcW w:w="1276" w:type="dxa"/>
                  <w:vAlign w:val="center"/>
                </w:tcPr>
                <w:p w14:paraId="0087584C" w14:textId="54C1D65D" w:rsidR="00380584" w:rsidRPr="00E15DAB" w:rsidRDefault="00380584" w:rsidP="00F566AA">
                  <w:pPr>
                    <w:autoSpaceDN w:val="0"/>
                    <w:spacing w:before="120" w:after="120"/>
                    <w:jc w:val="center"/>
                    <w:rPr>
                      <w:b/>
                    </w:rPr>
                  </w:pPr>
                  <w:r w:rsidRPr="00E15DAB">
                    <w:rPr>
                      <w:b/>
                    </w:rPr>
                    <w:t>max 82</w:t>
                  </w:r>
                  <w:r w:rsidRPr="00E15DAB">
                    <w:rPr>
                      <w:b/>
                      <w:vertAlign w:val="superscript"/>
                    </w:rPr>
                    <w:t>**</w:t>
                  </w:r>
                  <w:r>
                    <w:rPr>
                      <w:b/>
                      <w:vertAlign w:val="superscript"/>
                    </w:rPr>
                    <w:t>)</w:t>
                  </w:r>
                </w:p>
              </w:tc>
            </w:tr>
            <w:tr w:rsidR="00E95184" w:rsidRPr="00E15DAB" w14:paraId="460F3B16" w14:textId="77777777" w:rsidTr="00B67830">
              <w:trPr>
                <w:trHeight w:val="300"/>
              </w:trPr>
              <w:tc>
                <w:tcPr>
                  <w:tcW w:w="4394" w:type="dxa"/>
                  <w:vMerge w:val="restart"/>
                  <w:noWrap/>
                </w:tcPr>
                <w:p w14:paraId="0188526C" w14:textId="77777777" w:rsidR="00380584" w:rsidRPr="00E15DAB" w:rsidRDefault="00380584" w:rsidP="00F566AA">
                  <w:pPr>
                    <w:spacing w:before="120" w:after="120"/>
                    <w:jc w:val="center"/>
                    <w:rPr>
                      <w:color w:val="FF0000"/>
                    </w:rPr>
                  </w:pPr>
                  <w:r w:rsidRPr="00E15DAB">
                    <w:lastRenderedPageBreak/>
                    <w:t>Předestilované při 70</w:t>
                  </w:r>
                  <w:r>
                    <w:t xml:space="preserve"> </w:t>
                  </w:r>
                  <w:r w:rsidRPr="00E55148">
                    <w:t>°C</w:t>
                  </w:r>
                  <w:r w:rsidRPr="00E15DAB">
                    <w:t>, % (V/V)</w:t>
                  </w:r>
                </w:p>
              </w:tc>
              <w:tc>
                <w:tcPr>
                  <w:tcW w:w="2126" w:type="dxa"/>
                  <w:gridSpan w:val="2"/>
                  <w:vAlign w:val="center"/>
                </w:tcPr>
                <w:p w14:paraId="65CEB925" w14:textId="77777777" w:rsidR="00380584" w:rsidRPr="00E15DAB" w:rsidRDefault="00380584" w:rsidP="00F566AA">
                  <w:pPr>
                    <w:spacing w:before="120" w:after="120"/>
                    <w:jc w:val="center"/>
                  </w:pPr>
                  <w:r w:rsidRPr="00E15DAB">
                    <w:t>tř. A</w:t>
                  </w:r>
                </w:p>
              </w:tc>
              <w:tc>
                <w:tcPr>
                  <w:tcW w:w="1985" w:type="dxa"/>
                  <w:gridSpan w:val="2"/>
                  <w:vAlign w:val="center"/>
                </w:tcPr>
                <w:p w14:paraId="46A1BE52" w14:textId="77777777" w:rsidR="00380584" w:rsidRPr="00E15DAB" w:rsidRDefault="00380584" w:rsidP="00F566AA">
                  <w:pPr>
                    <w:spacing w:before="120" w:after="120"/>
                    <w:jc w:val="center"/>
                  </w:pPr>
                  <w:r w:rsidRPr="00E15DAB">
                    <w:t>tř. C/C1, D/D1</w:t>
                  </w:r>
                </w:p>
              </w:tc>
            </w:tr>
            <w:tr w:rsidR="00B67830" w:rsidRPr="00E15DAB" w14:paraId="1179171E" w14:textId="77777777" w:rsidTr="00B67830">
              <w:trPr>
                <w:trHeight w:val="300"/>
              </w:trPr>
              <w:tc>
                <w:tcPr>
                  <w:tcW w:w="4394" w:type="dxa"/>
                  <w:vMerge/>
                  <w:noWrap/>
                </w:tcPr>
                <w:p w14:paraId="515A9907" w14:textId="77777777" w:rsidR="00380584" w:rsidRPr="00E15DAB" w:rsidRDefault="00380584" w:rsidP="00F566AA">
                  <w:pPr>
                    <w:spacing w:before="120" w:after="120"/>
                    <w:jc w:val="center"/>
                  </w:pPr>
                </w:p>
              </w:tc>
              <w:tc>
                <w:tcPr>
                  <w:tcW w:w="2126" w:type="dxa"/>
                  <w:gridSpan w:val="2"/>
                  <w:vAlign w:val="center"/>
                </w:tcPr>
                <w:p w14:paraId="1BAD79D0" w14:textId="58B85C48" w:rsidR="00380584" w:rsidRPr="00E15DAB" w:rsidRDefault="19E41CAE" w:rsidP="00F566AA">
                  <w:pPr>
                    <w:spacing w:before="120" w:after="120"/>
                    <w:jc w:val="center"/>
                  </w:pPr>
                  <w:r>
                    <w:t>m</w:t>
                  </w:r>
                  <w:r w:rsidR="00380584">
                    <w:t>in</w:t>
                  </w:r>
                  <w:r w:rsidR="1861B8E5">
                    <w:t>.</w:t>
                  </w:r>
                  <w:r w:rsidR="00380584">
                    <w:t xml:space="preserve"> 16</w:t>
                  </w:r>
                </w:p>
              </w:tc>
              <w:tc>
                <w:tcPr>
                  <w:tcW w:w="1985" w:type="dxa"/>
                  <w:gridSpan w:val="2"/>
                  <w:vAlign w:val="center"/>
                </w:tcPr>
                <w:p w14:paraId="6926D2FD" w14:textId="402E3420" w:rsidR="00380584" w:rsidRPr="00E15DAB" w:rsidRDefault="485A77AE" w:rsidP="00F566AA">
                  <w:pPr>
                    <w:spacing w:before="120" w:after="120"/>
                    <w:jc w:val="center"/>
                  </w:pPr>
                  <w:r>
                    <w:t>M</w:t>
                  </w:r>
                  <w:r w:rsidR="00380584">
                    <w:t>in</w:t>
                  </w:r>
                  <w:r>
                    <w:t>.</w:t>
                  </w:r>
                  <w:r w:rsidR="00380584">
                    <w:t xml:space="preserve"> 18</w:t>
                  </w:r>
                </w:p>
              </w:tc>
            </w:tr>
            <w:tr w:rsidR="00B67830" w:rsidRPr="00E15DAB" w14:paraId="6D3FB150" w14:textId="77777777" w:rsidTr="00B67830">
              <w:trPr>
                <w:trHeight w:val="300"/>
              </w:trPr>
              <w:tc>
                <w:tcPr>
                  <w:tcW w:w="4394" w:type="dxa"/>
                  <w:vMerge/>
                  <w:noWrap/>
                </w:tcPr>
                <w:p w14:paraId="6D78A041" w14:textId="77777777" w:rsidR="00380584" w:rsidRPr="00E15DAB" w:rsidRDefault="00380584" w:rsidP="00F566AA">
                  <w:pPr>
                    <w:spacing w:before="120" w:after="120"/>
                    <w:jc w:val="center"/>
                  </w:pPr>
                </w:p>
              </w:tc>
              <w:tc>
                <w:tcPr>
                  <w:tcW w:w="2126" w:type="dxa"/>
                  <w:gridSpan w:val="2"/>
                  <w:vAlign w:val="center"/>
                </w:tcPr>
                <w:p w14:paraId="47A8CCF5" w14:textId="6C973A2F" w:rsidR="00380584" w:rsidRPr="00E15DAB" w:rsidRDefault="3310633C" w:rsidP="00F566AA">
                  <w:pPr>
                    <w:spacing w:before="120" w:after="120"/>
                    <w:jc w:val="center"/>
                  </w:pPr>
                  <w:r>
                    <w:t>m</w:t>
                  </w:r>
                  <w:r w:rsidR="00380584">
                    <w:t>ax</w:t>
                  </w:r>
                  <w:r w:rsidR="3A1F4DDF">
                    <w:t>.</w:t>
                  </w:r>
                  <w:r w:rsidR="00380584">
                    <w:t xml:space="preserve"> </w:t>
                  </w:r>
                  <w:r w:rsidR="4CE34535">
                    <w:t>38/</w:t>
                  </w:r>
                  <w:r w:rsidR="00380584">
                    <w:t>3</w:t>
                  </w:r>
                  <w:r w:rsidR="051158A0">
                    <w:t>5</w:t>
                  </w:r>
                </w:p>
              </w:tc>
              <w:tc>
                <w:tcPr>
                  <w:tcW w:w="1985" w:type="dxa"/>
                  <w:gridSpan w:val="2"/>
                  <w:vAlign w:val="center"/>
                </w:tcPr>
                <w:p w14:paraId="31CBA9D9" w14:textId="00A0188F" w:rsidR="00380584" w:rsidRPr="00E15DAB" w:rsidRDefault="1E6F865C" w:rsidP="00F566AA">
                  <w:pPr>
                    <w:spacing w:before="120" w:after="120"/>
                    <w:jc w:val="center"/>
                  </w:pPr>
                  <w:r>
                    <w:t>m</w:t>
                  </w:r>
                  <w:r w:rsidR="00380584">
                    <w:t>ax</w:t>
                  </w:r>
                  <w:r w:rsidR="108C4356">
                    <w:t>.</w:t>
                  </w:r>
                  <w:r w:rsidR="00380584">
                    <w:t xml:space="preserve"> </w:t>
                  </w:r>
                  <w:r w:rsidR="013BF4BD">
                    <w:t>40/</w:t>
                  </w:r>
                  <w:r w:rsidR="22339E03">
                    <w:t>38</w:t>
                  </w:r>
                </w:p>
              </w:tc>
            </w:tr>
            <w:tr w:rsidR="00380584" w:rsidRPr="00E15DAB" w14:paraId="78088C26" w14:textId="77777777" w:rsidTr="00B67830">
              <w:trPr>
                <w:trHeight w:val="300"/>
              </w:trPr>
              <w:tc>
                <w:tcPr>
                  <w:tcW w:w="4394" w:type="dxa"/>
                  <w:vMerge w:val="restart"/>
                  <w:noWrap/>
                </w:tcPr>
                <w:p w14:paraId="3F822ED7" w14:textId="77777777" w:rsidR="00380584" w:rsidRPr="00E15DAB" w:rsidRDefault="00380584" w:rsidP="00F566AA">
                  <w:pPr>
                    <w:spacing w:before="120" w:after="120"/>
                    <w:jc w:val="center"/>
                    <w:rPr>
                      <w:color w:val="FF0000"/>
                    </w:rPr>
                  </w:pPr>
                  <w:r w:rsidRPr="00E15DAB">
                    <w:t>Předestilované při 100</w:t>
                  </w:r>
                  <w:r>
                    <w:t xml:space="preserve"> </w:t>
                  </w:r>
                  <w:r w:rsidRPr="00E55148">
                    <w:t>°C</w:t>
                  </w:r>
                  <w:r w:rsidRPr="00E15DAB">
                    <w:t>, % (V/V)</w:t>
                  </w:r>
                </w:p>
              </w:tc>
              <w:tc>
                <w:tcPr>
                  <w:tcW w:w="4111" w:type="dxa"/>
                  <w:gridSpan w:val="4"/>
                  <w:vAlign w:val="center"/>
                </w:tcPr>
                <w:p w14:paraId="004BD3CA" w14:textId="77777777" w:rsidR="00380584" w:rsidRPr="00E15DAB" w:rsidRDefault="00380584" w:rsidP="00F566AA">
                  <w:pPr>
                    <w:spacing w:before="120" w:after="120"/>
                    <w:jc w:val="center"/>
                  </w:pPr>
                  <w:r w:rsidRPr="00E15DAB">
                    <w:t>tř. A, C/C1, D/D1</w:t>
                  </w:r>
                </w:p>
              </w:tc>
            </w:tr>
            <w:tr w:rsidR="00380584" w:rsidRPr="00E15DAB" w14:paraId="1C549CB0" w14:textId="77777777" w:rsidTr="00B67830">
              <w:trPr>
                <w:trHeight w:val="300"/>
              </w:trPr>
              <w:tc>
                <w:tcPr>
                  <w:tcW w:w="4394" w:type="dxa"/>
                  <w:vMerge/>
                  <w:noWrap/>
                </w:tcPr>
                <w:p w14:paraId="7AF58E9B" w14:textId="77777777" w:rsidR="00380584" w:rsidRPr="00E15DAB" w:rsidRDefault="00380584" w:rsidP="00F566AA">
                  <w:pPr>
                    <w:spacing w:before="120" w:after="120"/>
                    <w:jc w:val="center"/>
                  </w:pPr>
                </w:p>
              </w:tc>
              <w:tc>
                <w:tcPr>
                  <w:tcW w:w="4111" w:type="dxa"/>
                  <w:gridSpan w:val="4"/>
                  <w:vAlign w:val="center"/>
                </w:tcPr>
                <w:p w14:paraId="396CC1D3" w14:textId="0F4D5117" w:rsidR="00380584" w:rsidRPr="00E15DAB" w:rsidRDefault="3484BF41" w:rsidP="00F566AA">
                  <w:pPr>
                    <w:spacing w:before="120" w:after="120"/>
                    <w:jc w:val="center"/>
                  </w:pPr>
                  <w:r>
                    <w:t>m</w:t>
                  </w:r>
                  <w:r w:rsidR="00380584">
                    <w:t>in</w:t>
                  </w:r>
                  <w:r w:rsidR="6D54B1BE">
                    <w:t>.</w:t>
                  </w:r>
                  <w:r w:rsidR="00380584">
                    <w:t xml:space="preserve"> 43,5</w:t>
                  </w:r>
                </w:p>
              </w:tc>
            </w:tr>
            <w:tr w:rsidR="00380584" w:rsidRPr="00E15DAB" w14:paraId="5416AA9A" w14:textId="77777777" w:rsidTr="00B67830">
              <w:trPr>
                <w:trHeight w:val="300"/>
              </w:trPr>
              <w:tc>
                <w:tcPr>
                  <w:tcW w:w="4394" w:type="dxa"/>
                  <w:vMerge/>
                  <w:noWrap/>
                </w:tcPr>
                <w:p w14:paraId="750BC807" w14:textId="77777777" w:rsidR="00380584" w:rsidRPr="00E15DAB" w:rsidRDefault="00380584" w:rsidP="00F566AA">
                  <w:pPr>
                    <w:spacing w:before="120" w:after="120"/>
                    <w:jc w:val="center"/>
                  </w:pPr>
                </w:p>
              </w:tc>
              <w:tc>
                <w:tcPr>
                  <w:tcW w:w="4111" w:type="dxa"/>
                  <w:gridSpan w:val="4"/>
                  <w:vAlign w:val="center"/>
                </w:tcPr>
                <w:p w14:paraId="6005A84E" w14:textId="2DAC8AA0" w:rsidR="00380584" w:rsidRPr="00E15DAB" w:rsidRDefault="7ACFC878" w:rsidP="00F566AA">
                  <w:pPr>
                    <w:spacing w:before="120" w:after="120"/>
                    <w:jc w:val="center"/>
                  </w:pPr>
                  <w:r>
                    <w:t>m</w:t>
                  </w:r>
                  <w:r w:rsidR="00380584">
                    <w:t>ax</w:t>
                  </w:r>
                  <w:r w:rsidR="4CACFB5A">
                    <w:t>.</w:t>
                  </w:r>
                  <w:r w:rsidR="00380584">
                    <w:t xml:space="preserve"> 65</w:t>
                  </w:r>
                </w:p>
              </w:tc>
            </w:tr>
            <w:tr w:rsidR="00380584" w:rsidRPr="00E15DAB" w14:paraId="67166094" w14:textId="77777777" w:rsidTr="00B67830">
              <w:trPr>
                <w:trHeight w:val="300"/>
              </w:trPr>
              <w:tc>
                <w:tcPr>
                  <w:tcW w:w="4394" w:type="dxa"/>
                  <w:tcBorders>
                    <w:bottom w:val="single" w:sz="4" w:space="0" w:color="auto"/>
                  </w:tcBorders>
                  <w:noWrap/>
                </w:tcPr>
                <w:p w14:paraId="049BAFDD" w14:textId="77777777" w:rsidR="00380584" w:rsidRPr="00E15DAB" w:rsidRDefault="00380584" w:rsidP="00F566AA">
                  <w:pPr>
                    <w:spacing w:before="120" w:after="120"/>
                    <w:jc w:val="center"/>
                    <w:rPr>
                      <w:color w:val="FF0000"/>
                    </w:rPr>
                  </w:pPr>
                  <w:r w:rsidRPr="00E15DAB">
                    <w:t>Ostatní parametry</w:t>
                  </w:r>
                </w:p>
              </w:tc>
              <w:tc>
                <w:tcPr>
                  <w:tcW w:w="4111" w:type="dxa"/>
                  <w:gridSpan w:val="4"/>
                  <w:tcBorders>
                    <w:bottom w:val="single" w:sz="4" w:space="0" w:color="auto"/>
                  </w:tcBorders>
                  <w:vAlign w:val="center"/>
                </w:tcPr>
                <w:p w14:paraId="63B6638F" w14:textId="77777777" w:rsidR="00380584" w:rsidRPr="00E15DAB" w:rsidRDefault="00380584" w:rsidP="00F566AA">
                  <w:pPr>
                    <w:spacing w:before="120" w:after="120"/>
                    <w:jc w:val="center"/>
                    <w:rPr>
                      <w:color w:val="FF0000"/>
                    </w:rPr>
                  </w:pPr>
                  <w:r w:rsidRPr="00E15DAB">
                    <w:t>dle ČSN EN 228 v platném znění</w:t>
                  </w:r>
                </w:p>
              </w:tc>
            </w:tr>
            <w:tr w:rsidR="5431CA51" w14:paraId="710D4106" w14:textId="77777777" w:rsidTr="00B67830">
              <w:trPr>
                <w:trHeight w:val="300"/>
              </w:trPr>
              <w:tc>
                <w:tcPr>
                  <w:tcW w:w="8505" w:type="dxa"/>
                  <w:gridSpan w:val="5"/>
                  <w:tcBorders>
                    <w:bottom w:val="single" w:sz="4" w:space="0" w:color="auto"/>
                  </w:tcBorders>
                  <w:noWrap/>
                </w:tcPr>
                <w:p w14:paraId="6EDD610C" w14:textId="75436A9B" w:rsidR="36846D9A" w:rsidRDefault="36846D9A" w:rsidP="00E95184">
                  <w:pPr>
                    <w:spacing w:before="120" w:after="120"/>
                  </w:pPr>
                  <w:r>
                    <w:t>*) Dodávky tř. A – letní i po celé přechodné období dle ČSN EN 228 v platném znění</w:t>
                  </w:r>
                  <w:r w:rsidR="17F94392" w:rsidRPr="00E95184">
                    <w:rPr>
                      <w:vertAlign w:val="superscript"/>
                    </w:rPr>
                    <w:t>**)</w:t>
                  </w:r>
                </w:p>
                <w:p w14:paraId="4E8B7944" w14:textId="77777777" w:rsidR="36846D9A" w:rsidRDefault="36846D9A" w:rsidP="00E95184">
                  <w:pPr>
                    <w:spacing w:before="120" w:after="120" w:line="276" w:lineRule="auto"/>
                  </w:pPr>
                  <w:r>
                    <w:t>**) Objednatel si ponechává právo od podmínky tohoto smluvního limitu odstoupit a požadovat limit daný normou ČSN EN 228, resp. dosahující jakékoliv hodnoty v intervalu zpřísněného smluvního a normativního limitu.</w:t>
                  </w:r>
                </w:p>
                <w:p w14:paraId="5694D22C" w14:textId="1BC30256" w:rsidR="461E0F65" w:rsidRDefault="461E0F65" w:rsidP="00E95184">
                  <w:pPr>
                    <w:spacing w:before="120" w:after="120" w:line="276" w:lineRule="auto"/>
                  </w:pPr>
                  <w:r>
                    <w:t>***)</w:t>
                  </w:r>
                  <w:r w:rsidR="1C7B80C6">
                    <w:t xml:space="preserve"> Ethanol vědomě přidaný při výrobě jako složka benzínu</w:t>
                  </w:r>
                </w:p>
                <w:p w14:paraId="7F8968D4" w14:textId="070FDA11" w:rsidR="36846D9A" w:rsidRDefault="36846D9A" w:rsidP="00E95184">
                  <w:pPr>
                    <w:spacing w:before="120" w:after="120" w:line="276" w:lineRule="auto"/>
                  </w:pPr>
                  <w:r>
                    <w:t>***</w:t>
                  </w:r>
                  <w:r w:rsidR="7EF7B7D7">
                    <w:t>*</w:t>
                  </w:r>
                  <w:r>
                    <w:t xml:space="preserve">) Změřená hodnota </w:t>
                  </w:r>
                  <w:r w:rsidR="00E67AF8">
                    <w:t>ponížená o</w:t>
                  </w:r>
                  <w:r>
                    <w:t xml:space="preserve"> 0,2 jednotky ve smyslu ČSN EN 228 v platném znění.</w:t>
                  </w:r>
                </w:p>
              </w:tc>
            </w:tr>
          </w:tbl>
          <w:p w14:paraId="185C4308" w14:textId="0965A2DD" w:rsidR="00380584" w:rsidRPr="00E02DB3" w:rsidRDefault="00380584" w:rsidP="00F566AA">
            <w:pPr>
              <w:spacing w:before="120" w:after="120" w:line="276" w:lineRule="auto"/>
              <w:ind w:left="1208"/>
              <w:jc w:val="both"/>
            </w:pPr>
          </w:p>
        </w:tc>
      </w:tr>
    </w:tbl>
    <w:p w14:paraId="2806CC8B" w14:textId="3401924F" w:rsidR="2AA374D2" w:rsidRDefault="2AA374D2" w:rsidP="00E457E4">
      <w:pPr>
        <w:spacing w:line="276" w:lineRule="auto"/>
        <w:jc w:val="both"/>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2"/>
        <w:gridCol w:w="1260"/>
        <w:gridCol w:w="2077"/>
        <w:gridCol w:w="3556"/>
      </w:tblGrid>
      <w:tr w:rsidR="00380584" w:rsidRPr="00E55148" w14:paraId="2FFD01F4" w14:textId="77777777" w:rsidTr="00B67830">
        <w:trPr>
          <w:trHeight w:val="1279"/>
        </w:trPr>
        <w:tc>
          <w:tcPr>
            <w:tcW w:w="1612" w:type="dxa"/>
            <w:tcBorders>
              <w:bottom w:val="single" w:sz="4" w:space="0" w:color="auto"/>
            </w:tcBorders>
            <w:shd w:val="clear" w:color="auto" w:fill="FFFF99"/>
            <w:noWrap/>
            <w:vAlign w:val="center"/>
          </w:tcPr>
          <w:p w14:paraId="764E355A" w14:textId="77777777" w:rsidR="00380584" w:rsidRPr="00E55148" w:rsidRDefault="00380584" w:rsidP="00F566AA">
            <w:pPr>
              <w:spacing w:line="276" w:lineRule="auto"/>
              <w:jc w:val="center"/>
              <w:rPr>
                <w:b/>
                <w:bCs/>
              </w:rPr>
            </w:pPr>
            <w:r w:rsidRPr="00E55148">
              <w:rPr>
                <w:b/>
                <w:bCs/>
              </w:rPr>
              <w:t>NM</w:t>
            </w:r>
          </w:p>
          <w:p w14:paraId="3161C7CA" w14:textId="77777777" w:rsidR="00380584" w:rsidRPr="00E55148" w:rsidRDefault="00380584" w:rsidP="00F566AA">
            <w:pPr>
              <w:spacing w:line="276" w:lineRule="auto"/>
              <w:jc w:val="center"/>
              <w:rPr>
                <w:b/>
                <w:bCs/>
              </w:rPr>
            </w:pPr>
            <w:r w:rsidRPr="00E55148">
              <w:rPr>
                <w:b/>
                <w:bCs/>
              </w:rPr>
              <w:t>(tř. B,</w:t>
            </w:r>
            <w:r>
              <w:rPr>
                <w:b/>
                <w:bCs/>
              </w:rPr>
              <w:t xml:space="preserve"> </w:t>
            </w:r>
            <w:r w:rsidRPr="00E55148">
              <w:rPr>
                <w:b/>
                <w:bCs/>
              </w:rPr>
              <w:t>D,</w:t>
            </w:r>
            <w:r>
              <w:rPr>
                <w:b/>
                <w:bCs/>
              </w:rPr>
              <w:t xml:space="preserve"> </w:t>
            </w:r>
            <w:r w:rsidRPr="00E55148">
              <w:rPr>
                <w:b/>
                <w:bCs/>
              </w:rPr>
              <w:t>F)</w:t>
            </w:r>
          </w:p>
        </w:tc>
        <w:tc>
          <w:tcPr>
            <w:tcW w:w="1260" w:type="dxa"/>
            <w:tcBorders>
              <w:bottom w:val="single" w:sz="4" w:space="0" w:color="auto"/>
            </w:tcBorders>
            <w:shd w:val="clear" w:color="auto" w:fill="FFFF99"/>
            <w:noWrap/>
            <w:vAlign w:val="center"/>
          </w:tcPr>
          <w:p w14:paraId="0F3A613C" w14:textId="77777777" w:rsidR="00380584" w:rsidRPr="00E55148" w:rsidRDefault="00380584" w:rsidP="00F566AA">
            <w:pPr>
              <w:spacing w:line="276" w:lineRule="auto"/>
              <w:jc w:val="center"/>
              <w:rPr>
                <w:b/>
                <w:bCs/>
              </w:rPr>
            </w:pPr>
            <w:r w:rsidRPr="00E55148">
              <w:rPr>
                <w:b/>
                <w:bCs/>
              </w:rPr>
              <w:t>Norma</w:t>
            </w:r>
          </w:p>
          <w:p w14:paraId="4DB0EDE6" w14:textId="77777777" w:rsidR="00380584" w:rsidRPr="00E55148" w:rsidRDefault="00380584" w:rsidP="00F566AA">
            <w:pPr>
              <w:spacing w:line="276" w:lineRule="auto"/>
              <w:jc w:val="center"/>
              <w:rPr>
                <w:b/>
                <w:bCs/>
              </w:rPr>
            </w:pPr>
            <w:r w:rsidRPr="00E55148">
              <w:rPr>
                <w:b/>
                <w:bCs/>
              </w:rPr>
              <w:t>ČSN EN 590</w:t>
            </w:r>
          </w:p>
        </w:tc>
        <w:tc>
          <w:tcPr>
            <w:tcW w:w="2077" w:type="dxa"/>
            <w:shd w:val="clear" w:color="auto" w:fill="FFFF99"/>
            <w:noWrap/>
            <w:vAlign w:val="center"/>
          </w:tcPr>
          <w:p w14:paraId="17A365C0" w14:textId="77777777" w:rsidR="00380584" w:rsidRPr="00E60C91" w:rsidRDefault="00380584" w:rsidP="00F566AA">
            <w:pPr>
              <w:spacing w:line="276" w:lineRule="auto"/>
              <w:jc w:val="center"/>
              <w:rPr>
                <w:b/>
              </w:rPr>
            </w:pPr>
            <w:r w:rsidRPr="00E60C91">
              <w:rPr>
                <w:b/>
              </w:rPr>
              <w:t>Zpřísněné parametry</w:t>
            </w:r>
          </w:p>
        </w:tc>
        <w:tc>
          <w:tcPr>
            <w:tcW w:w="3556" w:type="dxa"/>
            <w:shd w:val="clear" w:color="auto" w:fill="FFFF99"/>
            <w:noWrap/>
            <w:vAlign w:val="center"/>
          </w:tcPr>
          <w:p w14:paraId="72833E61" w14:textId="77777777" w:rsidR="00380584" w:rsidRPr="00E60C91" w:rsidRDefault="00380584" w:rsidP="00F566AA">
            <w:pPr>
              <w:spacing w:line="276" w:lineRule="auto"/>
              <w:jc w:val="center"/>
              <w:rPr>
                <w:b/>
              </w:rPr>
            </w:pPr>
            <w:r w:rsidRPr="00E60C91">
              <w:rPr>
                <w:b/>
              </w:rPr>
              <w:t>Standardní jakost dodávek pro objednatele</w:t>
            </w:r>
          </w:p>
        </w:tc>
      </w:tr>
      <w:tr w:rsidR="00380584" w:rsidRPr="00E55148" w14:paraId="37F942BC" w14:textId="77777777" w:rsidTr="00B67830">
        <w:trPr>
          <w:trHeight w:val="285"/>
        </w:trPr>
        <w:tc>
          <w:tcPr>
            <w:tcW w:w="2872" w:type="dxa"/>
            <w:gridSpan w:val="2"/>
            <w:vMerge w:val="restart"/>
            <w:tcBorders>
              <w:tr2bl w:val="single" w:sz="4" w:space="0" w:color="auto"/>
            </w:tcBorders>
            <w:noWrap/>
            <w:vAlign w:val="center"/>
          </w:tcPr>
          <w:p w14:paraId="1840CB14" w14:textId="77777777" w:rsidR="00380584" w:rsidRPr="00E55148" w:rsidRDefault="00380584" w:rsidP="00F566AA">
            <w:pPr>
              <w:spacing w:line="276" w:lineRule="auto"/>
              <w:jc w:val="center"/>
            </w:pPr>
          </w:p>
        </w:tc>
        <w:tc>
          <w:tcPr>
            <w:tcW w:w="2077" w:type="dxa"/>
            <w:noWrap/>
            <w:vAlign w:val="center"/>
          </w:tcPr>
          <w:p w14:paraId="08BB8527" w14:textId="77777777" w:rsidR="00380584" w:rsidRPr="00E55148" w:rsidRDefault="00380584" w:rsidP="00F566AA">
            <w:pPr>
              <w:spacing w:line="276" w:lineRule="auto"/>
              <w:jc w:val="center"/>
            </w:pPr>
            <w:r w:rsidRPr="00E55148">
              <w:t>Hustota při 15</w:t>
            </w:r>
            <w:r>
              <w:t xml:space="preserve"> </w:t>
            </w:r>
            <w:r w:rsidRPr="00E55148">
              <w:t>°C, kg.m</w:t>
            </w:r>
            <w:r w:rsidRPr="00E55148">
              <w:rPr>
                <w:vertAlign w:val="superscript"/>
              </w:rPr>
              <w:t>-3</w:t>
            </w:r>
          </w:p>
        </w:tc>
        <w:tc>
          <w:tcPr>
            <w:tcW w:w="3556" w:type="dxa"/>
            <w:noWrap/>
            <w:vAlign w:val="center"/>
          </w:tcPr>
          <w:p w14:paraId="1CEFD634" w14:textId="77777777" w:rsidR="00380584" w:rsidRPr="00E55148" w:rsidRDefault="00380584" w:rsidP="00F566AA">
            <w:pPr>
              <w:spacing w:line="276" w:lineRule="auto"/>
              <w:jc w:val="center"/>
            </w:pPr>
            <w:r w:rsidRPr="00E55148">
              <w:t>max. 842,0</w:t>
            </w:r>
          </w:p>
        </w:tc>
      </w:tr>
      <w:tr w:rsidR="00380584" w:rsidRPr="00E55148" w14:paraId="5845AB8B" w14:textId="77777777" w:rsidTr="00B67830">
        <w:trPr>
          <w:trHeight w:val="255"/>
        </w:trPr>
        <w:tc>
          <w:tcPr>
            <w:tcW w:w="2872" w:type="dxa"/>
            <w:gridSpan w:val="2"/>
            <w:vMerge/>
            <w:tcBorders>
              <w:tr2bl w:val="single" w:sz="4" w:space="0" w:color="auto"/>
            </w:tcBorders>
            <w:noWrap/>
            <w:vAlign w:val="center"/>
          </w:tcPr>
          <w:p w14:paraId="708208D3" w14:textId="77777777" w:rsidR="00380584" w:rsidRPr="00E55148" w:rsidRDefault="00380584" w:rsidP="00F566AA">
            <w:pPr>
              <w:spacing w:line="276" w:lineRule="auto"/>
              <w:jc w:val="center"/>
            </w:pPr>
          </w:p>
        </w:tc>
        <w:tc>
          <w:tcPr>
            <w:tcW w:w="2077" w:type="dxa"/>
            <w:vAlign w:val="center"/>
          </w:tcPr>
          <w:p w14:paraId="47998162" w14:textId="77777777" w:rsidR="00380584" w:rsidRPr="00E55148" w:rsidRDefault="00380584" w:rsidP="00F566AA">
            <w:pPr>
              <w:spacing w:line="276" w:lineRule="auto"/>
              <w:jc w:val="center"/>
            </w:pPr>
            <w:r w:rsidRPr="00E55148">
              <w:t>Obsah FAME, % (V/V)</w:t>
            </w:r>
          </w:p>
        </w:tc>
        <w:tc>
          <w:tcPr>
            <w:tcW w:w="3556" w:type="dxa"/>
            <w:noWrap/>
            <w:vAlign w:val="center"/>
          </w:tcPr>
          <w:p w14:paraId="67057AD2" w14:textId="77777777" w:rsidR="00380584" w:rsidRPr="00E55148" w:rsidRDefault="00380584" w:rsidP="00F566AA">
            <w:pPr>
              <w:spacing w:line="276" w:lineRule="auto"/>
              <w:jc w:val="center"/>
            </w:pPr>
            <w:r w:rsidRPr="00E55148">
              <w:t>max. 0</w:t>
            </w:r>
          </w:p>
        </w:tc>
      </w:tr>
      <w:tr w:rsidR="00380584" w:rsidRPr="00E55148" w14:paraId="730BDE2B" w14:textId="77777777" w:rsidTr="00B67830">
        <w:trPr>
          <w:trHeight w:val="255"/>
        </w:trPr>
        <w:tc>
          <w:tcPr>
            <w:tcW w:w="2872" w:type="dxa"/>
            <w:gridSpan w:val="2"/>
            <w:vMerge/>
            <w:tcBorders>
              <w:tr2bl w:val="single" w:sz="4" w:space="0" w:color="auto"/>
            </w:tcBorders>
            <w:noWrap/>
            <w:vAlign w:val="center"/>
          </w:tcPr>
          <w:p w14:paraId="03D2EADC" w14:textId="77777777" w:rsidR="00380584" w:rsidRPr="00E55148" w:rsidRDefault="00380584" w:rsidP="00F566AA">
            <w:pPr>
              <w:spacing w:line="276" w:lineRule="auto"/>
              <w:jc w:val="center"/>
            </w:pPr>
          </w:p>
        </w:tc>
        <w:tc>
          <w:tcPr>
            <w:tcW w:w="2077" w:type="dxa"/>
            <w:vAlign w:val="center"/>
          </w:tcPr>
          <w:p w14:paraId="4D88BAF6" w14:textId="77777777" w:rsidR="00380584" w:rsidRPr="00E55148" w:rsidRDefault="00380584" w:rsidP="00F566AA">
            <w:pPr>
              <w:spacing w:line="276" w:lineRule="auto"/>
              <w:jc w:val="center"/>
            </w:pPr>
            <w:r w:rsidRPr="00E55148">
              <w:t>Obsah vody, mg/kg</w:t>
            </w:r>
          </w:p>
        </w:tc>
        <w:tc>
          <w:tcPr>
            <w:tcW w:w="3556" w:type="dxa"/>
            <w:noWrap/>
            <w:vAlign w:val="center"/>
          </w:tcPr>
          <w:p w14:paraId="11793C52" w14:textId="77777777" w:rsidR="00380584" w:rsidRPr="00E55148" w:rsidRDefault="00380584" w:rsidP="00F566AA">
            <w:pPr>
              <w:spacing w:line="276" w:lineRule="auto"/>
              <w:jc w:val="center"/>
            </w:pPr>
            <w:r w:rsidRPr="00E55148">
              <w:t>max. 150</w:t>
            </w:r>
          </w:p>
        </w:tc>
      </w:tr>
      <w:tr w:rsidR="00380584" w:rsidRPr="00E55148" w14:paraId="1CFF1D0E" w14:textId="77777777" w:rsidTr="00B67830">
        <w:trPr>
          <w:trHeight w:val="255"/>
        </w:trPr>
        <w:tc>
          <w:tcPr>
            <w:tcW w:w="2872" w:type="dxa"/>
            <w:gridSpan w:val="2"/>
            <w:vMerge/>
            <w:tcBorders>
              <w:tr2bl w:val="single" w:sz="4" w:space="0" w:color="auto"/>
            </w:tcBorders>
            <w:noWrap/>
            <w:vAlign w:val="center"/>
          </w:tcPr>
          <w:p w14:paraId="2957034B" w14:textId="77777777" w:rsidR="00380584" w:rsidRPr="00E55148" w:rsidRDefault="00380584" w:rsidP="00F566AA">
            <w:pPr>
              <w:spacing w:line="276" w:lineRule="auto"/>
              <w:jc w:val="center"/>
            </w:pPr>
          </w:p>
        </w:tc>
        <w:tc>
          <w:tcPr>
            <w:tcW w:w="2077" w:type="dxa"/>
            <w:vAlign w:val="center"/>
          </w:tcPr>
          <w:p w14:paraId="0A262ED7" w14:textId="77777777" w:rsidR="00380584" w:rsidRPr="00E55148" w:rsidRDefault="00380584" w:rsidP="00F566AA">
            <w:pPr>
              <w:spacing w:line="276" w:lineRule="auto"/>
              <w:jc w:val="center"/>
            </w:pPr>
            <w:r w:rsidRPr="00E55148">
              <w:t>Bod vzplanutí, °C</w:t>
            </w:r>
          </w:p>
        </w:tc>
        <w:tc>
          <w:tcPr>
            <w:tcW w:w="3556" w:type="dxa"/>
            <w:noWrap/>
            <w:vAlign w:val="center"/>
          </w:tcPr>
          <w:p w14:paraId="75DF925E" w14:textId="5B7823EF" w:rsidR="00380584" w:rsidRPr="00E55148" w:rsidRDefault="00380584" w:rsidP="00F566AA">
            <w:pPr>
              <w:spacing w:line="276" w:lineRule="auto"/>
              <w:jc w:val="center"/>
            </w:pPr>
            <w:r w:rsidRPr="00E55148">
              <w:t>vážený roční průměr dodávek min. 6</w:t>
            </w:r>
            <w:r>
              <w:t>2</w:t>
            </w:r>
            <w:r w:rsidRPr="00E55148">
              <w:t>, jednorázově přípustná hodnota min. 61</w:t>
            </w:r>
            <w:r w:rsidRPr="0088352C">
              <w:rPr>
                <w:vertAlign w:val="superscript"/>
              </w:rPr>
              <w:t>**)</w:t>
            </w:r>
          </w:p>
        </w:tc>
      </w:tr>
      <w:tr w:rsidR="00380584" w:rsidRPr="00E55148" w14:paraId="7A895124" w14:textId="77777777" w:rsidTr="00B67830">
        <w:trPr>
          <w:trHeight w:val="255"/>
        </w:trPr>
        <w:tc>
          <w:tcPr>
            <w:tcW w:w="2872" w:type="dxa"/>
            <w:gridSpan w:val="2"/>
            <w:vMerge/>
            <w:tcBorders>
              <w:tr2bl w:val="single" w:sz="4" w:space="0" w:color="auto"/>
            </w:tcBorders>
            <w:noWrap/>
            <w:vAlign w:val="center"/>
          </w:tcPr>
          <w:p w14:paraId="020A7423" w14:textId="77777777" w:rsidR="00380584" w:rsidRPr="00E55148" w:rsidRDefault="00380584" w:rsidP="00F566AA">
            <w:pPr>
              <w:spacing w:line="276" w:lineRule="auto"/>
              <w:jc w:val="center"/>
            </w:pPr>
          </w:p>
        </w:tc>
        <w:tc>
          <w:tcPr>
            <w:tcW w:w="2077" w:type="dxa"/>
            <w:vAlign w:val="center"/>
          </w:tcPr>
          <w:p w14:paraId="66161238" w14:textId="77777777" w:rsidR="00380584" w:rsidRPr="00E55148" w:rsidRDefault="00380584" w:rsidP="00F566AA">
            <w:pPr>
              <w:spacing w:line="276" w:lineRule="auto"/>
              <w:jc w:val="center"/>
            </w:pPr>
            <w:r w:rsidRPr="00E55148">
              <w:t>Teplota předestilování 95</w:t>
            </w:r>
            <w:r>
              <w:t xml:space="preserve"> </w:t>
            </w:r>
            <w:r w:rsidRPr="00E55148">
              <w:t>% objemu, °C</w:t>
            </w:r>
          </w:p>
        </w:tc>
        <w:tc>
          <w:tcPr>
            <w:tcW w:w="3556" w:type="dxa"/>
            <w:noWrap/>
            <w:vAlign w:val="center"/>
          </w:tcPr>
          <w:p w14:paraId="77C5CE53" w14:textId="77777777" w:rsidR="00380584" w:rsidRPr="00E55148" w:rsidRDefault="00380584" w:rsidP="00F566AA">
            <w:pPr>
              <w:spacing w:line="276" w:lineRule="auto"/>
              <w:jc w:val="center"/>
            </w:pPr>
            <w:r>
              <w:t>m</w:t>
            </w:r>
            <w:r w:rsidRPr="00E55148">
              <w:t>ax. 360</w:t>
            </w:r>
          </w:p>
        </w:tc>
      </w:tr>
      <w:tr w:rsidR="00380584" w:rsidRPr="00E55148" w14:paraId="12A146B9" w14:textId="77777777" w:rsidTr="00B67830">
        <w:trPr>
          <w:trHeight w:val="255"/>
        </w:trPr>
        <w:tc>
          <w:tcPr>
            <w:tcW w:w="2872" w:type="dxa"/>
            <w:gridSpan w:val="2"/>
            <w:vMerge/>
            <w:tcBorders>
              <w:tr2bl w:val="single" w:sz="4" w:space="0" w:color="auto"/>
            </w:tcBorders>
            <w:noWrap/>
            <w:vAlign w:val="center"/>
          </w:tcPr>
          <w:p w14:paraId="00FAD030" w14:textId="77777777" w:rsidR="00380584" w:rsidRPr="00E55148" w:rsidRDefault="00380584" w:rsidP="00F566AA">
            <w:pPr>
              <w:spacing w:line="276" w:lineRule="auto"/>
              <w:jc w:val="center"/>
              <w:rPr>
                <w:b/>
                <w:bCs/>
              </w:rPr>
            </w:pPr>
          </w:p>
        </w:tc>
        <w:tc>
          <w:tcPr>
            <w:tcW w:w="2077" w:type="dxa"/>
            <w:tcBorders>
              <w:bottom w:val="single" w:sz="4" w:space="0" w:color="auto"/>
            </w:tcBorders>
            <w:vAlign w:val="center"/>
          </w:tcPr>
          <w:p w14:paraId="31116986" w14:textId="77777777" w:rsidR="00380584" w:rsidRPr="00E55148" w:rsidRDefault="00380584" w:rsidP="00F566AA">
            <w:pPr>
              <w:spacing w:line="276" w:lineRule="auto"/>
              <w:jc w:val="center"/>
              <w:rPr>
                <w:b/>
                <w:bCs/>
              </w:rPr>
            </w:pPr>
            <w:r w:rsidRPr="00E55148">
              <w:t>CFPP, CP</w:t>
            </w:r>
          </w:p>
        </w:tc>
        <w:tc>
          <w:tcPr>
            <w:tcW w:w="3556" w:type="dxa"/>
            <w:tcBorders>
              <w:bottom w:val="single" w:sz="4" w:space="0" w:color="auto"/>
            </w:tcBorders>
            <w:noWrap/>
            <w:vAlign w:val="center"/>
          </w:tcPr>
          <w:p w14:paraId="040A1A58" w14:textId="77777777" w:rsidR="00380584" w:rsidRPr="00E55148" w:rsidRDefault="00380584" w:rsidP="00F566AA">
            <w:pPr>
              <w:spacing w:line="276" w:lineRule="auto"/>
              <w:jc w:val="center"/>
              <w:rPr>
                <w:b/>
                <w:bCs/>
              </w:rPr>
            </w:pPr>
            <w:r w:rsidRPr="0088352C">
              <w:rPr>
                <w:vertAlign w:val="superscript"/>
              </w:rPr>
              <w:t>*</w:t>
            </w:r>
            <w:r>
              <w:rPr>
                <w:vertAlign w:val="superscript"/>
              </w:rPr>
              <w:t>)</w:t>
            </w:r>
          </w:p>
        </w:tc>
      </w:tr>
      <w:tr w:rsidR="00380584" w:rsidRPr="00E55148" w14:paraId="40380EB2" w14:textId="77777777" w:rsidTr="00B67830">
        <w:trPr>
          <w:trHeight w:val="270"/>
        </w:trPr>
        <w:tc>
          <w:tcPr>
            <w:tcW w:w="2872" w:type="dxa"/>
            <w:gridSpan w:val="2"/>
            <w:vMerge/>
            <w:tcBorders>
              <w:bottom w:val="single" w:sz="4" w:space="0" w:color="auto"/>
              <w:tr2bl w:val="single" w:sz="4" w:space="0" w:color="auto"/>
            </w:tcBorders>
            <w:noWrap/>
            <w:vAlign w:val="center"/>
          </w:tcPr>
          <w:p w14:paraId="5022F17F" w14:textId="77777777" w:rsidR="00380584" w:rsidRPr="00E55148" w:rsidRDefault="00380584" w:rsidP="00F566AA">
            <w:pPr>
              <w:spacing w:line="276" w:lineRule="auto"/>
              <w:jc w:val="center"/>
            </w:pPr>
          </w:p>
        </w:tc>
        <w:tc>
          <w:tcPr>
            <w:tcW w:w="2077" w:type="dxa"/>
            <w:tcBorders>
              <w:bottom w:val="single" w:sz="4" w:space="0" w:color="auto"/>
            </w:tcBorders>
            <w:noWrap/>
            <w:vAlign w:val="center"/>
          </w:tcPr>
          <w:p w14:paraId="679785DD" w14:textId="77777777" w:rsidR="00380584" w:rsidRPr="00E55148" w:rsidRDefault="00380584" w:rsidP="00F566AA">
            <w:pPr>
              <w:spacing w:line="276" w:lineRule="auto"/>
              <w:jc w:val="center"/>
            </w:pPr>
            <w:r w:rsidRPr="00E55148">
              <w:t>Ostatní parametry</w:t>
            </w:r>
          </w:p>
        </w:tc>
        <w:tc>
          <w:tcPr>
            <w:tcW w:w="3556" w:type="dxa"/>
            <w:tcBorders>
              <w:bottom w:val="single" w:sz="4" w:space="0" w:color="auto"/>
            </w:tcBorders>
            <w:noWrap/>
            <w:vAlign w:val="center"/>
          </w:tcPr>
          <w:p w14:paraId="3AF76705" w14:textId="77777777" w:rsidR="00380584" w:rsidRPr="00E55148" w:rsidRDefault="00380584" w:rsidP="00F566AA">
            <w:pPr>
              <w:spacing w:line="276" w:lineRule="auto"/>
              <w:jc w:val="center"/>
            </w:pPr>
            <w:r w:rsidRPr="00E55148">
              <w:t>dle ČSN EN 590</w:t>
            </w:r>
          </w:p>
        </w:tc>
      </w:tr>
      <w:tr w:rsidR="00380584" w:rsidRPr="00E55148" w14:paraId="4B528E0D" w14:textId="77777777" w:rsidTr="00B67830">
        <w:trPr>
          <w:trHeight w:val="255"/>
        </w:trPr>
        <w:tc>
          <w:tcPr>
            <w:tcW w:w="8505" w:type="dxa"/>
            <w:gridSpan w:val="4"/>
            <w:tcBorders>
              <w:top w:val="single" w:sz="4" w:space="0" w:color="auto"/>
              <w:left w:val="single" w:sz="4" w:space="0" w:color="auto"/>
              <w:bottom w:val="single" w:sz="4" w:space="0" w:color="auto"/>
              <w:right w:val="single" w:sz="4" w:space="0" w:color="auto"/>
            </w:tcBorders>
            <w:noWrap/>
            <w:vAlign w:val="center"/>
          </w:tcPr>
          <w:p w14:paraId="4198A160" w14:textId="77777777" w:rsidR="00380584" w:rsidRPr="00E55148" w:rsidRDefault="00380584" w:rsidP="00F566AA">
            <w:pPr>
              <w:spacing w:before="120" w:after="120" w:line="276" w:lineRule="auto"/>
              <w:jc w:val="both"/>
            </w:pPr>
            <w:r w:rsidRPr="00E55148">
              <w:t>*) Dodávky tř. F – zimní po celé přechodné období, tj. tj. od 1. 10. do 15. 11.</w:t>
            </w:r>
          </w:p>
          <w:p w14:paraId="1773AA22" w14:textId="77777777" w:rsidR="00380584" w:rsidRPr="00E55148" w:rsidRDefault="00380584" w:rsidP="00F566AA">
            <w:pPr>
              <w:spacing w:before="120" w:after="120" w:line="276" w:lineRule="auto"/>
              <w:jc w:val="both"/>
            </w:pPr>
            <w:r w:rsidRPr="00E55148">
              <w:t>**) Po předchozím odsouhlasení</w:t>
            </w:r>
            <w:r>
              <w:t>.</w:t>
            </w:r>
            <w:r w:rsidRPr="00E55148">
              <w:t xml:space="preserve"> </w:t>
            </w:r>
          </w:p>
        </w:tc>
      </w:tr>
    </w:tbl>
    <w:p w14:paraId="7A6AAFC0" w14:textId="17BA40B3" w:rsidR="002F1EDA" w:rsidRPr="001B0BBB" w:rsidRDefault="006C776E">
      <w:pPr>
        <w:pStyle w:val="Nadpis2"/>
        <w:keepNext w:val="0"/>
        <w:widowControl w:val="0"/>
        <w:numPr>
          <w:ilvl w:val="1"/>
          <w:numId w:val="5"/>
        </w:numPr>
        <w:spacing w:before="120" w:after="240" w:line="276" w:lineRule="auto"/>
        <w:ind w:left="567" w:hanging="567"/>
        <w:jc w:val="both"/>
        <w:rPr>
          <w:rFonts w:ascii="Times New Roman" w:hAnsi="Times New Roman"/>
          <w:b w:val="0"/>
          <w:i w:val="0"/>
          <w:sz w:val="24"/>
        </w:rPr>
      </w:pPr>
      <w:r w:rsidRPr="009137D8">
        <w:rPr>
          <w:rFonts w:ascii="Times New Roman" w:hAnsi="Times New Roman"/>
          <w:b w:val="0"/>
          <w:i w:val="0"/>
          <w:sz w:val="24"/>
          <w:lang w:val="cs-CZ"/>
        </w:rPr>
        <w:t xml:space="preserve">Dodavatel </w:t>
      </w:r>
      <w:r w:rsidR="00570E66">
        <w:rPr>
          <w:rFonts w:ascii="Times New Roman" w:hAnsi="Times New Roman"/>
          <w:b w:val="0"/>
          <w:i w:val="0"/>
          <w:sz w:val="24"/>
          <w:szCs w:val="24"/>
          <w:lang w:val="cs-CZ"/>
        </w:rPr>
        <w:t>předložil v</w:t>
      </w:r>
      <w:r w:rsidR="00471E68">
        <w:rPr>
          <w:rFonts w:ascii="Times New Roman" w:hAnsi="Times New Roman"/>
          <w:b w:val="0"/>
          <w:i w:val="0"/>
          <w:sz w:val="24"/>
          <w:szCs w:val="24"/>
          <w:lang w:val="cs-CZ"/>
        </w:rPr>
        <w:t xml:space="preserve"> </w:t>
      </w:r>
      <w:r w:rsidR="00570E66">
        <w:rPr>
          <w:rFonts w:ascii="Times New Roman" w:hAnsi="Times New Roman"/>
          <w:b w:val="0"/>
          <w:i w:val="0"/>
          <w:sz w:val="24"/>
          <w:szCs w:val="24"/>
          <w:lang w:val="cs-CZ"/>
        </w:rPr>
        <w:t>rámci zadávacího řízení předcházejícího uzavření</w:t>
      </w:r>
      <w:r w:rsidR="00BE0AF8" w:rsidRPr="00CD1B4E">
        <w:rPr>
          <w:rFonts w:ascii="Times New Roman" w:hAnsi="Times New Roman"/>
          <w:b w:val="0"/>
          <w:i w:val="0"/>
          <w:sz w:val="24"/>
          <w:lang w:val="cs-CZ"/>
        </w:rPr>
        <w:t xml:space="preserve"> </w:t>
      </w:r>
      <w:r w:rsidR="00B26F6F" w:rsidRPr="00CD1B4E">
        <w:rPr>
          <w:rFonts w:ascii="Times New Roman" w:hAnsi="Times New Roman"/>
          <w:b w:val="0"/>
          <w:i w:val="0"/>
          <w:sz w:val="24"/>
          <w:lang w:val="cs-CZ"/>
        </w:rPr>
        <w:t xml:space="preserve">této rámcové </w:t>
      </w:r>
      <w:r w:rsidR="00B26F6F" w:rsidRPr="00CD1B4E">
        <w:rPr>
          <w:rFonts w:ascii="Times New Roman" w:hAnsi="Times New Roman"/>
          <w:b w:val="0"/>
          <w:i w:val="0"/>
          <w:sz w:val="24"/>
          <w:lang w:val="cs-CZ"/>
        </w:rPr>
        <w:lastRenderedPageBreak/>
        <w:t>dohody</w:t>
      </w:r>
      <w:r w:rsidR="00E629D9">
        <w:rPr>
          <w:rFonts w:ascii="Times New Roman" w:hAnsi="Times New Roman"/>
          <w:b w:val="0"/>
          <w:i w:val="0"/>
          <w:sz w:val="24"/>
          <w:szCs w:val="24"/>
          <w:lang w:val="cs-CZ"/>
        </w:rPr>
        <w:t xml:space="preserve"> </w:t>
      </w:r>
      <w:r w:rsidRPr="009137D8">
        <w:rPr>
          <w:rFonts w:ascii="Times New Roman" w:hAnsi="Times New Roman"/>
          <w:b w:val="0"/>
          <w:i w:val="0"/>
          <w:sz w:val="24"/>
          <w:lang w:val="cs-CZ"/>
        </w:rPr>
        <w:t xml:space="preserve">objednateli </w:t>
      </w:r>
      <w:bookmarkStart w:id="58" w:name="_Hlk84250664"/>
      <w:r w:rsidR="00EA2733" w:rsidRPr="009137D8">
        <w:rPr>
          <w:rFonts w:ascii="Times New Roman" w:hAnsi="Times New Roman"/>
          <w:b w:val="0"/>
          <w:i w:val="0"/>
          <w:sz w:val="24"/>
          <w:lang w:val="cs-CZ"/>
        </w:rPr>
        <w:t>aktuální bezpečnost</w:t>
      </w:r>
      <w:r w:rsidR="00EA2733" w:rsidRPr="001B0BBB">
        <w:rPr>
          <w:rFonts w:ascii="Times New Roman" w:hAnsi="Times New Roman"/>
          <w:b w:val="0"/>
          <w:i w:val="0"/>
          <w:sz w:val="24"/>
          <w:lang w:val="cs-CZ"/>
        </w:rPr>
        <w:t>ní</w:t>
      </w:r>
      <w:r w:rsidR="00EA2733" w:rsidRPr="009137D8">
        <w:rPr>
          <w:rFonts w:ascii="Times New Roman" w:hAnsi="Times New Roman"/>
          <w:b w:val="0"/>
          <w:i w:val="0"/>
          <w:sz w:val="24"/>
          <w:lang w:val="cs-CZ"/>
        </w:rPr>
        <w:t xml:space="preserve"> list </w:t>
      </w:r>
      <w:r w:rsidR="00B038C7" w:rsidRPr="009137D8">
        <w:rPr>
          <w:rFonts w:ascii="Times New Roman" w:hAnsi="Times New Roman"/>
          <w:b w:val="0"/>
          <w:i w:val="0"/>
          <w:sz w:val="24"/>
          <w:lang w:val="cs-CZ"/>
        </w:rPr>
        <w:t>v</w:t>
      </w:r>
      <w:r w:rsidR="00471E68">
        <w:rPr>
          <w:rFonts w:ascii="Times New Roman" w:hAnsi="Times New Roman"/>
          <w:b w:val="0"/>
          <w:i w:val="0"/>
          <w:sz w:val="24"/>
          <w:szCs w:val="24"/>
          <w:lang w:val="cs-CZ"/>
        </w:rPr>
        <w:t xml:space="preserve"> </w:t>
      </w:r>
      <w:r w:rsidR="00B038C7" w:rsidRPr="009137D8">
        <w:rPr>
          <w:rFonts w:ascii="Times New Roman" w:hAnsi="Times New Roman"/>
          <w:b w:val="0"/>
          <w:i w:val="0"/>
          <w:sz w:val="24"/>
          <w:lang w:val="cs-CZ"/>
        </w:rPr>
        <w:t xml:space="preserve">českém jazyce </w:t>
      </w:r>
      <w:r w:rsidR="00EA2733" w:rsidRPr="009137D8">
        <w:rPr>
          <w:rFonts w:ascii="Times New Roman" w:hAnsi="Times New Roman"/>
          <w:b w:val="0"/>
          <w:i w:val="0"/>
          <w:sz w:val="24"/>
          <w:lang w:val="cs-CZ"/>
        </w:rPr>
        <w:t>na dodávan</w:t>
      </w:r>
      <w:r w:rsidR="00EA2733" w:rsidRPr="001B0BBB">
        <w:rPr>
          <w:rFonts w:ascii="Times New Roman" w:hAnsi="Times New Roman"/>
          <w:b w:val="0"/>
          <w:i w:val="0"/>
          <w:sz w:val="24"/>
          <w:lang w:val="cs-CZ"/>
        </w:rPr>
        <w:t>é</w:t>
      </w:r>
      <w:r w:rsidR="00EA2733" w:rsidRPr="009137D8">
        <w:rPr>
          <w:rFonts w:ascii="Times New Roman" w:hAnsi="Times New Roman"/>
          <w:b w:val="0"/>
          <w:i w:val="0"/>
          <w:sz w:val="24"/>
          <w:lang w:val="cs-CZ"/>
        </w:rPr>
        <w:t xml:space="preserve"> </w:t>
      </w:r>
      <w:r w:rsidR="00EA2733" w:rsidRPr="001B0BBB">
        <w:rPr>
          <w:rFonts w:ascii="Times New Roman" w:hAnsi="Times New Roman"/>
          <w:b w:val="0"/>
          <w:i w:val="0"/>
          <w:sz w:val="24"/>
          <w:lang w:val="cs-CZ"/>
        </w:rPr>
        <w:t>zboží</w:t>
      </w:r>
      <w:r w:rsidR="00570E66">
        <w:rPr>
          <w:rFonts w:ascii="Times New Roman" w:hAnsi="Times New Roman"/>
          <w:b w:val="0"/>
          <w:i w:val="0"/>
          <w:sz w:val="24"/>
          <w:szCs w:val="24"/>
          <w:lang w:val="cs-CZ"/>
        </w:rPr>
        <w:t xml:space="preserve">. </w:t>
      </w:r>
      <w:r w:rsidR="00107F1B" w:rsidRPr="006C776E">
        <w:rPr>
          <w:rFonts w:ascii="Times New Roman" w:hAnsi="Times New Roman"/>
          <w:b w:val="0"/>
          <w:i w:val="0"/>
          <w:sz w:val="24"/>
          <w:szCs w:val="24"/>
        </w:rPr>
        <w:t>V</w:t>
      </w:r>
      <w:r w:rsidR="00107F1B">
        <w:rPr>
          <w:rFonts w:ascii="Times New Roman" w:hAnsi="Times New Roman"/>
          <w:b w:val="0"/>
          <w:i w:val="0"/>
          <w:sz w:val="24"/>
          <w:szCs w:val="24"/>
          <w:lang w:val="cs-CZ"/>
        </w:rPr>
        <w:t> </w:t>
      </w:r>
      <w:bookmarkStart w:id="59" w:name="_Hlk82514019"/>
      <w:r w:rsidR="002F1EDA" w:rsidRPr="001B0BBB">
        <w:rPr>
          <w:rFonts w:ascii="Times New Roman" w:hAnsi="Times New Roman"/>
          <w:b w:val="0"/>
          <w:i w:val="0"/>
          <w:sz w:val="24"/>
        </w:rPr>
        <w:t xml:space="preserve">případě změn či aktualizací bezpečnostního listu je dodavatel povinen zaslat </w:t>
      </w:r>
      <w:r w:rsidR="00457CFC" w:rsidRPr="001B0BBB">
        <w:rPr>
          <w:rFonts w:ascii="Times New Roman" w:hAnsi="Times New Roman"/>
          <w:b w:val="0"/>
          <w:i w:val="0"/>
          <w:sz w:val="24"/>
          <w:lang w:val="cs-CZ"/>
        </w:rPr>
        <w:t xml:space="preserve">objednateli elektronicky </w:t>
      </w:r>
      <w:r w:rsidR="002F1EDA" w:rsidRPr="001B0BBB">
        <w:rPr>
          <w:rFonts w:ascii="Times New Roman" w:hAnsi="Times New Roman"/>
          <w:b w:val="0"/>
          <w:i w:val="0"/>
          <w:sz w:val="24"/>
        </w:rPr>
        <w:t>do</w:t>
      </w:r>
      <w:r w:rsidR="00B45687" w:rsidRPr="001B0BBB">
        <w:rPr>
          <w:rFonts w:ascii="Times New Roman" w:hAnsi="Times New Roman"/>
          <w:b w:val="0"/>
          <w:i w:val="0"/>
          <w:sz w:val="24"/>
        </w:rPr>
        <w:t xml:space="preserve"> </w:t>
      </w:r>
      <w:r w:rsidR="00B45687" w:rsidRPr="001B0BBB">
        <w:rPr>
          <w:rFonts w:ascii="Times New Roman" w:hAnsi="Times New Roman"/>
          <w:b w:val="0"/>
          <w:i w:val="0"/>
          <w:sz w:val="24"/>
          <w:lang w:val="cs-CZ"/>
        </w:rPr>
        <w:t>tří</w:t>
      </w:r>
      <w:r w:rsidR="002F1EDA" w:rsidRPr="001B0BBB">
        <w:rPr>
          <w:rFonts w:ascii="Times New Roman" w:hAnsi="Times New Roman"/>
          <w:b w:val="0"/>
          <w:i w:val="0"/>
          <w:sz w:val="24"/>
          <w:lang w:val="cs-CZ"/>
        </w:rPr>
        <w:t xml:space="preserve"> </w:t>
      </w:r>
      <w:r w:rsidR="00B45687" w:rsidRPr="001B0BBB">
        <w:rPr>
          <w:rFonts w:ascii="Times New Roman" w:hAnsi="Times New Roman"/>
          <w:b w:val="0"/>
          <w:i w:val="0"/>
          <w:sz w:val="24"/>
          <w:lang w:val="cs-CZ"/>
        </w:rPr>
        <w:t>(</w:t>
      </w:r>
      <w:r w:rsidR="002F1EDA" w:rsidRPr="001B0BBB">
        <w:rPr>
          <w:rFonts w:ascii="Times New Roman" w:hAnsi="Times New Roman"/>
          <w:b w:val="0"/>
          <w:i w:val="0"/>
          <w:sz w:val="24"/>
        </w:rPr>
        <w:t>3</w:t>
      </w:r>
      <w:r w:rsidR="00B45687" w:rsidRPr="001B0BBB">
        <w:rPr>
          <w:rFonts w:ascii="Times New Roman" w:hAnsi="Times New Roman"/>
          <w:b w:val="0"/>
          <w:i w:val="0"/>
          <w:sz w:val="24"/>
          <w:lang w:val="cs-CZ"/>
        </w:rPr>
        <w:t>)</w:t>
      </w:r>
      <w:r w:rsidR="002F1EDA" w:rsidRPr="001B0BBB">
        <w:rPr>
          <w:rFonts w:ascii="Times New Roman" w:hAnsi="Times New Roman"/>
          <w:b w:val="0"/>
          <w:i w:val="0"/>
          <w:sz w:val="24"/>
        </w:rPr>
        <w:t xml:space="preserve"> </w:t>
      </w:r>
      <w:r w:rsidR="00457CFC" w:rsidRPr="001B0BBB">
        <w:rPr>
          <w:rFonts w:ascii="Times New Roman" w:hAnsi="Times New Roman"/>
          <w:b w:val="0"/>
          <w:i w:val="0"/>
          <w:sz w:val="24"/>
          <w:lang w:val="cs-CZ"/>
        </w:rPr>
        <w:t xml:space="preserve">kalendářních </w:t>
      </w:r>
      <w:r w:rsidR="002F1EDA" w:rsidRPr="001B0BBB">
        <w:rPr>
          <w:rFonts w:ascii="Times New Roman" w:hAnsi="Times New Roman"/>
          <w:b w:val="0"/>
          <w:i w:val="0"/>
          <w:sz w:val="24"/>
        </w:rPr>
        <w:t xml:space="preserve">dnů </w:t>
      </w:r>
      <w:r w:rsidR="00457CFC" w:rsidRPr="001B0BBB">
        <w:rPr>
          <w:rFonts w:ascii="Times New Roman" w:hAnsi="Times New Roman"/>
          <w:b w:val="0"/>
          <w:i w:val="0"/>
          <w:sz w:val="24"/>
          <w:lang w:val="cs-CZ"/>
        </w:rPr>
        <w:t xml:space="preserve">od uvedené skutečnosti </w:t>
      </w:r>
      <w:r w:rsidR="002F1EDA" w:rsidRPr="001B0BBB">
        <w:rPr>
          <w:rFonts w:ascii="Times New Roman" w:hAnsi="Times New Roman"/>
          <w:b w:val="0"/>
          <w:i w:val="0"/>
          <w:sz w:val="24"/>
        </w:rPr>
        <w:t>aktuální bezpečnostní list</w:t>
      </w:r>
      <w:r w:rsidR="005B0465" w:rsidRPr="001B0BBB">
        <w:rPr>
          <w:rFonts w:ascii="Times New Roman" w:hAnsi="Times New Roman"/>
          <w:b w:val="0"/>
          <w:i w:val="0"/>
          <w:sz w:val="24"/>
        </w:rPr>
        <w:t xml:space="preserve"> </w:t>
      </w:r>
      <w:r w:rsidR="002F1EDA" w:rsidRPr="001B0BBB">
        <w:rPr>
          <w:rFonts w:ascii="Times New Roman" w:hAnsi="Times New Roman"/>
          <w:b w:val="0"/>
          <w:i w:val="0"/>
          <w:sz w:val="24"/>
        </w:rPr>
        <w:t>v</w:t>
      </w:r>
      <w:r w:rsidRPr="00731D46">
        <w:rPr>
          <w:rFonts w:ascii="Times New Roman" w:hAnsi="Times New Roman"/>
          <w:b w:val="0"/>
          <w:i w:val="0"/>
          <w:sz w:val="24"/>
          <w:lang w:val="cs-CZ"/>
        </w:rPr>
        <w:t xml:space="preserve"> </w:t>
      </w:r>
      <w:r w:rsidR="002F1EDA" w:rsidRPr="001B0BBB">
        <w:rPr>
          <w:rFonts w:ascii="Times New Roman" w:hAnsi="Times New Roman"/>
          <w:b w:val="0"/>
          <w:i w:val="0"/>
          <w:sz w:val="24"/>
        </w:rPr>
        <w:t>českém jazyce</w:t>
      </w:r>
      <w:r w:rsidR="002F1EDA" w:rsidRPr="001B0BBB">
        <w:rPr>
          <w:rFonts w:ascii="Times New Roman" w:hAnsi="Times New Roman"/>
          <w:b w:val="0"/>
          <w:i w:val="0"/>
          <w:sz w:val="24"/>
          <w:lang w:val="cs-CZ"/>
        </w:rPr>
        <w:t xml:space="preserve"> na</w:t>
      </w:r>
      <w:r w:rsidR="002F1EDA" w:rsidRPr="001B0BBB">
        <w:rPr>
          <w:rFonts w:ascii="Times New Roman" w:hAnsi="Times New Roman"/>
          <w:b w:val="0"/>
          <w:i w:val="0"/>
          <w:sz w:val="24"/>
        </w:rPr>
        <w:t xml:space="preserve"> </w:t>
      </w:r>
      <w:r w:rsidR="00457CFC" w:rsidRPr="001B0BBB">
        <w:rPr>
          <w:rFonts w:ascii="Times New Roman" w:hAnsi="Times New Roman"/>
          <w:b w:val="0"/>
          <w:i w:val="0"/>
          <w:sz w:val="24"/>
          <w:lang w:val="cs-CZ"/>
        </w:rPr>
        <w:t>kontaktní adresu objednatele</w:t>
      </w:r>
      <w:bookmarkEnd w:id="59"/>
      <w:r w:rsidR="002F1EDA" w:rsidRPr="001B0BBB">
        <w:rPr>
          <w:rFonts w:ascii="Times New Roman" w:hAnsi="Times New Roman"/>
          <w:b w:val="0"/>
          <w:i w:val="0"/>
          <w:sz w:val="24"/>
          <w:lang w:val="cs-CZ"/>
        </w:rPr>
        <w:t>.</w:t>
      </w:r>
      <w:bookmarkEnd w:id="58"/>
    </w:p>
    <w:p w14:paraId="1DBCAEF4" w14:textId="0A6A14F2" w:rsidR="00BC1BEF" w:rsidRPr="009137D8" w:rsidRDefault="00C12E7C">
      <w:pPr>
        <w:pStyle w:val="Nadpis2"/>
        <w:keepNext w:val="0"/>
        <w:widowControl w:val="0"/>
        <w:numPr>
          <w:ilvl w:val="1"/>
          <w:numId w:val="5"/>
        </w:numPr>
        <w:spacing w:before="120" w:after="240" w:line="276" w:lineRule="auto"/>
        <w:ind w:left="567" w:hanging="567"/>
        <w:jc w:val="both"/>
        <w:rPr>
          <w:rFonts w:ascii="Times New Roman" w:hAnsi="Times New Roman"/>
          <w:b w:val="0"/>
          <w:i w:val="0"/>
          <w:sz w:val="24"/>
          <w:lang w:val="cs-CZ"/>
        </w:rPr>
      </w:pPr>
      <w:bookmarkStart w:id="60" w:name="_Hlk82514071"/>
      <w:r w:rsidRPr="007D38EB">
        <w:rPr>
          <w:rFonts w:ascii="Times New Roman" w:hAnsi="Times New Roman"/>
          <w:b w:val="0"/>
          <w:i w:val="0"/>
          <w:sz w:val="24"/>
          <w:szCs w:val="24"/>
        </w:rPr>
        <w:t>Dodavatel se zavazuje</w:t>
      </w:r>
      <w:r w:rsidR="001F6EA9" w:rsidRPr="007D38EB">
        <w:rPr>
          <w:rFonts w:ascii="Times New Roman" w:hAnsi="Times New Roman"/>
          <w:b w:val="0"/>
          <w:i w:val="0"/>
          <w:sz w:val="24"/>
          <w:szCs w:val="24"/>
          <w:lang w:val="cs-CZ"/>
        </w:rPr>
        <w:t xml:space="preserve"> předávat ke každé dodávce </w:t>
      </w:r>
      <w:r w:rsidRPr="007D38EB">
        <w:rPr>
          <w:rFonts w:ascii="Times New Roman" w:hAnsi="Times New Roman"/>
          <w:b w:val="0"/>
          <w:i w:val="0"/>
          <w:sz w:val="24"/>
          <w:szCs w:val="24"/>
          <w:lang w:val="cs-CZ"/>
        </w:rPr>
        <w:t>informace o původu a místě nákupu vstupní suroviny</w:t>
      </w:r>
      <w:r w:rsidR="001F6EA9" w:rsidRPr="007D38EB">
        <w:rPr>
          <w:rFonts w:ascii="Times New Roman" w:hAnsi="Times New Roman"/>
          <w:b w:val="0"/>
          <w:i w:val="0"/>
          <w:sz w:val="24"/>
          <w:szCs w:val="24"/>
          <w:lang w:val="cs-CZ"/>
        </w:rPr>
        <w:t xml:space="preserve"> ve formě a četnosti stanovené v</w:t>
      </w:r>
      <w:r w:rsidR="00D67E47">
        <w:rPr>
          <w:rFonts w:ascii="Times New Roman" w:hAnsi="Times New Roman"/>
          <w:b w:val="0"/>
          <w:i w:val="0"/>
          <w:sz w:val="24"/>
          <w:szCs w:val="24"/>
          <w:lang w:val="cs-CZ"/>
        </w:rPr>
        <w:t xml:space="preserve"> </w:t>
      </w:r>
      <w:r w:rsidR="0075060E">
        <w:rPr>
          <w:rFonts w:ascii="Times New Roman" w:hAnsi="Times New Roman"/>
          <w:b w:val="0"/>
          <w:i w:val="0"/>
          <w:sz w:val="24"/>
          <w:szCs w:val="24"/>
          <w:lang w:val="cs-CZ"/>
        </w:rPr>
        <w:t>platném a účinném</w:t>
      </w:r>
      <w:r w:rsidR="001F6EA9" w:rsidRPr="007D38EB">
        <w:rPr>
          <w:rFonts w:ascii="Times New Roman" w:hAnsi="Times New Roman"/>
          <w:b w:val="0"/>
          <w:i w:val="0"/>
          <w:sz w:val="24"/>
          <w:szCs w:val="24"/>
          <w:lang w:val="cs-CZ"/>
        </w:rPr>
        <w:t xml:space="preserve"> </w:t>
      </w:r>
      <w:r w:rsidRPr="007D38EB">
        <w:rPr>
          <w:rFonts w:ascii="Times New Roman" w:hAnsi="Times New Roman"/>
          <w:b w:val="0"/>
          <w:i w:val="0"/>
          <w:sz w:val="24"/>
          <w:szCs w:val="24"/>
          <w:lang w:val="cs-CZ"/>
        </w:rPr>
        <w:t>obecně závazn</w:t>
      </w:r>
      <w:r w:rsidR="001F6EA9" w:rsidRPr="007D38EB">
        <w:rPr>
          <w:rFonts w:ascii="Times New Roman" w:hAnsi="Times New Roman"/>
          <w:b w:val="0"/>
          <w:i w:val="0"/>
          <w:sz w:val="24"/>
          <w:szCs w:val="24"/>
          <w:lang w:val="cs-CZ"/>
        </w:rPr>
        <w:t>ém</w:t>
      </w:r>
      <w:r w:rsidRPr="007D38EB">
        <w:rPr>
          <w:rFonts w:ascii="Times New Roman" w:hAnsi="Times New Roman"/>
          <w:b w:val="0"/>
          <w:i w:val="0"/>
          <w:sz w:val="24"/>
          <w:szCs w:val="24"/>
          <w:lang w:val="cs-CZ"/>
        </w:rPr>
        <w:t xml:space="preserve"> právní</w:t>
      </w:r>
      <w:r w:rsidR="001F6EA9" w:rsidRPr="007D38EB">
        <w:rPr>
          <w:rFonts w:ascii="Times New Roman" w:hAnsi="Times New Roman"/>
          <w:b w:val="0"/>
          <w:i w:val="0"/>
          <w:sz w:val="24"/>
          <w:szCs w:val="24"/>
          <w:lang w:val="cs-CZ"/>
        </w:rPr>
        <w:t>m</w:t>
      </w:r>
      <w:r w:rsidRPr="007D38EB">
        <w:rPr>
          <w:rFonts w:ascii="Times New Roman" w:hAnsi="Times New Roman"/>
          <w:b w:val="0"/>
          <w:i w:val="0"/>
          <w:sz w:val="24"/>
          <w:szCs w:val="24"/>
          <w:lang w:val="cs-CZ"/>
        </w:rPr>
        <w:t xml:space="preserve"> předpis</w:t>
      </w:r>
      <w:r w:rsidR="001F6EA9" w:rsidRPr="007D38EB">
        <w:rPr>
          <w:rFonts w:ascii="Times New Roman" w:hAnsi="Times New Roman"/>
          <w:b w:val="0"/>
          <w:i w:val="0"/>
          <w:sz w:val="24"/>
          <w:szCs w:val="24"/>
          <w:lang w:val="cs-CZ"/>
        </w:rPr>
        <w:t>u</w:t>
      </w:r>
      <w:bookmarkEnd w:id="60"/>
      <w:r w:rsidRPr="007D38EB">
        <w:rPr>
          <w:rFonts w:ascii="Times New Roman" w:hAnsi="Times New Roman"/>
          <w:b w:val="0"/>
          <w:i w:val="0"/>
          <w:sz w:val="24"/>
          <w:szCs w:val="24"/>
          <w:lang w:val="cs-CZ"/>
        </w:rPr>
        <w:t>.</w:t>
      </w:r>
    </w:p>
    <w:p w14:paraId="6A907ED6" w14:textId="7409614C" w:rsidR="0012239B" w:rsidRPr="009137D8" w:rsidRDefault="00465739">
      <w:pPr>
        <w:pStyle w:val="Nadpis2"/>
        <w:numPr>
          <w:ilvl w:val="1"/>
          <w:numId w:val="5"/>
        </w:numPr>
        <w:spacing w:before="120" w:after="240" w:line="276" w:lineRule="auto"/>
        <w:ind w:left="567" w:hanging="567"/>
        <w:jc w:val="both"/>
        <w:rPr>
          <w:rFonts w:ascii="Times New Roman" w:hAnsi="Times New Roman"/>
          <w:b w:val="0"/>
          <w:i w:val="0"/>
          <w:sz w:val="24"/>
        </w:rPr>
      </w:pPr>
      <w:bookmarkStart w:id="61" w:name="_Hlk82514129"/>
      <w:r w:rsidRPr="00731D46">
        <w:rPr>
          <w:rFonts w:ascii="Times New Roman" w:hAnsi="Times New Roman"/>
          <w:b w:val="0"/>
          <w:i w:val="0"/>
          <w:sz w:val="24"/>
          <w:lang w:val="cs-CZ"/>
        </w:rPr>
        <w:t xml:space="preserve">Dodavatel </w:t>
      </w:r>
      <w:r w:rsidR="00971CA7" w:rsidRPr="00731D46">
        <w:rPr>
          <w:rFonts w:ascii="Times New Roman" w:hAnsi="Times New Roman"/>
          <w:b w:val="0"/>
          <w:i w:val="0"/>
          <w:sz w:val="24"/>
          <w:lang w:val="cs-CZ"/>
        </w:rPr>
        <w:t xml:space="preserve">je </w:t>
      </w:r>
      <w:r w:rsidRPr="00731D46">
        <w:rPr>
          <w:rFonts w:ascii="Times New Roman" w:hAnsi="Times New Roman"/>
          <w:b w:val="0"/>
          <w:i w:val="0"/>
          <w:sz w:val="24"/>
          <w:lang w:val="cs-CZ"/>
        </w:rPr>
        <w:t xml:space="preserve">povinen předat objednateli </w:t>
      </w:r>
      <w:r w:rsidR="00971CA7" w:rsidRPr="00731D46">
        <w:rPr>
          <w:rFonts w:ascii="Times New Roman" w:hAnsi="Times New Roman"/>
          <w:b w:val="0"/>
          <w:i w:val="0"/>
          <w:sz w:val="24"/>
          <w:lang w:val="cs-CZ"/>
        </w:rPr>
        <w:t xml:space="preserve">před první dodávkou </w:t>
      </w:r>
      <w:r w:rsidR="00933612" w:rsidRPr="000814B5">
        <w:rPr>
          <w:rFonts w:ascii="Times New Roman" w:hAnsi="Times New Roman"/>
          <w:b w:val="0"/>
          <w:bCs w:val="0"/>
          <w:i w:val="0"/>
          <w:iCs w:val="0"/>
          <w:sz w:val="24"/>
          <w:szCs w:val="24"/>
          <w:lang w:val="cs-CZ"/>
        </w:rPr>
        <w:t>zboží</w:t>
      </w:r>
      <w:r w:rsidR="00971CA7" w:rsidRPr="00731D46">
        <w:rPr>
          <w:rFonts w:ascii="Times New Roman" w:hAnsi="Times New Roman"/>
          <w:b w:val="0"/>
          <w:i w:val="0"/>
          <w:sz w:val="24"/>
          <w:lang w:val="cs-CZ"/>
        </w:rPr>
        <w:t xml:space="preserve"> </w:t>
      </w:r>
      <w:r w:rsidR="00E629D9">
        <w:rPr>
          <w:rFonts w:ascii="Times New Roman" w:hAnsi="Times New Roman"/>
          <w:b w:val="0"/>
          <w:i w:val="0"/>
          <w:sz w:val="24"/>
          <w:lang w:val="cs-CZ"/>
        </w:rPr>
        <w:t xml:space="preserve">podle této rámcové dohody </w:t>
      </w:r>
      <w:r w:rsidR="00971CA7" w:rsidRPr="00731D46">
        <w:rPr>
          <w:rFonts w:ascii="Times New Roman" w:hAnsi="Times New Roman"/>
          <w:b w:val="0"/>
          <w:i w:val="0"/>
          <w:sz w:val="24"/>
          <w:lang w:val="cs-CZ"/>
        </w:rPr>
        <w:t>s</w:t>
      </w:r>
      <w:r w:rsidR="00933612" w:rsidRPr="000814B5">
        <w:rPr>
          <w:rFonts w:ascii="Times New Roman" w:hAnsi="Times New Roman"/>
          <w:b w:val="0"/>
          <w:bCs w:val="0"/>
          <w:i w:val="0"/>
          <w:iCs w:val="0"/>
          <w:sz w:val="24"/>
          <w:szCs w:val="24"/>
          <w:lang w:val="cs-CZ"/>
        </w:rPr>
        <w:t xml:space="preserve"> </w:t>
      </w:r>
      <w:r w:rsidR="00971CA7" w:rsidRPr="00731D46">
        <w:rPr>
          <w:rFonts w:ascii="Times New Roman" w:hAnsi="Times New Roman"/>
          <w:b w:val="0"/>
          <w:i w:val="0"/>
          <w:sz w:val="24"/>
          <w:lang w:val="cs-CZ"/>
        </w:rPr>
        <w:t xml:space="preserve">biosložkou </w:t>
      </w:r>
      <w:r w:rsidRPr="00731D46">
        <w:rPr>
          <w:rFonts w:ascii="Times New Roman" w:hAnsi="Times New Roman"/>
          <w:b w:val="0"/>
          <w:i w:val="0"/>
          <w:sz w:val="24"/>
          <w:lang w:val="cs-CZ"/>
        </w:rPr>
        <w:t>kopii platného certifikátu, dle kterého bude vystavovat prohlášení o</w:t>
      </w:r>
      <w:r w:rsidR="00E629D9">
        <w:rPr>
          <w:rFonts w:ascii="Times New Roman" w:hAnsi="Times New Roman"/>
          <w:b w:val="0"/>
          <w:i w:val="0"/>
          <w:sz w:val="24"/>
          <w:lang w:val="cs-CZ"/>
        </w:rPr>
        <w:t> </w:t>
      </w:r>
      <w:r w:rsidRPr="00731D46">
        <w:rPr>
          <w:rFonts w:ascii="Times New Roman" w:hAnsi="Times New Roman"/>
          <w:b w:val="0"/>
          <w:i w:val="0"/>
          <w:sz w:val="24"/>
          <w:lang w:val="cs-CZ"/>
        </w:rPr>
        <w:t>shodě s</w:t>
      </w:r>
      <w:r w:rsidR="00933612" w:rsidRPr="000814B5">
        <w:rPr>
          <w:rFonts w:ascii="Times New Roman" w:hAnsi="Times New Roman"/>
          <w:b w:val="0"/>
          <w:bCs w:val="0"/>
          <w:i w:val="0"/>
          <w:iCs w:val="0"/>
          <w:sz w:val="24"/>
          <w:szCs w:val="24"/>
          <w:lang w:val="cs-CZ"/>
        </w:rPr>
        <w:t xml:space="preserve"> </w:t>
      </w:r>
      <w:r w:rsidRPr="00731D46">
        <w:rPr>
          <w:rFonts w:ascii="Times New Roman" w:hAnsi="Times New Roman"/>
          <w:b w:val="0"/>
          <w:i w:val="0"/>
          <w:sz w:val="24"/>
          <w:lang w:val="cs-CZ"/>
        </w:rPr>
        <w:t xml:space="preserve">kritérii udržitelnosti, a potvrzení o registraci </w:t>
      </w:r>
      <w:r w:rsidR="00971CA7" w:rsidRPr="00731D46">
        <w:rPr>
          <w:rFonts w:ascii="Times New Roman" w:hAnsi="Times New Roman"/>
          <w:b w:val="0"/>
          <w:i w:val="0"/>
          <w:sz w:val="24"/>
          <w:lang w:val="cs-CZ"/>
        </w:rPr>
        <w:t xml:space="preserve">u Ministerstva životního prostředí </w:t>
      </w:r>
      <w:r w:rsidR="00DE3A80" w:rsidRPr="000814B5">
        <w:rPr>
          <w:rFonts w:ascii="Times New Roman" w:hAnsi="Times New Roman"/>
          <w:b w:val="0"/>
          <w:bCs w:val="0"/>
          <w:i w:val="0"/>
          <w:iCs w:val="0"/>
          <w:sz w:val="24"/>
          <w:szCs w:val="24"/>
          <w:lang w:val="cs-CZ"/>
        </w:rPr>
        <w:t>ČR</w:t>
      </w:r>
      <w:r w:rsidR="00971CA7" w:rsidRPr="000814B5">
        <w:rPr>
          <w:rFonts w:ascii="Times New Roman" w:hAnsi="Times New Roman"/>
          <w:b w:val="0"/>
          <w:bCs w:val="0"/>
          <w:i w:val="0"/>
          <w:iCs w:val="0"/>
          <w:sz w:val="24"/>
          <w:szCs w:val="24"/>
          <w:lang w:val="cs-CZ"/>
        </w:rPr>
        <w:t xml:space="preserve"> </w:t>
      </w:r>
      <w:r w:rsidR="00971CA7" w:rsidRPr="00731D46">
        <w:rPr>
          <w:rFonts w:ascii="Times New Roman" w:hAnsi="Times New Roman"/>
          <w:b w:val="0"/>
          <w:i w:val="0"/>
          <w:sz w:val="24"/>
          <w:lang w:val="cs-CZ"/>
        </w:rPr>
        <w:t>(dále jen „</w:t>
      </w:r>
      <w:r w:rsidR="00971CA7" w:rsidRPr="00731D46">
        <w:rPr>
          <w:rFonts w:ascii="Times New Roman" w:hAnsi="Times New Roman"/>
          <w:i w:val="0"/>
          <w:sz w:val="24"/>
          <w:lang w:val="cs-CZ"/>
        </w:rPr>
        <w:t>MŽP</w:t>
      </w:r>
      <w:r w:rsidR="00971CA7" w:rsidRPr="00731D46">
        <w:rPr>
          <w:rFonts w:ascii="Times New Roman" w:hAnsi="Times New Roman"/>
          <w:b w:val="0"/>
          <w:i w:val="0"/>
          <w:sz w:val="24"/>
          <w:lang w:val="cs-CZ"/>
        </w:rPr>
        <w:t>“)</w:t>
      </w:r>
      <w:r w:rsidRPr="00731D46">
        <w:rPr>
          <w:rFonts w:ascii="Times New Roman" w:hAnsi="Times New Roman"/>
          <w:b w:val="0"/>
          <w:i w:val="0"/>
          <w:sz w:val="24"/>
          <w:lang w:val="cs-CZ"/>
        </w:rPr>
        <w:t>, pokud to daný typ certifikátu vyžaduje</w:t>
      </w:r>
      <w:r w:rsidR="00971CA7" w:rsidRPr="00731D46">
        <w:rPr>
          <w:rFonts w:ascii="Times New Roman" w:hAnsi="Times New Roman"/>
          <w:b w:val="0"/>
          <w:i w:val="0"/>
          <w:sz w:val="24"/>
          <w:lang w:val="cs-CZ"/>
        </w:rPr>
        <w:t xml:space="preserve">. </w:t>
      </w:r>
      <w:r w:rsidRPr="00731D46">
        <w:rPr>
          <w:rFonts w:ascii="Times New Roman" w:hAnsi="Times New Roman"/>
          <w:b w:val="0"/>
          <w:i w:val="0"/>
          <w:sz w:val="24"/>
          <w:lang w:val="cs-CZ"/>
        </w:rPr>
        <w:t>Nejpozději v</w:t>
      </w:r>
      <w:r w:rsidR="00471E68">
        <w:rPr>
          <w:rFonts w:ascii="Times New Roman" w:hAnsi="Times New Roman"/>
          <w:b w:val="0"/>
          <w:bCs w:val="0"/>
          <w:i w:val="0"/>
          <w:iCs w:val="0"/>
          <w:sz w:val="24"/>
          <w:szCs w:val="24"/>
          <w:lang w:val="cs-CZ"/>
        </w:rPr>
        <w:t> </w:t>
      </w:r>
      <w:r w:rsidRPr="00731D46">
        <w:rPr>
          <w:rFonts w:ascii="Times New Roman" w:hAnsi="Times New Roman"/>
          <w:b w:val="0"/>
          <w:i w:val="0"/>
          <w:sz w:val="24"/>
          <w:lang w:val="cs-CZ"/>
        </w:rPr>
        <w:t xml:space="preserve">den ukončení platnosti tohoto certifikátu </w:t>
      </w:r>
      <w:r w:rsidR="00971CA7" w:rsidRPr="00731D46">
        <w:rPr>
          <w:rFonts w:ascii="Times New Roman" w:hAnsi="Times New Roman"/>
          <w:b w:val="0"/>
          <w:i w:val="0"/>
          <w:sz w:val="24"/>
          <w:lang w:val="cs-CZ"/>
        </w:rPr>
        <w:t xml:space="preserve">je dodavatel povinen </w:t>
      </w:r>
      <w:r w:rsidRPr="00731D46">
        <w:rPr>
          <w:rFonts w:ascii="Times New Roman" w:hAnsi="Times New Roman"/>
          <w:b w:val="0"/>
          <w:i w:val="0"/>
          <w:sz w:val="24"/>
          <w:lang w:val="cs-CZ"/>
        </w:rPr>
        <w:t>předat objednateli kopii nového certifikátu, dle kterého bude dodavatel od následujícího dne vystavovat prohlášení o</w:t>
      </w:r>
      <w:r w:rsidR="00471E68">
        <w:rPr>
          <w:rFonts w:ascii="Times New Roman" w:hAnsi="Times New Roman"/>
          <w:b w:val="0"/>
          <w:i w:val="0"/>
          <w:sz w:val="24"/>
          <w:lang w:val="cs-CZ"/>
        </w:rPr>
        <w:t xml:space="preserve"> </w:t>
      </w:r>
      <w:r w:rsidRPr="00731D46">
        <w:rPr>
          <w:rFonts w:ascii="Times New Roman" w:hAnsi="Times New Roman"/>
          <w:b w:val="0"/>
          <w:i w:val="0"/>
          <w:sz w:val="24"/>
          <w:lang w:val="cs-CZ"/>
        </w:rPr>
        <w:t>shodě s</w:t>
      </w:r>
      <w:r w:rsidR="00933612" w:rsidRPr="000814B5">
        <w:rPr>
          <w:rFonts w:ascii="Times New Roman" w:hAnsi="Times New Roman"/>
          <w:b w:val="0"/>
          <w:bCs w:val="0"/>
          <w:i w:val="0"/>
          <w:iCs w:val="0"/>
          <w:sz w:val="24"/>
          <w:szCs w:val="24"/>
          <w:lang w:val="cs-CZ"/>
        </w:rPr>
        <w:t xml:space="preserve"> </w:t>
      </w:r>
      <w:r w:rsidRPr="00731D46">
        <w:rPr>
          <w:rFonts w:ascii="Times New Roman" w:hAnsi="Times New Roman"/>
          <w:b w:val="0"/>
          <w:i w:val="0"/>
          <w:sz w:val="24"/>
          <w:lang w:val="cs-CZ"/>
        </w:rPr>
        <w:t>kritérii udržitelnosti</w:t>
      </w:r>
      <w:r w:rsidR="00933612" w:rsidRPr="000814B5">
        <w:rPr>
          <w:rFonts w:ascii="Times New Roman" w:hAnsi="Times New Roman"/>
          <w:b w:val="0"/>
          <w:bCs w:val="0"/>
          <w:i w:val="0"/>
          <w:iCs w:val="0"/>
          <w:sz w:val="24"/>
          <w:szCs w:val="24"/>
          <w:lang w:val="cs-CZ"/>
        </w:rPr>
        <w:t>,</w:t>
      </w:r>
      <w:r w:rsidRPr="00731D46">
        <w:rPr>
          <w:rFonts w:ascii="Times New Roman" w:hAnsi="Times New Roman"/>
          <w:b w:val="0"/>
          <w:i w:val="0"/>
          <w:sz w:val="24"/>
          <w:lang w:val="cs-CZ"/>
        </w:rPr>
        <w:t xml:space="preserve"> a potvrzení o registraci na MŽP, pokud to daný typ certifikátu vyžaduje</w:t>
      </w:r>
      <w:r w:rsidR="00376027" w:rsidRPr="00731D46">
        <w:rPr>
          <w:rFonts w:ascii="Times New Roman" w:hAnsi="Times New Roman"/>
          <w:b w:val="0"/>
          <w:i w:val="0"/>
          <w:sz w:val="24"/>
          <w:lang w:val="cs-CZ"/>
        </w:rPr>
        <w:t>.</w:t>
      </w:r>
      <w:r w:rsidR="0012239B">
        <w:rPr>
          <w:rFonts w:ascii="Times New Roman" w:hAnsi="Times New Roman"/>
          <w:b w:val="0"/>
          <w:bCs w:val="0"/>
          <w:i w:val="0"/>
          <w:iCs w:val="0"/>
          <w:sz w:val="24"/>
          <w:szCs w:val="24"/>
          <w:lang w:val="cs-CZ"/>
        </w:rPr>
        <w:t xml:space="preserve"> Certifikáty, podle kterých </w:t>
      </w:r>
      <w:r w:rsidR="0012239B" w:rsidRPr="00731D46">
        <w:rPr>
          <w:rFonts w:ascii="Times New Roman" w:hAnsi="Times New Roman"/>
          <w:b w:val="0"/>
          <w:i w:val="0"/>
          <w:sz w:val="24"/>
          <w:lang w:val="cs-CZ"/>
        </w:rPr>
        <w:t>bude vystavovat</w:t>
      </w:r>
      <w:r w:rsidR="0012239B">
        <w:rPr>
          <w:rFonts w:ascii="Times New Roman" w:hAnsi="Times New Roman"/>
          <w:b w:val="0"/>
          <w:bCs w:val="0"/>
          <w:i w:val="0"/>
          <w:iCs w:val="0"/>
          <w:sz w:val="24"/>
          <w:szCs w:val="24"/>
          <w:lang w:val="cs-CZ"/>
        </w:rPr>
        <w:t xml:space="preserve"> dodavatel </w:t>
      </w:r>
      <w:r w:rsidR="0012239B" w:rsidRPr="00731D46">
        <w:rPr>
          <w:rFonts w:ascii="Times New Roman" w:hAnsi="Times New Roman"/>
          <w:b w:val="0"/>
          <w:i w:val="0"/>
          <w:sz w:val="24"/>
          <w:lang w:val="cs-CZ"/>
        </w:rPr>
        <w:t>prohlášení o</w:t>
      </w:r>
      <w:r w:rsidR="00471E68">
        <w:rPr>
          <w:rFonts w:ascii="Times New Roman" w:hAnsi="Times New Roman"/>
          <w:b w:val="0"/>
          <w:i w:val="0"/>
          <w:sz w:val="24"/>
          <w:lang w:val="cs-CZ"/>
        </w:rPr>
        <w:t xml:space="preserve"> </w:t>
      </w:r>
      <w:r w:rsidR="0012239B" w:rsidRPr="00731D46">
        <w:rPr>
          <w:rFonts w:ascii="Times New Roman" w:hAnsi="Times New Roman"/>
          <w:b w:val="0"/>
          <w:i w:val="0"/>
          <w:sz w:val="24"/>
          <w:lang w:val="cs-CZ"/>
        </w:rPr>
        <w:t>shodě s</w:t>
      </w:r>
      <w:r w:rsidR="00933612" w:rsidRPr="000814B5">
        <w:rPr>
          <w:rFonts w:ascii="Times New Roman" w:hAnsi="Times New Roman"/>
          <w:b w:val="0"/>
          <w:bCs w:val="0"/>
          <w:i w:val="0"/>
          <w:iCs w:val="0"/>
          <w:sz w:val="24"/>
          <w:szCs w:val="24"/>
          <w:lang w:val="cs-CZ"/>
        </w:rPr>
        <w:t xml:space="preserve"> </w:t>
      </w:r>
      <w:r w:rsidR="0012239B" w:rsidRPr="00731D46">
        <w:rPr>
          <w:rFonts w:ascii="Times New Roman" w:hAnsi="Times New Roman"/>
          <w:b w:val="0"/>
          <w:i w:val="0"/>
          <w:sz w:val="24"/>
          <w:lang w:val="cs-CZ"/>
        </w:rPr>
        <w:t>kritérii udržitelnosti</w:t>
      </w:r>
      <w:r w:rsidR="00A53CA8">
        <w:rPr>
          <w:rFonts w:ascii="Times New Roman" w:hAnsi="Times New Roman"/>
          <w:b w:val="0"/>
          <w:bCs w:val="0"/>
          <w:i w:val="0"/>
          <w:iCs w:val="0"/>
          <w:sz w:val="24"/>
          <w:szCs w:val="24"/>
          <w:lang w:val="cs-CZ"/>
        </w:rPr>
        <w:t>,</w:t>
      </w:r>
      <w:r w:rsidR="0012239B">
        <w:rPr>
          <w:rFonts w:ascii="Times New Roman" w:hAnsi="Times New Roman"/>
          <w:b w:val="0"/>
          <w:bCs w:val="0"/>
          <w:i w:val="0"/>
          <w:iCs w:val="0"/>
          <w:sz w:val="24"/>
          <w:szCs w:val="24"/>
          <w:lang w:val="cs-CZ"/>
        </w:rPr>
        <w:t xml:space="preserve"> musí být vydány na základě certifikace podle systému ISSC</w:t>
      </w:r>
      <w:r w:rsidR="00EC265B">
        <w:rPr>
          <w:rFonts w:ascii="Times New Roman" w:hAnsi="Times New Roman"/>
          <w:b w:val="0"/>
          <w:bCs w:val="0"/>
          <w:i w:val="0"/>
          <w:iCs w:val="0"/>
          <w:sz w:val="24"/>
          <w:szCs w:val="24"/>
          <w:lang w:val="cs-CZ"/>
        </w:rPr>
        <w:t xml:space="preserve"> EU</w:t>
      </w:r>
      <w:r w:rsidR="0012239B">
        <w:rPr>
          <w:rFonts w:ascii="Times New Roman" w:hAnsi="Times New Roman"/>
          <w:b w:val="0"/>
          <w:bCs w:val="0"/>
          <w:i w:val="0"/>
          <w:iCs w:val="0"/>
          <w:sz w:val="24"/>
          <w:szCs w:val="24"/>
          <w:lang w:val="cs-CZ"/>
        </w:rPr>
        <w:t xml:space="preserve">. Objednatel </w:t>
      </w:r>
      <w:r w:rsidR="00933612" w:rsidRPr="000814B5">
        <w:rPr>
          <w:rFonts w:ascii="Times New Roman" w:hAnsi="Times New Roman"/>
          <w:b w:val="0"/>
          <w:bCs w:val="0"/>
          <w:i w:val="0"/>
          <w:iCs w:val="0"/>
          <w:sz w:val="24"/>
          <w:szCs w:val="24"/>
          <w:lang w:val="cs-CZ"/>
        </w:rPr>
        <w:t>je oprávněn</w:t>
      </w:r>
      <w:r w:rsidR="002E7E45">
        <w:rPr>
          <w:rFonts w:ascii="Times New Roman" w:hAnsi="Times New Roman"/>
          <w:b w:val="0"/>
          <w:bCs w:val="0"/>
          <w:i w:val="0"/>
          <w:iCs w:val="0"/>
          <w:sz w:val="24"/>
          <w:szCs w:val="24"/>
          <w:lang w:val="cs-CZ"/>
        </w:rPr>
        <w:t xml:space="preserve"> </w:t>
      </w:r>
      <w:r w:rsidR="0012239B">
        <w:rPr>
          <w:rFonts w:ascii="Times New Roman" w:hAnsi="Times New Roman"/>
          <w:b w:val="0"/>
          <w:bCs w:val="0"/>
          <w:i w:val="0"/>
          <w:iCs w:val="0"/>
          <w:sz w:val="24"/>
          <w:szCs w:val="24"/>
          <w:lang w:val="cs-CZ"/>
        </w:rPr>
        <w:t>j</w:t>
      </w:r>
      <w:r w:rsidR="0012239B" w:rsidRPr="00731D46">
        <w:rPr>
          <w:rFonts w:ascii="Times New Roman" w:hAnsi="Times New Roman"/>
          <w:b w:val="0"/>
          <w:i w:val="0"/>
          <w:sz w:val="24"/>
          <w:lang w:val="cs-CZ"/>
        </w:rPr>
        <w:t>in</w:t>
      </w:r>
      <w:r w:rsidR="0012239B">
        <w:rPr>
          <w:rFonts w:ascii="Times New Roman" w:hAnsi="Times New Roman"/>
          <w:b w:val="0"/>
          <w:bCs w:val="0"/>
          <w:i w:val="0"/>
          <w:iCs w:val="0"/>
          <w:sz w:val="24"/>
          <w:szCs w:val="24"/>
          <w:lang w:val="cs-CZ"/>
        </w:rPr>
        <w:t xml:space="preserve">é </w:t>
      </w:r>
      <w:r w:rsidR="0012239B" w:rsidRPr="00731D46">
        <w:rPr>
          <w:rFonts w:ascii="Times New Roman" w:hAnsi="Times New Roman"/>
          <w:b w:val="0"/>
          <w:i w:val="0"/>
          <w:sz w:val="24"/>
          <w:lang w:val="cs-CZ"/>
        </w:rPr>
        <w:t>certifik</w:t>
      </w:r>
      <w:r w:rsidR="0012239B">
        <w:rPr>
          <w:rFonts w:ascii="Times New Roman" w:hAnsi="Times New Roman"/>
          <w:b w:val="0"/>
          <w:bCs w:val="0"/>
          <w:i w:val="0"/>
          <w:iCs w:val="0"/>
          <w:sz w:val="24"/>
          <w:szCs w:val="24"/>
          <w:lang w:val="cs-CZ"/>
        </w:rPr>
        <w:t>áty</w:t>
      </w:r>
      <w:r w:rsidR="0012239B" w:rsidRPr="00731D46">
        <w:rPr>
          <w:rFonts w:ascii="Times New Roman" w:hAnsi="Times New Roman"/>
          <w:b w:val="0"/>
          <w:i w:val="0"/>
          <w:sz w:val="24"/>
          <w:lang w:val="cs-CZ"/>
        </w:rPr>
        <w:t xml:space="preserve"> </w:t>
      </w:r>
      <w:r w:rsidR="00933612" w:rsidRPr="000814B5">
        <w:rPr>
          <w:rFonts w:ascii="Times New Roman" w:hAnsi="Times New Roman"/>
          <w:b w:val="0"/>
          <w:bCs w:val="0"/>
          <w:i w:val="0"/>
          <w:iCs w:val="0"/>
          <w:sz w:val="24"/>
          <w:szCs w:val="24"/>
          <w:lang w:val="cs-CZ"/>
        </w:rPr>
        <w:t xml:space="preserve">předložené dodavatelem </w:t>
      </w:r>
      <w:r w:rsidR="0012239B">
        <w:rPr>
          <w:rFonts w:ascii="Times New Roman" w:hAnsi="Times New Roman"/>
          <w:b w:val="0"/>
          <w:bCs w:val="0"/>
          <w:i w:val="0"/>
          <w:iCs w:val="0"/>
          <w:sz w:val="24"/>
          <w:szCs w:val="24"/>
          <w:lang w:val="cs-CZ"/>
        </w:rPr>
        <w:t>odmítnout</w:t>
      </w:r>
      <w:r w:rsidR="00933612" w:rsidRPr="000814B5">
        <w:rPr>
          <w:rFonts w:ascii="Times New Roman" w:hAnsi="Times New Roman"/>
          <w:b w:val="0"/>
          <w:bCs w:val="0"/>
          <w:i w:val="0"/>
          <w:iCs w:val="0"/>
          <w:sz w:val="24"/>
          <w:szCs w:val="24"/>
          <w:lang w:val="cs-CZ"/>
        </w:rPr>
        <w:t>, přičemž</w:t>
      </w:r>
      <w:r w:rsidR="0012239B">
        <w:rPr>
          <w:rFonts w:ascii="Times New Roman" w:hAnsi="Times New Roman"/>
          <w:b w:val="0"/>
          <w:bCs w:val="0"/>
          <w:i w:val="0"/>
          <w:iCs w:val="0"/>
          <w:sz w:val="24"/>
          <w:szCs w:val="24"/>
          <w:lang w:val="cs-CZ"/>
        </w:rPr>
        <w:t xml:space="preserve"> dodavatel je oprávněn takové certifikáty využít jen </w:t>
      </w:r>
      <w:r w:rsidR="0012239B" w:rsidRPr="000814B5">
        <w:rPr>
          <w:rFonts w:ascii="Times New Roman" w:hAnsi="Times New Roman"/>
          <w:b w:val="0"/>
          <w:bCs w:val="0"/>
          <w:i w:val="0"/>
          <w:iCs w:val="0"/>
          <w:sz w:val="24"/>
          <w:szCs w:val="24"/>
          <w:lang w:val="cs-CZ"/>
        </w:rPr>
        <w:t>s</w:t>
      </w:r>
      <w:r w:rsidR="00933612" w:rsidRPr="000814B5">
        <w:rPr>
          <w:rFonts w:ascii="Times New Roman" w:hAnsi="Times New Roman"/>
          <w:b w:val="0"/>
          <w:bCs w:val="0"/>
          <w:i w:val="0"/>
          <w:iCs w:val="0"/>
          <w:sz w:val="24"/>
          <w:szCs w:val="24"/>
          <w:lang w:val="cs-CZ"/>
        </w:rPr>
        <w:t xml:space="preserve"> předchozím</w:t>
      </w:r>
      <w:r w:rsidR="0012239B">
        <w:rPr>
          <w:rFonts w:ascii="Times New Roman" w:hAnsi="Times New Roman"/>
          <w:b w:val="0"/>
          <w:bCs w:val="0"/>
          <w:i w:val="0"/>
          <w:iCs w:val="0"/>
          <w:sz w:val="24"/>
          <w:szCs w:val="24"/>
          <w:lang w:val="cs-CZ"/>
        </w:rPr>
        <w:t xml:space="preserve"> </w:t>
      </w:r>
      <w:r w:rsidR="0012239B" w:rsidRPr="009137D8">
        <w:rPr>
          <w:rFonts w:ascii="Times New Roman" w:hAnsi="Times New Roman"/>
          <w:b w:val="0"/>
          <w:i w:val="0"/>
          <w:sz w:val="24"/>
        </w:rPr>
        <w:t>souhlasem objednatele.</w:t>
      </w:r>
      <w:bookmarkEnd w:id="61"/>
    </w:p>
    <w:p w14:paraId="445EBA6C" w14:textId="6256DFAA" w:rsidR="00C12E7C" w:rsidRDefault="00C12E7C">
      <w:pPr>
        <w:pStyle w:val="Nadpis2"/>
        <w:keepNext w:val="0"/>
        <w:numPr>
          <w:ilvl w:val="1"/>
          <w:numId w:val="5"/>
        </w:numPr>
        <w:spacing w:before="120" w:after="240" w:line="276" w:lineRule="auto"/>
        <w:ind w:left="567" w:hanging="567"/>
        <w:jc w:val="both"/>
        <w:rPr>
          <w:rFonts w:ascii="Times New Roman" w:hAnsi="Times New Roman"/>
          <w:b w:val="0"/>
          <w:bCs w:val="0"/>
          <w:i w:val="0"/>
          <w:iCs w:val="0"/>
          <w:sz w:val="24"/>
          <w:szCs w:val="24"/>
          <w:lang w:val="cs-CZ"/>
        </w:rPr>
      </w:pPr>
      <w:bookmarkStart w:id="62" w:name="_Hlk82514283"/>
      <w:r w:rsidRPr="235C7460">
        <w:rPr>
          <w:rFonts w:ascii="Times New Roman" w:hAnsi="Times New Roman"/>
          <w:b w:val="0"/>
          <w:bCs w:val="0"/>
          <w:i w:val="0"/>
          <w:iCs w:val="0"/>
          <w:sz w:val="24"/>
          <w:szCs w:val="24"/>
          <w:lang w:val="cs-CZ"/>
        </w:rPr>
        <w:t>Dodavatel je dále povinen u dodávek zboží s</w:t>
      </w:r>
      <w:r w:rsidR="0084035C">
        <w:rPr>
          <w:rFonts w:ascii="Times New Roman" w:hAnsi="Times New Roman"/>
          <w:b w:val="0"/>
          <w:bCs w:val="0"/>
          <w:i w:val="0"/>
          <w:iCs w:val="0"/>
          <w:sz w:val="24"/>
          <w:szCs w:val="24"/>
          <w:lang w:val="cs-CZ"/>
        </w:rPr>
        <w:t> </w:t>
      </w:r>
      <w:r w:rsidRPr="235C7460">
        <w:rPr>
          <w:rFonts w:ascii="Times New Roman" w:hAnsi="Times New Roman"/>
          <w:b w:val="0"/>
          <w:bCs w:val="0"/>
          <w:i w:val="0"/>
          <w:iCs w:val="0"/>
          <w:sz w:val="24"/>
          <w:szCs w:val="24"/>
          <w:lang w:val="cs-CZ"/>
        </w:rPr>
        <w:t>biosložkou</w:t>
      </w:r>
      <w:r w:rsidR="0084035C">
        <w:rPr>
          <w:rFonts w:ascii="Times New Roman" w:hAnsi="Times New Roman"/>
          <w:b w:val="0"/>
          <w:bCs w:val="0"/>
          <w:i w:val="0"/>
          <w:iCs w:val="0"/>
          <w:sz w:val="24"/>
          <w:szCs w:val="24"/>
          <w:lang w:val="cs-CZ"/>
        </w:rPr>
        <w:t xml:space="preserve"> </w:t>
      </w:r>
      <w:r w:rsidRPr="235C7460">
        <w:rPr>
          <w:rFonts w:ascii="Times New Roman" w:hAnsi="Times New Roman"/>
          <w:b w:val="0"/>
          <w:bCs w:val="0"/>
          <w:i w:val="0"/>
          <w:iCs w:val="0"/>
          <w:sz w:val="24"/>
          <w:szCs w:val="24"/>
          <w:lang w:val="cs-CZ"/>
        </w:rPr>
        <w:t xml:space="preserve">předat </w:t>
      </w:r>
      <w:r w:rsidR="0084035C">
        <w:rPr>
          <w:rFonts w:ascii="Times New Roman" w:hAnsi="Times New Roman"/>
          <w:b w:val="0"/>
          <w:bCs w:val="0"/>
          <w:i w:val="0"/>
          <w:iCs w:val="0"/>
          <w:sz w:val="24"/>
          <w:szCs w:val="24"/>
          <w:lang w:val="cs-CZ"/>
        </w:rPr>
        <w:t>při dodání zboží</w:t>
      </w:r>
      <w:r w:rsidR="0084035C" w:rsidRPr="235C7460">
        <w:rPr>
          <w:rFonts w:ascii="Times New Roman" w:hAnsi="Times New Roman"/>
          <w:b w:val="0"/>
          <w:bCs w:val="0"/>
          <w:i w:val="0"/>
          <w:iCs w:val="0"/>
          <w:sz w:val="24"/>
          <w:szCs w:val="24"/>
          <w:lang w:val="cs-CZ"/>
        </w:rPr>
        <w:t xml:space="preserve"> </w:t>
      </w:r>
      <w:r w:rsidRPr="235C7460">
        <w:rPr>
          <w:rFonts w:ascii="Times New Roman" w:hAnsi="Times New Roman"/>
          <w:b w:val="0"/>
          <w:bCs w:val="0"/>
          <w:i w:val="0"/>
          <w:iCs w:val="0"/>
          <w:sz w:val="24"/>
          <w:szCs w:val="24"/>
          <w:lang w:val="cs-CZ"/>
        </w:rPr>
        <w:t xml:space="preserve">ke každé jednotlivé dodávce zboží </w:t>
      </w:r>
      <w:r w:rsidR="0084035C">
        <w:rPr>
          <w:rFonts w:ascii="Times New Roman" w:hAnsi="Times New Roman"/>
          <w:b w:val="0"/>
          <w:bCs w:val="0"/>
          <w:i w:val="0"/>
          <w:iCs w:val="0"/>
          <w:sz w:val="24"/>
          <w:szCs w:val="24"/>
          <w:lang w:val="cs-CZ"/>
        </w:rPr>
        <w:t>prohlášení</w:t>
      </w:r>
      <w:r w:rsidRPr="235C7460">
        <w:rPr>
          <w:rFonts w:ascii="Times New Roman" w:hAnsi="Times New Roman"/>
          <w:b w:val="0"/>
          <w:bCs w:val="0"/>
          <w:i w:val="0"/>
          <w:iCs w:val="0"/>
          <w:sz w:val="24"/>
          <w:szCs w:val="24"/>
          <w:lang w:val="cs-CZ"/>
        </w:rPr>
        <w:t xml:space="preserve"> o </w:t>
      </w:r>
      <w:r w:rsidR="00C37ED3" w:rsidRPr="235C7460">
        <w:rPr>
          <w:rFonts w:ascii="Times New Roman" w:hAnsi="Times New Roman"/>
          <w:b w:val="0"/>
          <w:bCs w:val="0"/>
          <w:i w:val="0"/>
          <w:iCs w:val="0"/>
          <w:sz w:val="24"/>
          <w:szCs w:val="24"/>
          <w:lang w:val="cs-CZ"/>
        </w:rPr>
        <w:t>shodě s</w:t>
      </w:r>
      <w:r w:rsidRPr="235C7460">
        <w:rPr>
          <w:rFonts w:ascii="Times New Roman" w:hAnsi="Times New Roman"/>
          <w:b w:val="0"/>
          <w:bCs w:val="0"/>
          <w:i w:val="0"/>
          <w:iCs w:val="0"/>
          <w:sz w:val="24"/>
          <w:szCs w:val="24"/>
          <w:lang w:val="cs-CZ"/>
        </w:rPr>
        <w:t xml:space="preserve"> kritéri</w:t>
      </w:r>
      <w:r w:rsidR="00C37ED3" w:rsidRPr="235C7460">
        <w:rPr>
          <w:rFonts w:ascii="Times New Roman" w:hAnsi="Times New Roman"/>
          <w:b w:val="0"/>
          <w:bCs w:val="0"/>
          <w:i w:val="0"/>
          <w:iCs w:val="0"/>
          <w:sz w:val="24"/>
          <w:szCs w:val="24"/>
          <w:lang w:val="cs-CZ"/>
        </w:rPr>
        <w:t>i</w:t>
      </w:r>
      <w:r w:rsidRPr="235C7460">
        <w:rPr>
          <w:rFonts w:ascii="Times New Roman" w:hAnsi="Times New Roman"/>
          <w:b w:val="0"/>
          <w:bCs w:val="0"/>
          <w:i w:val="0"/>
          <w:iCs w:val="0"/>
          <w:sz w:val="24"/>
          <w:szCs w:val="24"/>
          <w:lang w:val="cs-CZ"/>
        </w:rPr>
        <w:t xml:space="preserve"> udržitelnosti </w:t>
      </w:r>
      <w:r w:rsidR="00C37ED3" w:rsidRPr="235C7460">
        <w:rPr>
          <w:rFonts w:ascii="Times New Roman" w:hAnsi="Times New Roman"/>
          <w:b w:val="0"/>
          <w:bCs w:val="0"/>
          <w:i w:val="0"/>
          <w:iCs w:val="0"/>
          <w:sz w:val="24"/>
          <w:szCs w:val="24"/>
          <w:lang w:val="cs-CZ"/>
        </w:rPr>
        <w:t>zboží</w:t>
      </w:r>
      <w:r w:rsidR="0084035C">
        <w:rPr>
          <w:rFonts w:ascii="Times New Roman" w:hAnsi="Times New Roman"/>
          <w:b w:val="0"/>
          <w:bCs w:val="0"/>
          <w:i w:val="0"/>
          <w:iCs w:val="0"/>
          <w:sz w:val="24"/>
          <w:szCs w:val="24"/>
          <w:lang w:val="cs-CZ"/>
        </w:rPr>
        <w:t xml:space="preserve"> nebo obdobný dokument</w:t>
      </w:r>
      <w:r w:rsidR="0075060E" w:rsidRPr="235C7460">
        <w:rPr>
          <w:rFonts w:ascii="Times New Roman" w:hAnsi="Times New Roman"/>
          <w:b w:val="0"/>
          <w:bCs w:val="0"/>
          <w:i w:val="0"/>
          <w:iCs w:val="0"/>
          <w:sz w:val="24"/>
          <w:szCs w:val="24"/>
          <w:lang w:val="cs-CZ"/>
        </w:rPr>
        <w:t>, který bude vystaven</w:t>
      </w:r>
      <w:r w:rsidRPr="235C7460">
        <w:rPr>
          <w:rFonts w:ascii="Times New Roman" w:hAnsi="Times New Roman"/>
          <w:b w:val="0"/>
          <w:bCs w:val="0"/>
          <w:i w:val="0"/>
          <w:iCs w:val="0"/>
          <w:sz w:val="24"/>
          <w:szCs w:val="24"/>
          <w:lang w:val="cs-CZ"/>
        </w:rPr>
        <w:t xml:space="preserve"> v</w:t>
      </w:r>
      <w:r w:rsidR="0075060E" w:rsidRPr="235C7460">
        <w:rPr>
          <w:rFonts w:ascii="Times New Roman" w:hAnsi="Times New Roman"/>
          <w:b w:val="0"/>
          <w:bCs w:val="0"/>
          <w:i w:val="0"/>
          <w:iCs w:val="0"/>
          <w:sz w:val="24"/>
          <w:szCs w:val="24"/>
          <w:lang w:val="cs-CZ"/>
        </w:rPr>
        <w:t> </w:t>
      </w:r>
      <w:r w:rsidRPr="235C7460">
        <w:rPr>
          <w:rFonts w:ascii="Times New Roman" w:hAnsi="Times New Roman"/>
          <w:b w:val="0"/>
          <w:bCs w:val="0"/>
          <w:i w:val="0"/>
          <w:iCs w:val="0"/>
          <w:sz w:val="24"/>
          <w:szCs w:val="24"/>
          <w:lang w:val="cs-CZ"/>
        </w:rPr>
        <w:t>souladu s</w:t>
      </w:r>
      <w:r w:rsidR="00D67E47" w:rsidRPr="235C7460">
        <w:rPr>
          <w:rFonts w:ascii="Times New Roman" w:hAnsi="Times New Roman"/>
          <w:b w:val="0"/>
          <w:bCs w:val="0"/>
          <w:i w:val="0"/>
          <w:iCs w:val="0"/>
          <w:sz w:val="24"/>
          <w:szCs w:val="24"/>
          <w:lang w:val="cs-CZ"/>
        </w:rPr>
        <w:t xml:space="preserve"> </w:t>
      </w:r>
      <w:r w:rsidRPr="235C7460">
        <w:rPr>
          <w:rFonts w:ascii="Times New Roman" w:hAnsi="Times New Roman"/>
          <w:b w:val="0"/>
          <w:bCs w:val="0"/>
          <w:i w:val="0"/>
          <w:iCs w:val="0"/>
          <w:sz w:val="24"/>
          <w:szCs w:val="24"/>
          <w:lang w:val="cs-CZ"/>
        </w:rPr>
        <w:t>platnými a účinnými obecně závaznými právními předpisy včetně prováděcích právních předpisů</w:t>
      </w:r>
      <w:bookmarkEnd w:id="62"/>
      <w:r w:rsidRPr="235C7460">
        <w:rPr>
          <w:rFonts w:ascii="Times New Roman" w:hAnsi="Times New Roman"/>
          <w:b w:val="0"/>
          <w:bCs w:val="0"/>
          <w:i w:val="0"/>
          <w:iCs w:val="0"/>
          <w:sz w:val="24"/>
          <w:szCs w:val="24"/>
          <w:lang w:val="cs-CZ"/>
        </w:rPr>
        <w:t>.</w:t>
      </w:r>
      <w:r w:rsidR="005B4A92" w:rsidRPr="235C7460">
        <w:rPr>
          <w:rFonts w:ascii="Times New Roman" w:hAnsi="Times New Roman"/>
          <w:b w:val="0"/>
          <w:bCs w:val="0"/>
          <w:i w:val="0"/>
          <w:iCs w:val="0"/>
          <w:sz w:val="24"/>
          <w:szCs w:val="24"/>
          <w:lang w:val="cs-CZ"/>
        </w:rPr>
        <w:t xml:space="preserve"> </w:t>
      </w:r>
      <w:r w:rsidR="00AC4E9E" w:rsidRPr="1B1FE266">
        <w:rPr>
          <w:rFonts w:ascii="Times New Roman" w:hAnsi="Times New Roman"/>
          <w:b w:val="0"/>
          <w:bCs w:val="0"/>
          <w:i w:val="0"/>
          <w:iCs w:val="0"/>
          <w:sz w:val="24"/>
          <w:szCs w:val="24"/>
          <w:lang w:val="cs-CZ"/>
        </w:rPr>
        <w:t>V případě, že systém certifikace neumožňuje</w:t>
      </w:r>
      <w:r w:rsidR="0079605A">
        <w:rPr>
          <w:rFonts w:ascii="Times New Roman" w:hAnsi="Times New Roman"/>
          <w:b w:val="0"/>
          <w:bCs w:val="0"/>
          <w:i w:val="0"/>
          <w:iCs w:val="0"/>
          <w:sz w:val="24"/>
          <w:szCs w:val="24"/>
          <w:lang w:val="cs-CZ"/>
        </w:rPr>
        <w:t xml:space="preserve"> předání </w:t>
      </w:r>
      <w:r w:rsidR="002826C0">
        <w:rPr>
          <w:rFonts w:ascii="Times New Roman" w:hAnsi="Times New Roman"/>
          <w:b w:val="0"/>
          <w:bCs w:val="0"/>
          <w:i w:val="0"/>
          <w:iCs w:val="0"/>
          <w:sz w:val="24"/>
          <w:szCs w:val="24"/>
          <w:lang w:val="cs-CZ"/>
        </w:rPr>
        <w:t>p</w:t>
      </w:r>
      <w:r w:rsidR="0079605A">
        <w:rPr>
          <w:rFonts w:ascii="Times New Roman" w:hAnsi="Times New Roman"/>
          <w:b w:val="0"/>
          <w:bCs w:val="0"/>
          <w:i w:val="0"/>
          <w:iCs w:val="0"/>
          <w:sz w:val="24"/>
          <w:szCs w:val="24"/>
          <w:lang w:val="cs-CZ"/>
        </w:rPr>
        <w:t xml:space="preserve">rohlášení o shodě </w:t>
      </w:r>
      <w:r w:rsidR="00451C6D" w:rsidRPr="00D251D6">
        <w:rPr>
          <w:rFonts w:asciiTheme="majorBidi" w:hAnsiTheme="majorBidi" w:cstheme="majorBidi"/>
          <w:b w:val="0"/>
          <w:i w:val="0"/>
          <w:sz w:val="24"/>
          <w:lang w:val="cs-CZ"/>
        </w:rPr>
        <w:t>s kritérii udržitelnosti zboží</w:t>
      </w:r>
      <w:r w:rsidR="00451C6D">
        <w:rPr>
          <w:rFonts w:asciiTheme="majorBidi" w:hAnsiTheme="majorBidi" w:cstheme="majorBidi"/>
          <w:b w:val="0"/>
          <w:i w:val="0"/>
          <w:sz w:val="24"/>
          <w:lang w:val="cs-CZ"/>
        </w:rPr>
        <w:t xml:space="preserve"> nebo obdobný dokument</w:t>
      </w:r>
      <w:r w:rsidR="00451C6D">
        <w:rPr>
          <w:rFonts w:ascii="Times New Roman" w:hAnsi="Times New Roman"/>
          <w:b w:val="0"/>
          <w:bCs w:val="0"/>
          <w:i w:val="0"/>
          <w:iCs w:val="0"/>
          <w:sz w:val="24"/>
          <w:szCs w:val="24"/>
          <w:lang w:val="cs-CZ"/>
        </w:rPr>
        <w:t xml:space="preserve"> </w:t>
      </w:r>
      <w:r w:rsidR="0079605A">
        <w:rPr>
          <w:rFonts w:ascii="Times New Roman" w:hAnsi="Times New Roman"/>
          <w:b w:val="0"/>
          <w:bCs w:val="0"/>
          <w:i w:val="0"/>
          <w:iCs w:val="0"/>
          <w:sz w:val="24"/>
          <w:szCs w:val="24"/>
          <w:lang w:val="cs-CZ"/>
        </w:rPr>
        <w:t>při dodání zboží</w:t>
      </w:r>
      <w:r w:rsidR="00AC4E9E" w:rsidRPr="1B1FE266">
        <w:rPr>
          <w:rFonts w:ascii="Times New Roman" w:hAnsi="Times New Roman"/>
          <w:b w:val="0"/>
          <w:bCs w:val="0"/>
          <w:i w:val="0"/>
          <w:iCs w:val="0"/>
          <w:sz w:val="24"/>
          <w:szCs w:val="24"/>
          <w:lang w:val="cs-CZ"/>
        </w:rPr>
        <w:t xml:space="preserve">, pak dodavatel </w:t>
      </w:r>
      <w:r w:rsidR="00AC4E9E">
        <w:rPr>
          <w:rFonts w:ascii="Times New Roman" w:hAnsi="Times New Roman"/>
          <w:b w:val="0"/>
          <w:bCs w:val="0"/>
          <w:i w:val="0"/>
          <w:iCs w:val="0"/>
          <w:sz w:val="24"/>
          <w:szCs w:val="24"/>
          <w:lang w:val="cs-CZ"/>
        </w:rPr>
        <w:t>předá</w:t>
      </w:r>
      <w:r w:rsidR="00AC4E9E" w:rsidRPr="1B1FE266">
        <w:rPr>
          <w:rFonts w:ascii="Times New Roman" w:hAnsi="Times New Roman"/>
          <w:b w:val="0"/>
          <w:bCs w:val="0"/>
          <w:i w:val="0"/>
          <w:iCs w:val="0"/>
          <w:sz w:val="24"/>
          <w:szCs w:val="24"/>
          <w:lang w:val="cs-CZ"/>
        </w:rPr>
        <w:t xml:space="preserve"> objednateli </w:t>
      </w:r>
      <w:r w:rsidR="00451C6D">
        <w:rPr>
          <w:rFonts w:ascii="Times New Roman" w:hAnsi="Times New Roman"/>
          <w:b w:val="0"/>
          <w:bCs w:val="0"/>
          <w:i w:val="0"/>
          <w:iCs w:val="0"/>
          <w:sz w:val="24"/>
          <w:szCs w:val="24"/>
          <w:lang w:val="cs-CZ"/>
        </w:rPr>
        <w:t>p</w:t>
      </w:r>
      <w:r w:rsidR="0079605A">
        <w:rPr>
          <w:rFonts w:ascii="Times New Roman" w:hAnsi="Times New Roman"/>
          <w:b w:val="0"/>
          <w:bCs w:val="0"/>
          <w:i w:val="0"/>
          <w:iCs w:val="0"/>
          <w:sz w:val="24"/>
          <w:szCs w:val="24"/>
          <w:lang w:val="cs-CZ"/>
        </w:rPr>
        <w:t xml:space="preserve">rohlášení o shodě </w:t>
      </w:r>
      <w:r w:rsidR="00451C6D" w:rsidRPr="00D251D6">
        <w:rPr>
          <w:rFonts w:asciiTheme="majorBidi" w:hAnsiTheme="majorBidi" w:cstheme="majorBidi"/>
          <w:b w:val="0"/>
          <w:i w:val="0"/>
          <w:sz w:val="24"/>
          <w:lang w:val="cs-CZ"/>
        </w:rPr>
        <w:t>s kritérii udržitelnosti zboží</w:t>
      </w:r>
      <w:r w:rsidR="00451C6D">
        <w:rPr>
          <w:rFonts w:asciiTheme="majorBidi" w:hAnsiTheme="majorBidi" w:cstheme="majorBidi"/>
          <w:b w:val="0"/>
          <w:i w:val="0"/>
          <w:sz w:val="24"/>
          <w:lang w:val="cs-CZ"/>
        </w:rPr>
        <w:t xml:space="preserve"> nebo obdobný dokument</w:t>
      </w:r>
      <w:r w:rsidR="00451C6D" w:rsidRPr="1B1FE266">
        <w:rPr>
          <w:rFonts w:ascii="Times New Roman" w:hAnsi="Times New Roman"/>
          <w:b w:val="0"/>
          <w:bCs w:val="0"/>
          <w:i w:val="0"/>
          <w:iCs w:val="0"/>
          <w:sz w:val="24"/>
          <w:szCs w:val="24"/>
          <w:lang w:val="cs-CZ"/>
        </w:rPr>
        <w:t xml:space="preserve"> </w:t>
      </w:r>
      <w:r w:rsidR="00AC4E9E" w:rsidRPr="1B1FE266">
        <w:rPr>
          <w:rFonts w:ascii="Times New Roman" w:hAnsi="Times New Roman"/>
          <w:b w:val="0"/>
          <w:bCs w:val="0"/>
          <w:i w:val="0"/>
          <w:iCs w:val="0"/>
          <w:sz w:val="24"/>
          <w:szCs w:val="24"/>
          <w:lang w:val="cs-CZ"/>
        </w:rPr>
        <w:t>do 30 dnů od dodání zboží, nejpozději však do 15. dne měsíce následujícího po měsíci, ve kterém bylo zboží dodáno</w:t>
      </w:r>
      <w:r w:rsidR="00AC4E9E">
        <w:rPr>
          <w:rFonts w:ascii="Times New Roman" w:hAnsi="Times New Roman"/>
          <w:b w:val="0"/>
          <w:bCs w:val="0"/>
          <w:i w:val="0"/>
          <w:iCs w:val="0"/>
          <w:sz w:val="24"/>
          <w:szCs w:val="24"/>
          <w:lang w:val="cs-CZ"/>
        </w:rPr>
        <w:t>.</w:t>
      </w:r>
      <w:r w:rsidR="089E4F49" w:rsidRPr="235C7460">
        <w:rPr>
          <w:rFonts w:ascii="Times New Roman" w:hAnsi="Times New Roman"/>
          <w:b w:val="0"/>
          <w:bCs w:val="0"/>
          <w:i w:val="0"/>
          <w:iCs w:val="0"/>
          <w:sz w:val="24"/>
          <w:szCs w:val="24"/>
          <w:lang w:val="cs-CZ"/>
        </w:rPr>
        <w:t xml:space="preserve"> </w:t>
      </w:r>
    </w:p>
    <w:p w14:paraId="5C54688F" w14:textId="7631F4E7" w:rsidR="2B899D3F" w:rsidRPr="00C63F7C" w:rsidRDefault="00C63F7C">
      <w:pPr>
        <w:pStyle w:val="Nadpis2"/>
        <w:keepNext w:val="0"/>
        <w:numPr>
          <w:ilvl w:val="1"/>
          <w:numId w:val="5"/>
        </w:numPr>
        <w:spacing w:before="120" w:after="240" w:line="276" w:lineRule="auto"/>
        <w:ind w:left="567" w:hanging="567"/>
        <w:jc w:val="both"/>
        <w:rPr>
          <w:rFonts w:ascii="Times New Roman" w:hAnsi="Times New Roman"/>
          <w:b w:val="0"/>
          <w:bCs w:val="0"/>
          <w:i w:val="0"/>
          <w:iCs w:val="0"/>
          <w:sz w:val="24"/>
          <w:szCs w:val="24"/>
          <w:lang w:val="cs-CZ"/>
        </w:rPr>
      </w:pPr>
      <w:r w:rsidRPr="00C63F7C">
        <w:rPr>
          <w:rFonts w:ascii="Times New Roman" w:hAnsi="Times New Roman"/>
          <w:b w:val="0"/>
          <w:bCs w:val="0"/>
          <w:i w:val="0"/>
          <w:iCs w:val="0"/>
          <w:sz w:val="24"/>
          <w:szCs w:val="24"/>
          <w:lang w:val="cs-CZ"/>
        </w:rPr>
        <w:t>Dodavatel je povinen nejpozději před první dodávkou zboží předložit objednateli čestné prohlášení o tom, že veškeré zboží dodávané podle této rámcové dohody nebylo a nebude použito ani zohledněno pro účely plnění povinností uvedených v ust. § 19f a § 20 odst. 1 zákona č. 201/2012 Sb., o ochraně ovzduší, ve znění pozdějších předpisů (dále jen „</w:t>
      </w:r>
      <w:r w:rsidRPr="00C63F7C">
        <w:rPr>
          <w:rFonts w:ascii="Times New Roman" w:hAnsi="Times New Roman"/>
          <w:i w:val="0"/>
          <w:iCs w:val="0"/>
          <w:sz w:val="24"/>
          <w:szCs w:val="24"/>
          <w:lang w:val="cs-CZ"/>
        </w:rPr>
        <w:t>Relevantní ustanovení</w:t>
      </w:r>
      <w:r w:rsidRPr="00C63F7C">
        <w:rPr>
          <w:rFonts w:ascii="Times New Roman" w:hAnsi="Times New Roman"/>
          <w:b w:val="0"/>
          <w:bCs w:val="0"/>
          <w:i w:val="0"/>
          <w:iCs w:val="0"/>
          <w:sz w:val="24"/>
          <w:szCs w:val="24"/>
          <w:lang w:val="cs-CZ"/>
        </w:rPr>
        <w:t>“), a dále, že veškeré zboží dodávané podle této rámcové dohody nebylo a nebude použito ani zohledněno ke splnění obdobných povinností (i) na území jiného členského státu Evropské unie a/nebo na území státu, který není členem Evropské unie a/nebo (ii) jiným členským státem Evropské unie; toto čestné prohlášení je dodavatel povinen doložit také od všech společností, které používá jako subdodavatele pro účely plnění této rámcové dohody, a to před jejich první dodávkou zboží realizovanou pro dodavatele či objednatele podle této rámcové dohody. Tímto čestným prohlášením není dotčeno právo objednatele využít jakékoliv zboží dodané podle této rámcové dohody k plnění povinností uvedených v Relevantních ustanoveních</w:t>
      </w:r>
    </w:p>
    <w:p w14:paraId="0122A38B" w14:textId="38353F3E" w:rsidR="004E496A" w:rsidRPr="00853DDF" w:rsidRDefault="004E496A">
      <w:pPr>
        <w:pStyle w:val="Nadpis2"/>
        <w:keepNext w:val="0"/>
        <w:numPr>
          <w:ilvl w:val="1"/>
          <w:numId w:val="5"/>
        </w:numPr>
        <w:spacing w:before="120" w:after="240" w:line="276" w:lineRule="auto"/>
        <w:ind w:left="567" w:hanging="567"/>
        <w:jc w:val="both"/>
        <w:rPr>
          <w:rFonts w:ascii="Times New Roman" w:hAnsi="Times New Roman"/>
          <w:b w:val="0"/>
          <w:bCs w:val="0"/>
          <w:i w:val="0"/>
          <w:iCs w:val="0"/>
          <w:sz w:val="24"/>
          <w:szCs w:val="24"/>
          <w:lang w:val="cs-CZ"/>
        </w:rPr>
      </w:pPr>
      <w:r w:rsidRPr="235C7460">
        <w:rPr>
          <w:rFonts w:ascii="Times New Roman" w:hAnsi="Times New Roman"/>
          <w:b w:val="0"/>
          <w:bCs w:val="0"/>
          <w:i w:val="0"/>
          <w:iCs w:val="0"/>
          <w:sz w:val="24"/>
          <w:szCs w:val="24"/>
          <w:lang w:val="cs-CZ"/>
        </w:rPr>
        <w:lastRenderedPageBreak/>
        <w:t xml:space="preserve">Dodavatel </w:t>
      </w:r>
      <w:r w:rsidR="00380584" w:rsidRPr="235C7460">
        <w:rPr>
          <w:rFonts w:ascii="Times New Roman" w:hAnsi="Times New Roman"/>
          <w:b w:val="0"/>
          <w:bCs w:val="0"/>
          <w:i w:val="0"/>
          <w:iCs w:val="0"/>
          <w:sz w:val="24"/>
          <w:szCs w:val="24"/>
          <w:lang w:val="cs-CZ"/>
        </w:rPr>
        <w:t xml:space="preserve">je povinen u dodávek zboží s biosložkou </w:t>
      </w:r>
      <w:r w:rsidRPr="235C7460">
        <w:rPr>
          <w:rFonts w:ascii="Times New Roman" w:hAnsi="Times New Roman"/>
          <w:b w:val="0"/>
          <w:bCs w:val="0"/>
          <w:i w:val="0"/>
          <w:iCs w:val="0"/>
          <w:sz w:val="24"/>
          <w:szCs w:val="24"/>
          <w:lang w:val="cs-CZ"/>
        </w:rPr>
        <w:t>ke každé</w:t>
      </w:r>
      <w:r w:rsidR="00380584" w:rsidRPr="235C7460">
        <w:rPr>
          <w:rFonts w:ascii="Times New Roman" w:hAnsi="Times New Roman"/>
          <w:b w:val="0"/>
          <w:bCs w:val="0"/>
          <w:i w:val="0"/>
          <w:iCs w:val="0"/>
          <w:sz w:val="24"/>
          <w:szCs w:val="24"/>
          <w:lang w:val="cs-CZ"/>
        </w:rPr>
        <w:t xml:space="preserve"> takové</w:t>
      </w:r>
      <w:r w:rsidRPr="235C7460">
        <w:rPr>
          <w:rFonts w:ascii="Times New Roman" w:hAnsi="Times New Roman"/>
          <w:b w:val="0"/>
          <w:bCs w:val="0"/>
          <w:i w:val="0"/>
          <w:iCs w:val="0"/>
          <w:sz w:val="24"/>
          <w:szCs w:val="24"/>
          <w:lang w:val="cs-CZ"/>
        </w:rPr>
        <w:t xml:space="preserve"> dodávce neprodleně vkládat údaje stanovené přílohou I nařízení Komise (EU) 2022/996 do databáze Evropské unie zřízené Evropskou komisí pro sledování paliv používaných v odvětví dopravy.</w:t>
      </w:r>
    </w:p>
    <w:p w14:paraId="2A9A18C1" w14:textId="1B4AF62A" w:rsidR="11CDE1E2" w:rsidRPr="00C63F7C" w:rsidRDefault="00C63F7C">
      <w:pPr>
        <w:pStyle w:val="Nadpis2"/>
        <w:keepNext w:val="0"/>
        <w:numPr>
          <w:ilvl w:val="1"/>
          <w:numId w:val="5"/>
        </w:numPr>
        <w:spacing w:before="120" w:after="240" w:line="276" w:lineRule="auto"/>
        <w:ind w:left="567" w:hanging="567"/>
        <w:jc w:val="both"/>
        <w:rPr>
          <w:rFonts w:ascii="Times New Roman" w:hAnsi="Times New Roman"/>
          <w:b w:val="0"/>
          <w:bCs w:val="0"/>
          <w:i w:val="0"/>
          <w:iCs w:val="0"/>
          <w:sz w:val="24"/>
          <w:szCs w:val="24"/>
          <w:lang w:val="cs-CZ"/>
        </w:rPr>
      </w:pPr>
      <w:r w:rsidRPr="00D251D6">
        <w:rPr>
          <w:rFonts w:asciiTheme="majorBidi" w:hAnsiTheme="majorBidi" w:cstheme="majorBidi"/>
          <w:b w:val="0"/>
          <w:i w:val="0"/>
          <w:sz w:val="24"/>
          <w:lang w:val="cs-CZ"/>
        </w:rPr>
        <w:t>Dodavatel se zavazuje mít</w:t>
      </w:r>
      <w:r>
        <w:rPr>
          <w:rFonts w:asciiTheme="majorBidi" w:hAnsiTheme="majorBidi" w:cstheme="majorBidi"/>
          <w:b w:val="0"/>
          <w:i w:val="0"/>
          <w:sz w:val="24"/>
          <w:lang w:val="cs-CZ"/>
        </w:rPr>
        <w:t xml:space="preserve"> po celou dobu účinnosti této rámcové dohody </w:t>
      </w:r>
      <w:r w:rsidRPr="00D251D6">
        <w:rPr>
          <w:rFonts w:asciiTheme="majorBidi" w:hAnsiTheme="majorBidi" w:cstheme="majorBidi"/>
          <w:b w:val="0"/>
          <w:i w:val="0"/>
          <w:sz w:val="24"/>
          <w:lang w:val="cs-CZ"/>
        </w:rPr>
        <w:t>platný a aktivní účet v databázi Evropské unie zřízené Evropskou komisí pro sledování paliv používaných v odvětví dopravy a v souladu s platnými a účinnými obecně závaznými právními předpisy včetně prováděcích právních předpisů</w:t>
      </w:r>
      <w:r w:rsidR="00E312ED" w:rsidRPr="00C63F7C">
        <w:rPr>
          <w:rFonts w:ascii="Times New Roman" w:hAnsi="Times New Roman"/>
          <w:b w:val="0"/>
          <w:bCs w:val="0"/>
          <w:i w:val="0"/>
          <w:iCs w:val="0"/>
          <w:sz w:val="24"/>
          <w:szCs w:val="24"/>
          <w:lang w:val="cs-CZ"/>
        </w:rPr>
        <w:t>.</w:t>
      </w:r>
    </w:p>
    <w:p w14:paraId="1287F206" w14:textId="2006B9B2" w:rsidR="00457CFC" w:rsidRPr="001B0BBB" w:rsidRDefault="00457CFC">
      <w:pPr>
        <w:pStyle w:val="Nadpis2"/>
        <w:keepNext w:val="0"/>
        <w:numPr>
          <w:ilvl w:val="1"/>
          <w:numId w:val="5"/>
        </w:numPr>
        <w:spacing w:before="120" w:after="240" w:line="276" w:lineRule="auto"/>
        <w:ind w:left="567" w:hanging="567"/>
        <w:jc w:val="both"/>
        <w:rPr>
          <w:rFonts w:ascii="Times New Roman" w:hAnsi="Times New Roman"/>
          <w:b w:val="0"/>
          <w:i w:val="0"/>
          <w:sz w:val="24"/>
        </w:rPr>
      </w:pPr>
      <w:bookmarkStart w:id="63" w:name="_Hlk82514149"/>
      <w:r w:rsidRPr="001B0BBB">
        <w:rPr>
          <w:rFonts w:ascii="Times New Roman" w:hAnsi="Times New Roman"/>
          <w:b w:val="0"/>
          <w:i w:val="0"/>
          <w:sz w:val="24"/>
        </w:rPr>
        <w:t>Dodavatel se zavazuje zajistit dodržení veškerých dalších právních a jiných předpisů</w:t>
      </w:r>
      <w:r w:rsidR="00B2563C">
        <w:rPr>
          <w:rFonts w:ascii="Times New Roman" w:hAnsi="Times New Roman"/>
          <w:b w:val="0"/>
          <w:i w:val="0"/>
          <w:sz w:val="24"/>
          <w:szCs w:val="24"/>
        </w:rPr>
        <w:br/>
      </w:r>
      <w:r w:rsidRPr="001B0BBB">
        <w:rPr>
          <w:rFonts w:ascii="Times New Roman" w:hAnsi="Times New Roman"/>
          <w:b w:val="0"/>
          <w:i w:val="0"/>
          <w:sz w:val="24"/>
          <w:lang w:val="cs-CZ"/>
        </w:rPr>
        <w:t xml:space="preserve"> a</w:t>
      </w:r>
      <w:r w:rsidR="0075060E">
        <w:rPr>
          <w:rFonts w:ascii="Times New Roman" w:hAnsi="Times New Roman"/>
          <w:b w:val="0"/>
          <w:i w:val="0"/>
          <w:sz w:val="24"/>
          <w:szCs w:val="24"/>
          <w:lang w:val="cs-CZ"/>
        </w:rPr>
        <w:t xml:space="preserve"> </w:t>
      </w:r>
      <w:r w:rsidRPr="001B0BBB">
        <w:rPr>
          <w:rFonts w:ascii="Times New Roman" w:hAnsi="Times New Roman"/>
          <w:b w:val="0"/>
          <w:i w:val="0"/>
          <w:sz w:val="24"/>
          <w:lang w:val="cs-CZ"/>
        </w:rPr>
        <w:t>technických norem</w:t>
      </w:r>
      <w:r w:rsidRPr="001B0BBB">
        <w:rPr>
          <w:rFonts w:ascii="Times New Roman" w:hAnsi="Times New Roman"/>
          <w:b w:val="0"/>
          <w:i w:val="0"/>
          <w:sz w:val="24"/>
        </w:rPr>
        <w:t>, které se ke zboží vztahují</w:t>
      </w:r>
      <w:bookmarkEnd w:id="63"/>
      <w:r w:rsidR="00BC6D13" w:rsidRPr="001B0BBB">
        <w:rPr>
          <w:rFonts w:ascii="Times New Roman" w:hAnsi="Times New Roman"/>
          <w:b w:val="0"/>
          <w:i w:val="0"/>
          <w:sz w:val="24"/>
        </w:rPr>
        <w:t>.</w:t>
      </w:r>
    </w:p>
    <w:p w14:paraId="5B30404C" w14:textId="140C5275" w:rsidR="00231E98" w:rsidRPr="003B4351" w:rsidRDefault="00231E98">
      <w:pPr>
        <w:pStyle w:val="Nadpis2"/>
        <w:keepNext w:val="0"/>
        <w:numPr>
          <w:ilvl w:val="1"/>
          <w:numId w:val="5"/>
        </w:numPr>
        <w:spacing w:before="120" w:after="240" w:line="276" w:lineRule="auto"/>
        <w:ind w:left="567" w:hanging="567"/>
        <w:jc w:val="both"/>
        <w:rPr>
          <w:rFonts w:ascii="Times New Roman" w:hAnsi="Times New Roman"/>
          <w:b w:val="0"/>
          <w:i w:val="0"/>
          <w:sz w:val="24"/>
          <w:szCs w:val="24"/>
        </w:rPr>
      </w:pPr>
      <w:bookmarkStart w:id="64" w:name="_Hlk82514208"/>
      <w:r w:rsidRPr="003B4351">
        <w:rPr>
          <w:rFonts w:ascii="Times New Roman" w:hAnsi="Times New Roman"/>
          <w:b w:val="0"/>
          <w:i w:val="0"/>
          <w:sz w:val="24"/>
          <w:szCs w:val="24"/>
        </w:rPr>
        <w:t>V</w:t>
      </w:r>
      <w:r w:rsidR="00D16ABB">
        <w:rPr>
          <w:rFonts w:ascii="Times New Roman" w:hAnsi="Times New Roman"/>
          <w:b w:val="0"/>
          <w:i w:val="0"/>
          <w:sz w:val="24"/>
          <w:szCs w:val="24"/>
          <w:lang w:val="cs-CZ"/>
        </w:rPr>
        <w:t xml:space="preserve"> </w:t>
      </w:r>
      <w:r w:rsidRPr="003B4351">
        <w:rPr>
          <w:rFonts w:ascii="Times New Roman" w:hAnsi="Times New Roman"/>
          <w:b w:val="0"/>
          <w:i w:val="0"/>
          <w:sz w:val="24"/>
          <w:szCs w:val="24"/>
        </w:rPr>
        <w:t>případě zjištění odchylky v</w:t>
      </w:r>
      <w:r w:rsidR="00D16ABB">
        <w:rPr>
          <w:rFonts w:ascii="Times New Roman" w:hAnsi="Times New Roman"/>
          <w:b w:val="0"/>
          <w:i w:val="0"/>
          <w:sz w:val="24"/>
          <w:szCs w:val="24"/>
          <w:lang w:val="cs-CZ"/>
        </w:rPr>
        <w:t xml:space="preserve"> </w:t>
      </w:r>
      <w:r w:rsidRPr="003B4351">
        <w:rPr>
          <w:rFonts w:ascii="Times New Roman" w:hAnsi="Times New Roman"/>
          <w:b w:val="0"/>
          <w:i w:val="0"/>
          <w:sz w:val="24"/>
          <w:szCs w:val="24"/>
        </w:rPr>
        <w:t>rámci vstupní kontroly v</w:t>
      </w:r>
      <w:r w:rsidR="00D16ABB">
        <w:rPr>
          <w:rFonts w:ascii="Times New Roman" w:hAnsi="Times New Roman"/>
          <w:b w:val="0"/>
          <w:i w:val="0"/>
          <w:sz w:val="24"/>
          <w:szCs w:val="24"/>
          <w:lang w:val="cs-CZ"/>
        </w:rPr>
        <w:t xml:space="preserve"> </w:t>
      </w:r>
      <w:r w:rsidRPr="003B4351">
        <w:rPr>
          <w:rFonts w:ascii="Times New Roman" w:hAnsi="Times New Roman"/>
          <w:b w:val="0"/>
          <w:i w:val="0"/>
          <w:sz w:val="24"/>
          <w:szCs w:val="24"/>
        </w:rPr>
        <w:t>jakémkoli z</w:t>
      </w:r>
      <w:r w:rsidR="00D16ABB">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testovaných smluvních, resp. normovaných parametrů </w:t>
      </w:r>
      <w:r w:rsidR="000814B5">
        <w:rPr>
          <w:rFonts w:ascii="Times New Roman" w:hAnsi="Times New Roman"/>
          <w:b w:val="0"/>
          <w:i w:val="0"/>
          <w:sz w:val="24"/>
          <w:szCs w:val="24"/>
          <w:lang w:val="cs-CZ"/>
        </w:rPr>
        <w:t xml:space="preserve">nebo parametrů požadovaných objednatelem podle této rámcové dohody </w:t>
      </w:r>
      <w:r w:rsidRPr="003B4351">
        <w:rPr>
          <w:rFonts w:ascii="Times New Roman" w:hAnsi="Times New Roman"/>
          <w:b w:val="0"/>
          <w:i w:val="0"/>
          <w:sz w:val="24"/>
          <w:szCs w:val="24"/>
        </w:rPr>
        <w:t>budou dodavateli účtovány veškeré prokazatelné náklady spojené s</w:t>
      </w:r>
      <w:r w:rsidR="00D16ABB">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předmětnou </w:t>
      </w:r>
      <w:r w:rsidR="00DE3A80">
        <w:rPr>
          <w:rFonts w:ascii="Times New Roman" w:hAnsi="Times New Roman"/>
          <w:b w:val="0"/>
          <w:i w:val="0"/>
          <w:sz w:val="24"/>
          <w:szCs w:val="24"/>
          <w:lang w:val="cs-CZ"/>
        </w:rPr>
        <w:t>vstupní kontrolou</w:t>
      </w:r>
      <w:r w:rsidR="00D16ABB">
        <w:rPr>
          <w:rFonts w:ascii="Times New Roman" w:hAnsi="Times New Roman"/>
          <w:b w:val="0"/>
          <w:i w:val="0"/>
          <w:sz w:val="24"/>
          <w:szCs w:val="24"/>
          <w:lang w:val="cs-CZ"/>
        </w:rPr>
        <w:t>,</w:t>
      </w:r>
      <w:r w:rsidRPr="003B4351">
        <w:rPr>
          <w:rFonts w:ascii="Times New Roman" w:hAnsi="Times New Roman"/>
          <w:b w:val="0"/>
          <w:i w:val="0"/>
          <w:sz w:val="24"/>
          <w:szCs w:val="24"/>
        </w:rPr>
        <w:t xml:space="preserve"> a to jak v</w:t>
      </w:r>
      <w:r w:rsidR="000814B5">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případě provedení </w:t>
      </w:r>
      <w:r w:rsidR="00DE3A80">
        <w:rPr>
          <w:rFonts w:ascii="Times New Roman" w:hAnsi="Times New Roman"/>
          <w:b w:val="0"/>
          <w:i w:val="0"/>
          <w:sz w:val="24"/>
          <w:szCs w:val="24"/>
          <w:lang w:val="cs-CZ"/>
        </w:rPr>
        <w:t>kontroly</w:t>
      </w:r>
      <w:r w:rsidRPr="003B4351">
        <w:rPr>
          <w:rFonts w:ascii="Times New Roman" w:hAnsi="Times New Roman"/>
          <w:b w:val="0"/>
          <w:i w:val="0"/>
          <w:sz w:val="24"/>
          <w:szCs w:val="24"/>
        </w:rPr>
        <w:t xml:space="preserve"> </w:t>
      </w:r>
      <w:r w:rsidR="00872F0F" w:rsidRPr="003B4351">
        <w:rPr>
          <w:rFonts w:ascii="Times New Roman" w:hAnsi="Times New Roman"/>
          <w:b w:val="0"/>
          <w:i w:val="0"/>
          <w:sz w:val="24"/>
          <w:szCs w:val="24"/>
          <w:lang w:val="cs-CZ"/>
        </w:rPr>
        <w:t>objednatele</w:t>
      </w:r>
      <w:r w:rsidR="0075060E">
        <w:rPr>
          <w:rFonts w:ascii="Times New Roman" w:hAnsi="Times New Roman"/>
          <w:b w:val="0"/>
          <w:i w:val="0"/>
          <w:sz w:val="24"/>
          <w:szCs w:val="24"/>
          <w:lang w:val="cs-CZ"/>
        </w:rPr>
        <w:t>m</w:t>
      </w:r>
      <w:r w:rsidRPr="003B4351">
        <w:rPr>
          <w:rFonts w:ascii="Times New Roman" w:hAnsi="Times New Roman"/>
          <w:b w:val="0"/>
          <w:i w:val="0"/>
          <w:sz w:val="24"/>
          <w:szCs w:val="24"/>
        </w:rPr>
        <w:t xml:space="preserve"> ve vlastní laboratoři, tak v</w:t>
      </w:r>
      <w:r w:rsidR="00D16ABB">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případě provedení </w:t>
      </w:r>
      <w:r w:rsidR="000814B5">
        <w:rPr>
          <w:rFonts w:ascii="Times New Roman" w:hAnsi="Times New Roman"/>
          <w:b w:val="0"/>
          <w:i w:val="0"/>
          <w:sz w:val="24"/>
          <w:szCs w:val="24"/>
          <w:lang w:val="cs-CZ"/>
        </w:rPr>
        <w:t>kontroly</w:t>
      </w:r>
      <w:r w:rsidRPr="003B4351">
        <w:rPr>
          <w:rFonts w:ascii="Times New Roman" w:hAnsi="Times New Roman"/>
          <w:b w:val="0"/>
          <w:i w:val="0"/>
          <w:sz w:val="24"/>
          <w:szCs w:val="24"/>
        </w:rPr>
        <w:t xml:space="preserve"> třetí stranou</w:t>
      </w:r>
      <w:bookmarkEnd w:id="64"/>
      <w:r w:rsidRPr="003B4351">
        <w:rPr>
          <w:rFonts w:ascii="Times New Roman" w:hAnsi="Times New Roman"/>
          <w:b w:val="0"/>
          <w:i w:val="0"/>
          <w:sz w:val="24"/>
          <w:szCs w:val="24"/>
        </w:rPr>
        <w:t>.</w:t>
      </w:r>
      <w:r w:rsidR="00354C4B">
        <w:rPr>
          <w:rFonts w:ascii="Times New Roman" w:hAnsi="Times New Roman"/>
          <w:b w:val="0"/>
          <w:i w:val="0"/>
          <w:sz w:val="24"/>
          <w:szCs w:val="24"/>
          <w:lang w:val="cs-CZ"/>
        </w:rPr>
        <w:t xml:space="preserve"> </w:t>
      </w:r>
    </w:p>
    <w:p w14:paraId="37C40010" w14:textId="77777777" w:rsidR="00C10C9C" w:rsidRPr="00354C4B" w:rsidRDefault="00C10C9C">
      <w:pPr>
        <w:pStyle w:val="Nadpis2"/>
        <w:keepNext w:val="0"/>
        <w:numPr>
          <w:ilvl w:val="1"/>
          <w:numId w:val="5"/>
        </w:numPr>
        <w:spacing w:before="120" w:after="120" w:line="276" w:lineRule="auto"/>
        <w:ind w:left="567" w:hanging="567"/>
        <w:jc w:val="both"/>
        <w:rPr>
          <w:rFonts w:ascii="Times New Roman" w:hAnsi="Times New Roman"/>
          <w:b w:val="0"/>
          <w:i w:val="0"/>
          <w:sz w:val="24"/>
          <w:szCs w:val="24"/>
        </w:rPr>
      </w:pPr>
      <w:r w:rsidRPr="00354C4B">
        <w:rPr>
          <w:rFonts w:ascii="Times New Roman" w:hAnsi="Times New Roman"/>
          <w:b w:val="0"/>
          <w:i w:val="0"/>
          <w:sz w:val="24"/>
          <w:szCs w:val="24"/>
        </w:rPr>
        <w:t>V</w:t>
      </w:r>
      <w:r w:rsidR="00471E68">
        <w:rPr>
          <w:rFonts w:ascii="Times New Roman" w:hAnsi="Times New Roman"/>
          <w:b w:val="0"/>
          <w:i w:val="0"/>
          <w:sz w:val="24"/>
          <w:szCs w:val="24"/>
          <w:lang w:val="cs-CZ"/>
        </w:rPr>
        <w:t xml:space="preserve"> </w:t>
      </w:r>
      <w:r w:rsidRPr="00354C4B">
        <w:rPr>
          <w:rFonts w:ascii="Times New Roman" w:hAnsi="Times New Roman"/>
          <w:b w:val="0"/>
          <w:i w:val="0"/>
          <w:sz w:val="24"/>
          <w:szCs w:val="24"/>
        </w:rPr>
        <w:t xml:space="preserve">případě sporu ohledně jakosti zboží je za rozhodující považováno vyjádření nezávislého akreditovaného subjektu, kterým </w:t>
      </w:r>
      <w:r w:rsidR="00E36F56" w:rsidRPr="00354C4B">
        <w:rPr>
          <w:rFonts w:ascii="Times New Roman" w:hAnsi="Times New Roman"/>
          <w:b w:val="0"/>
          <w:i w:val="0"/>
          <w:sz w:val="24"/>
          <w:szCs w:val="24"/>
        </w:rPr>
        <w:t>je</w:t>
      </w:r>
      <w:r w:rsidR="00BB0909" w:rsidRPr="00354C4B">
        <w:rPr>
          <w:rFonts w:ascii="Times New Roman" w:hAnsi="Times New Roman"/>
          <w:b w:val="0"/>
          <w:i w:val="0"/>
          <w:sz w:val="24"/>
          <w:szCs w:val="24"/>
        </w:rPr>
        <w:t>:</w:t>
      </w:r>
      <w:r w:rsidR="00E36F56" w:rsidRPr="00354C4B">
        <w:rPr>
          <w:rFonts w:ascii="Times New Roman" w:hAnsi="Times New Roman"/>
          <w:b w:val="0"/>
          <w:i w:val="0"/>
          <w:sz w:val="24"/>
          <w:szCs w:val="24"/>
        </w:rPr>
        <w:t xml:space="preserve"> </w:t>
      </w:r>
    </w:p>
    <w:p w14:paraId="44D267C0" w14:textId="1BE517B3" w:rsidR="0023090C" w:rsidRPr="003B4351" w:rsidRDefault="0023090C">
      <w:pPr>
        <w:pStyle w:val="Zkladntextodsazen2"/>
        <w:widowControl/>
        <w:numPr>
          <w:ilvl w:val="0"/>
          <w:numId w:val="16"/>
        </w:numPr>
        <w:tabs>
          <w:tab w:val="clear" w:pos="355"/>
          <w:tab w:val="clear" w:pos="3333"/>
          <w:tab w:val="clear" w:pos="6310"/>
        </w:tabs>
        <w:overflowPunct/>
        <w:autoSpaceDE/>
        <w:adjustRightInd/>
        <w:spacing w:before="120" w:after="120" w:line="276" w:lineRule="auto"/>
        <w:ind w:left="993" w:hanging="426"/>
        <w:jc w:val="both"/>
        <w:rPr>
          <w:rFonts w:ascii="Times New Roman" w:hAnsi="Times New Roman"/>
          <w:sz w:val="24"/>
          <w:szCs w:val="24"/>
          <w:lang w:val="cs-CZ"/>
        </w:rPr>
      </w:pPr>
      <w:bookmarkStart w:id="65" w:name="_Hlk84257047"/>
      <w:r w:rsidRPr="003B4351">
        <w:rPr>
          <w:rFonts w:ascii="Times New Roman" w:hAnsi="Times New Roman"/>
          <w:sz w:val="24"/>
          <w:szCs w:val="24"/>
          <w:lang w:val="cs-CZ"/>
        </w:rPr>
        <w:t>Ak</w:t>
      </w:r>
      <w:r>
        <w:rPr>
          <w:rFonts w:ascii="Times New Roman" w:hAnsi="Times New Roman"/>
          <w:sz w:val="24"/>
          <w:szCs w:val="24"/>
          <w:lang w:val="cs-CZ"/>
        </w:rPr>
        <w:t xml:space="preserve">reditovaná laboratoř </w:t>
      </w:r>
      <w:bookmarkStart w:id="66" w:name="_Hlk82514536"/>
      <w:r>
        <w:rPr>
          <w:rFonts w:ascii="Times New Roman" w:hAnsi="Times New Roman"/>
          <w:sz w:val="24"/>
          <w:szCs w:val="24"/>
          <w:lang w:val="cs-CZ"/>
        </w:rPr>
        <w:t>SGS Czech R</w:t>
      </w:r>
      <w:r w:rsidRPr="003B4351">
        <w:rPr>
          <w:rFonts w:ascii="Times New Roman" w:hAnsi="Times New Roman"/>
          <w:sz w:val="24"/>
          <w:szCs w:val="24"/>
          <w:lang w:val="cs-CZ"/>
        </w:rPr>
        <w:t xml:space="preserve">epublic, s.r.o., </w:t>
      </w:r>
      <w:r w:rsidR="00A80235" w:rsidRPr="00A80235">
        <w:rPr>
          <w:rFonts w:ascii="Times New Roman" w:hAnsi="Times New Roman"/>
          <w:sz w:val="24"/>
          <w:szCs w:val="24"/>
          <w:lang w:val="cs-CZ"/>
        </w:rPr>
        <w:t>IČO: 485 89</w:t>
      </w:r>
      <w:r w:rsidR="00354C4B">
        <w:rPr>
          <w:rFonts w:ascii="Times New Roman" w:hAnsi="Times New Roman"/>
          <w:sz w:val="24"/>
          <w:szCs w:val="24"/>
          <w:lang w:val="cs-CZ"/>
        </w:rPr>
        <w:t> </w:t>
      </w:r>
      <w:r w:rsidR="00A80235" w:rsidRPr="00A80235">
        <w:rPr>
          <w:rFonts w:ascii="Times New Roman" w:hAnsi="Times New Roman"/>
          <w:sz w:val="24"/>
          <w:szCs w:val="24"/>
          <w:lang w:val="cs-CZ"/>
        </w:rPr>
        <w:t>241, se sídlem K</w:t>
      </w:r>
      <w:r w:rsidR="002F2DD5" w:rsidRPr="002F2DD5">
        <w:rPr>
          <w:rFonts w:ascii="Times New Roman" w:hAnsi="Times New Roman"/>
          <w:sz w:val="24"/>
          <w:szCs w:val="24"/>
          <w:lang w:val="cs-CZ"/>
        </w:rPr>
        <w:t xml:space="preserve"> </w:t>
      </w:r>
      <w:r w:rsidR="00A80235" w:rsidRPr="00A80235">
        <w:rPr>
          <w:rFonts w:ascii="Times New Roman" w:hAnsi="Times New Roman"/>
          <w:sz w:val="24"/>
          <w:szCs w:val="24"/>
          <w:lang w:val="cs-CZ"/>
        </w:rPr>
        <w:t>Hájům 1233/2, Stodůlky, 155 00 Praha 5</w:t>
      </w:r>
      <w:bookmarkEnd w:id="65"/>
      <w:bookmarkEnd w:id="66"/>
      <w:r w:rsidR="00A80235">
        <w:rPr>
          <w:rFonts w:ascii="Times New Roman" w:hAnsi="Times New Roman"/>
          <w:sz w:val="24"/>
          <w:szCs w:val="24"/>
          <w:lang w:val="cs-CZ"/>
        </w:rPr>
        <w:t>,</w:t>
      </w:r>
      <w:r w:rsidRPr="003B4351">
        <w:rPr>
          <w:rFonts w:ascii="Times New Roman" w:hAnsi="Times New Roman"/>
          <w:sz w:val="24"/>
          <w:szCs w:val="24"/>
          <w:lang w:val="cs-CZ"/>
        </w:rPr>
        <w:t xml:space="preserve"> </w:t>
      </w:r>
    </w:p>
    <w:p w14:paraId="56E303FF" w14:textId="063C60A1" w:rsidR="0023090C" w:rsidRPr="003B4351" w:rsidRDefault="0023090C">
      <w:pPr>
        <w:pStyle w:val="Zkladntextodsazen2"/>
        <w:widowControl/>
        <w:numPr>
          <w:ilvl w:val="0"/>
          <w:numId w:val="16"/>
        </w:numPr>
        <w:tabs>
          <w:tab w:val="clear" w:pos="355"/>
          <w:tab w:val="clear" w:pos="3333"/>
          <w:tab w:val="clear" w:pos="6310"/>
        </w:tabs>
        <w:overflowPunct/>
        <w:autoSpaceDE/>
        <w:adjustRightInd/>
        <w:spacing w:before="120" w:after="120" w:line="276" w:lineRule="auto"/>
        <w:ind w:left="993" w:hanging="426"/>
        <w:jc w:val="both"/>
        <w:rPr>
          <w:rFonts w:ascii="Times New Roman" w:hAnsi="Times New Roman"/>
          <w:b/>
          <w:sz w:val="24"/>
          <w:szCs w:val="24"/>
          <w:lang w:val="cs-CZ"/>
        </w:rPr>
      </w:pPr>
      <w:r w:rsidRPr="003B4351">
        <w:rPr>
          <w:rFonts w:ascii="Times New Roman" w:hAnsi="Times New Roman"/>
          <w:sz w:val="24"/>
          <w:szCs w:val="24"/>
          <w:lang w:val="cs-CZ"/>
        </w:rPr>
        <w:t xml:space="preserve">Akreditovaná laboratoř ČEPRO, a.s. – Střelice, </w:t>
      </w:r>
      <w:r w:rsidR="00231E98" w:rsidRPr="00354C4B">
        <w:rPr>
          <w:rFonts w:ascii="Times New Roman" w:hAnsi="Times New Roman"/>
          <w:sz w:val="24"/>
          <w:szCs w:val="24"/>
          <w:lang w:val="cs-CZ"/>
        </w:rPr>
        <w:t>nebo</w:t>
      </w:r>
    </w:p>
    <w:p w14:paraId="5E1D1FE8" w14:textId="3ECAF2D0" w:rsidR="0023090C" w:rsidRPr="003B4351" w:rsidRDefault="0023090C">
      <w:pPr>
        <w:pStyle w:val="Zkladntextodsazen2"/>
        <w:widowControl/>
        <w:numPr>
          <w:ilvl w:val="0"/>
          <w:numId w:val="16"/>
        </w:numPr>
        <w:tabs>
          <w:tab w:val="clear" w:pos="355"/>
          <w:tab w:val="clear" w:pos="3333"/>
          <w:tab w:val="clear" w:pos="6310"/>
        </w:tabs>
        <w:overflowPunct/>
        <w:autoSpaceDE/>
        <w:adjustRightInd/>
        <w:spacing w:before="120" w:after="120" w:line="276" w:lineRule="auto"/>
        <w:ind w:left="993" w:hanging="426"/>
        <w:jc w:val="both"/>
        <w:rPr>
          <w:rFonts w:ascii="Times New Roman" w:hAnsi="Times New Roman"/>
          <w:b/>
          <w:sz w:val="24"/>
          <w:szCs w:val="24"/>
          <w:lang w:val="cs-CZ"/>
        </w:rPr>
      </w:pPr>
      <w:r w:rsidRPr="003B4351">
        <w:rPr>
          <w:rFonts w:ascii="Times New Roman" w:hAnsi="Times New Roman"/>
          <w:sz w:val="24"/>
          <w:szCs w:val="24"/>
          <w:lang w:val="cs-CZ"/>
        </w:rPr>
        <w:t xml:space="preserve">Akreditovaná laboratoř ČEPRO, a.s. – </w:t>
      </w:r>
      <w:r w:rsidR="00366B53" w:rsidRPr="003B4351">
        <w:rPr>
          <w:rFonts w:ascii="Times New Roman" w:hAnsi="Times New Roman"/>
          <w:sz w:val="24"/>
          <w:szCs w:val="24"/>
          <w:lang w:val="cs-CZ"/>
        </w:rPr>
        <w:t>Hněvice</w:t>
      </w:r>
      <w:r w:rsidR="00C12E7C">
        <w:rPr>
          <w:rFonts w:ascii="Times New Roman" w:hAnsi="Times New Roman"/>
          <w:sz w:val="24"/>
          <w:szCs w:val="24"/>
          <w:lang w:val="cs-CZ"/>
        </w:rPr>
        <w:t>,</w:t>
      </w:r>
    </w:p>
    <w:p w14:paraId="1E5DF20E" w14:textId="77777777" w:rsidR="0023090C" w:rsidRPr="003B4351" w:rsidRDefault="0023090C" w:rsidP="00C63F7C">
      <w:pPr>
        <w:pStyle w:val="Zkladntextodsazen2"/>
        <w:widowControl/>
        <w:tabs>
          <w:tab w:val="clear" w:pos="355"/>
          <w:tab w:val="clear" w:pos="3333"/>
          <w:tab w:val="clear" w:pos="6310"/>
        </w:tabs>
        <w:overflowPunct/>
        <w:autoSpaceDE/>
        <w:adjustRightInd/>
        <w:spacing w:before="120" w:after="240" w:line="276" w:lineRule="auto"/>
        <w:ind w:left="567" w:firstLine="0"/>
        <w:jc w:val="both"/>
        <w:rPr>
          <w:rFonts w:ascii="Times New Roman" w:hAnsi="Times New Roman"/>
          <w:sz w:val="24"/>
          <w:szCs w:val="24"/>
          <w:lang w:val="cs-CZ"/>
        </w:rPr>
      </w:pPr>
      <w:bookmarkStart w:id="67" w:name="_Hlk82514627"/>
      <w:r w:rsidRPr="003B4351">
        <w:rPr>
          <w:rFonts w:ascii="Times New Roman" w:hAnsi="Times New Roman"/>
          <w:sz w:val="24"/>
          <w:szCs w:val="24"/>
          <w:lang w:val="cs-CZ"/>
        </w:rPr>
        <w:t>(dále jen „</w:t>
      </w:r>
      <w:r w:rsidRPr="003B4351">
        <w:rPr>
          <w:rFonts w:ascii="Times New Roman" w:hAnsi="Times New Roman"/>
          <w:b/>
          <w:sz w:val="24"/>
          <w:szCs w:val="24"/>
          <w:lang w:val="cs-CZ"/>
        </w:rPr>
        <w:t>Akreditované laboratoře</w:t>
      </w:r>
      <w:r w:rsidRPr="003B4351">
        <w:rPr>
          <w:rFonts w:ascii="Times New Roman" w:hAnsi="Times New Roman"/>
          <w:sz w:val="24"/>
          <w:szCs w:val="24"/>
          <w:lang w:val="cs-CZ"/>
        </w:rPr>
        <w:t>“ nebo samostatně „</w:t>
      </w:r>
      <w:r w:rsidRPr="003B4351">
        <w:rPr>
          <w:rFonts w:ascii="Times New Roman" w:hAnsi="Times New Roman"/>
          <w:b/>
          <w:sz w:val="24"/>
          <w:szCs w:val="24"/>
          <w:lang w:val="cs-CZ"/>
        </w:rPr>
        <w:t>Akreditovaná laboratoř</w:t>
      </w:r>
      <w:r w:rsidRPr="003B4351">
        <w:rPr>
          <w:rFonts w:ascii="Times New Roman" w:hAnsi="Times New Roman"/>
          <w:sz w:val="24"/>
          <w:szCs w:val="24"/>
          <w:lang w:val="cs-CZ"/>
        </w:rPr>
        <w:t>“)</w:t>
      </w:r>
      <w:r>
        <w:rPr>
          <w:rFonts w:ascii="Times New Roman" w:hAnsi="Times New Roman"/>
          <w:sz w:val="24"/>
          <w:szCs w:val="24"/>
          <w:lang w:val="cs-CZ"/>
        </w:rPr>
        <w:t>.</w:t>
      </w:r>
      <w:bookmarkEnd w:id="67"/>
    </w:p>
    <w:p w14:paraId="151BD6B5" w14:textId="7AE34C48" w:rsidR="00F12D53" w:rsidRPr="009137D8" w:rsidRDefault="00A80235">
      <w:pPr>
        <w:pStyle w:val="Zkladntextodsazen2"/>
        <w:widowControl/>
        <w:numPr>
          <w:ilvl w:val="1"/>
          <w:numId w:val="5"/>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b/>
          <w:sz w:val="24"/>
          <w:lang w:val="cs-CZ"/>
        </w:rPr>
      </w:pPr>
      <w:bookmarkStart w:id="68" w:name="_Hlk84257088"/>
      <w:bookmarkStart w:id="69" w:name="_Hlk82514689"/>
      <w:r w:rsidRPr="001B0BBB">
        <w:rPr>
          <w:rFonts w:ascii="Times New Roman" w:hAnsi="Times New Roman"/>
          <w:sz w:val="24"/>
          <w:lang w:val="cs-CZ"/>
        </w:rPr>
        <w:t>Smluvní strany se dohodly, že budou respektovat a řídit se výsledkem</w:t>
      </w:r>
      <w:r w:rsidR="00F12D53" w:rsidRPr="001B0BBB">
        <w:rPr>
          <w:rFonts w:ascii="Times New Roman" w:hAnsi="Times New Roman"/>
          <w:sz w:val="24"/>
          <w:lang w:val="cs-CZ"/>
        </w:rPr>
        <w:t xml:space="preserve"> měření </w:t>
      </w:r>
      <w:r w:rsidRPr="001B0BBB">
        <w:rPr>
          <w:rFonts w:ascii="Times New Roman" w:hAnsi="Times New Roman"/>
          <w:sz w:val="24"/>
          <w:lang w:val="cs-CZ"/>
        </w:rPr>
        <w:t>provedeným</w:t>
      </w:r>
      <w:r w:rsidR="00F12D53" w:rsidRPr="001B0BBB">
        <w:rPr>
          <w:rFonts w:ascii="Times New Roman" w:hAnsi="Times New Roman"/>
          <w:sz w:val="24"/>
          <w:lang w:val="cs-CZ"/>
        </w:rPr>
        <w:t xml:space="preserve"> Akreditovanou laboratoř</w:t>
      </w:r>
      <w:r w:rsidR="007F380D" w:rsidRPr="001B0BBB">
        <w:rPr>
          <w:rFonts w:ascii="Times New Roman" w:hAnsi="Times New Roman"/>
          <w:sz w:val="24"/>
          <w:lang w:val="cs-CZ"/>
        </w:rPr>
        <w:t>í</w:t>
      </w:r>
      <w:r w:rsidRPr="001B0BBB">
        <w:rPr>
          <w:rFonts w:ascii="Times New Roman" w:hAnsi="Times New Roman"/>
          <w:sz w:val="24"/>
          <w:lang w:val="cs-CZ"/>
        </w:rPr>
        <w:t>.</w:t>
      </w:r>
      <w:r w:rsidR="00F12D53" w:rsidRPr="001B0BBB">
        <w:rPr>
          <w:rFonts w:ascii="Times New Roman" w:hAnsi="Times New Roman"/>
          <w:sz w:val="24"/>
          <w:lang w:val="cs-CZ"/>
        </w:rPr>
        <w:t xml:space="preserve"> Pokud </w:t>
      </w:r>
      <w:r w:rsidRPr="001B0BBB">
        <w:rPr>
          <w:rFonts w:ascii="Times New Roman" w:hAnsi="Times New Roman"/>
          <w:sz w:val="24"/>
          <w:lang w:val="cs-CZ"/>
        </w:rPr>
        <w:t>výsledek Akreditované laboratoře</w:t>
      </w:r>
      <w:r w:rsidR="00F12D53" w:rsidRPr="001B0BBB">
        <w:rPr>
          <w:rFonts w:ascii="Times New Roman" w:hAnsi="Times New Roman"/>
          <w:sz w:val="24"/>
          <w:lang w:val="cs-CZ"/>
        </w:rPr>
        <w:t xml:space="preserve"> zjistí </w:t>
      </w:r>
      <w:r w:rsidRPr="001B0BBB">
        <w:rPr>
          <w:rFonts w:ascii="Times New Roman" w:hAnsi="Times New Roman"/>
          <w:sz w:val="24"/>
          <w:lang w:val="cs-CZ"/>
        </w:rPr>
        <w:t>nedodržení kvality zboží</w:t>
      </w:r>
      <w:r w:rsidR="00F12D53" w:rsidRPr="001B0BBB">
        <w:rPr>
          <w:rFonts w:ascii="Times New Roman" w:hAnsi="Times New Roman"/>
          <w:sz w:val="24"/>
          <w:lang w:val="cs-CZ"/>
        </w:rPr>
        <w:t xml:space="preserve"> dle této </w:t>
      </w:r>
      <w:r w:rsidR="005C60F8" w:rsidRPr="001B0BBB">
        <w:rPr>
          <w:rFonts w:ascii="Times New Roman" w:hAnsi="Times New Roman"/>
          <w:sz w:val="24"/>
          <w:lang w:val="cs-CZ"/>
        </w:rPr>
        <w:t xml:space="preserve">rámcové </w:t>
      </w:r>
      <w:r w:rsidR="00D12EF5" w:rsidRPr="001B0BBB">
        <w:rPr>
          <w:rFonts w:ascii="Times New Roman" w:hAnsi="Times New Roman"/>
          <w:sz w:val="24"/>
          <w:lang w:val="cs-CZ"/>
        </w:rPr>
        <w:t>dohody</w:t>
      </w:r>
      <w:r w:rsidR="00F12D53" w:rsidRPr="001B0BBB">
        <w:rPr>
          <w:rFonts w:ascii="Times New Roman" w:hAnsi="Times New Roman"/>
          <w:sz w:val="24"/>
          <w:lang w:val="cs-CZ"/>
        </w:rPr>
        <w:t xml:space="preserve">, </w:t>
      </w:r>
      <w:r w:rsidR="005C60F8" w:rsidRPr="001B0BBB">
        <w:rPr>
          <w:rFonts w:ascii="Times New Roman" w:hAnsi="Times New Roman"/>
          <w:sz w:val="24"/>
          <w:lang w:val="cs-CZ"/>
        </w:rPr>
        <w:t xml:space="preserve">zavazuje se dodavatel uhradit </w:t>
      </w:r>
      <w:r w:rsidR="00F12D53" w:rsidRPr="001B0BBB">
        <w:rPr>
          <w:rFonts w:ascii="Times New Roman" w:hAnsi="Times New Roman"/>
          <w:sz w:val="24"/>
          <w:lang w:val="cs-CZ"/>
        </w:rPr>
        <w:t xml:space="preserve">náklady na ověření kvality zboží </w:t>
      </w:r>
      <w:r w:rsidR="005C60F8" w:rsidRPr="001B0BBB">
        <w:rPr>
          <w:rFonts w:ascii="Times New Roman" w:hAnsi="Times New Roman"/>
          <w:sz w:val="24"/>
          <w:lang w:val="cs-CZ"/>
        </w:rPr>
        <w:t>objednateli</w:t>
      </w:r>
      <w:r w:rsidRPr="001B0BBB">
        <w:rPr>
          <w:rFonts w:ascii="Times New Roman" w:hAnsi="Times New Roman"/>
          <w:sz w:val="24"/>
          <w:lang w:val="cs-CZ"/>
        </w:rPr>
        <w:t xml:space="preserve"> na základě jeho výzvy</w:t>
      </w:r>
      <w:r w:rsidR="00F12D53" w:rsidRPr="00731D46">
        <w:rPr>
          <w:rFonts w:ascii="Times New Roman" w:hAnsi="Times New Roman"/>
          <w:sz w:val="24"/>
          <w:lang w:val="cs-CZ"/>
        </w:rPr>
        <w:t>,</w:t>
      </w:r>
      <w:r w:rsidR="00F12D53" w:rsidRPr="001B0BBB">
        <w:rPr>
          <w:rFonts w:ascii="Times New Roman" w:hAnsi="Times New Roman"/>
          <w:sz w:val="24"/>
          <w:lang w:val="cs-CZ"/>
        </w:rPr>
        <w:t xml:space="preserve"> v</w:t>
      </w:r>
      <w:r w:rsidR="00F12D53" w:rsidRPr="00731D46">
        <w:rPr>
          <w:rFonts w:ascii="Times New Roman" w:hAnsi="Times New Roman"/>
          <w:sz w:val="24"/>
          <w:lang w:val="cs-CZ"/>
        </w:rPr>
        <w:t xml:space="preserve"> </w:t>
      </w:r>
      <w:r w:rsidR="00F12D53" w:rsidRPr="001B0BBB">
        <w:rPr>
          <w:rFonts w:ascii="Times New Roman" w:hAnsi="Times New Roman"/>
          <w:sz w:val="24"/>
          <w:lang w:val="cs-CZ"/>
        </w:rPr>
        <w:t>opačném případě hradí tyto náklady objednatel</w:t>
      </w:r>
      <w:bookmarkEnd w:id="68"/>
      <w:bookmarkEnd w:id="69"/>
      <w:r w:rsidR="00F12D53" w:rsidRPr="001B0BBB">
        <w:rPr>
          <w:rFonts w:ascii="Times New Roman" w:hAnsi="Times New Roman"/>
          <w:sz w:val="24"/>
          <w:lang w:val="cs-CZ"/>
        </w:rPr>
        <w:t>.</w:t>
      </w:r>
    </w:p>
    <w:p w14:paraId="5553C0B3" w14:textId="0873A642" w:rsidR="00684649" w:rsidRPr="00107F1B" w:rsidRDefault="00107F1B">
      <w:pPr>
        <w:pStyle w:val="Zkladntextodsazen2"/>
        <w:widowControl/>
        <w:numPr>
          <w:ilvl w:val="1"/>
          <w:numId w:val="5"/>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r>
        <w:rPr>
          <w:rFonts w:ascii="Times New Roman" w:hAnsi="Times New Roman"/>
          <w:sz w:val="24"/>
          <w:szCs w:val="24"/>
          <w:lang w:val="cs-CZ"/>
        </w:rPr>
        <w:t>Dodavatel je povinen vyplnit a zaslat před první dodávkou elektronicky na kontaktní adresu objednatele „</w:t>
      </w:r>
      <w:r w:rsidRPr="00731D46">
        <w:rPr>
          <w:rFonts w:ascii="Times New Roman" w:hAnsi="Times New Roman"/>
          <w:i/>
          <w:sz w:val="24"/>
          <w:lang w:val="cs-CZ"/>
        </w:rPr>
        <w:t>Prohlášení o zavedení nařízení REACH</w:t>
      </w:r>
      <w:r>
        <w:rPr>
          <w:rFonts w:ascii="Times New Roman" w:hAnsi="Times New Roman"/>
          <w:sz w:val="24"/>
          <w:szCs w:val="24"/>
          <w:lang w:val="cs-CZ"/>
        </w:rPr>
        <w:t>“, a to podle vzoru uvedeného v</w:t>
      </w:r>
      <w:r w:rsidR="00471E68">
        <w:rPr>
          <w:rFonts w:ascii="Times New Roman" w:hAnsi="Times New Roman"/>
          <w:sz w:val="24"/>
          <w:szCs w:val="24"/>
          <w:lang w:val="cs-CZ"/>
        </w:rPr>
        <w:t xml:space="preserve"> </w:t>
      </w:r>
      <w:r>
        <w:rPr>
          <w:rFonts w:ascii="Times New Roman" w:hAnsi="Times New Roman"/>
          <w:sz w:val="24"/>
          <w:szCs w:val="24"/>
          <w:lang w:val="cs-CZ"/>
        </w:rPr>
        <w:t xml:space="preserve">Příloze č. </w:t>
      </w:r>
      <w:r w:rsidR="00380584">
        <w:rPr>
          <w:rFonts w:ascii="Times New Roman" w:hAnsi="Times New Roman"/>
          <w:sz w:val="24"/>
          <w:szCs w:val="24"/>
          <w:lang w:val="cs-CZ"/>
        </w:rPr>
        <w:t>5</w:t>
      </w:r>
      <w:r>
        <w:rPr>
          <w:rFonts w:ascii="Times New Roman" w:hAnsi="Times New Roman"/>
          <w:sz w:val="24"/>
          <w:szCs w:val="24"/>
          <w:lang w:val="cs-CZ"/>
        </w:rPr>
        <w:t xml:space="preserve"> této rámcové dohody</w:t>
      </w:r>
      <w:r w:rsidRPr="00107F1B">
        <w:rPr>
          <w:rFonts w:ascii="Times New Roman" w:hAnsi="Times New Roman"/>
          <w:sz w:val="24"/>
          <w:szCs w:val="24"/>
        </w:rPr>
        <w:t xml:space="preserve">. </w:t>
      </w:r>
    </w:p>
    <w:p w14:paraId="6E135B57" w14:textId="77777777" w:rsidR="00582928" w:rsidRPr="003B4351" w:rsidRDefault="00582928">
      <w:pPr>
        <w:pStyle w:val="Odstavecseseznamem"/>
        <w:keepNext/>
        <w:numPr>
          <w:ilvl w:val="0"/>
          <w:numId w:val="5"/>
        </w:numPr>
        <w:spacing w:before="120" w:after="120" w:line="276" w:lineRule="auto"/>
        <w:ind w:left="425" w:hanging="425"/>
        <w:jc w:val="both"/>
        <w:outlineLvl w:val="1"/>
        <w:rPr>
          <w:b/>
          <w:u w:val="single"/>
        </w:rPr>
      </w:pPr>
      <w:r w:rsidRPr="003B4351">
        <w:rPr>
          <w:b/>
          <w:u w:val="single"/>
        </w:rPr>
        <w:t>Dodací podmínky</w:t>
      </w:r>
    </w:p>
    <w:p w14:paraId="04643179" w14:textId="77777777" w:rsidR="002F0CCD" w:rsidRPr="00D2170C" w:rsidRDefault="00EA2C63">
      <w:pPr>
        <w:pStyle w:val="Nadpis2"/>
        <w:keepNext w:val="0"/>
        <w:numPr>
          <w:ilvl w:val="1"/>
          <w:numId w:val="6"/>
        </w:numPr>
        <w:spacing w:before="120" w:after="240" w:line="276" w:lineRule="auto"/>
        <w:ind w:left="567" w:hanging="567"/>
        <w:jc w:val="both"/>
        <w:rPr>
          <w:rFonts w:ascii="Times New Roman" w:hAnsi="Times New Roman"/>
          <w:b w:val="0"/>
          <w:i w:val="0"/>
          <w:sz w:val="24"/>
          <w:szCs w:val="24"/>
        </w:rPr>
      </w:pPr>
      <w:r w:rsidRPr="000A0730">
        <w:rPr>
          <w:rFonts w:ascii="Times New Roman" w:hAnsi="Times New Roman"/>
          <w:b w:val="0"/>
          <w:i w:val="0"/>
          <w:sz w:val="24"/>
          <w:szCs w:val="24"/>
        </w:rPr>
        <w:t xml:space="preserve">Dodavatel je povinen dodat zboží objednateli </w:t>
      </w:r>
      <w:r w:rsidR="0055229A">
        <w:rPr>
          <w:rFonts w:ascii="Times New Roman" w:hAnsi="Times New Roman"/>
          <w:b w:val="0"/>
          <w:i w:val="0"/>
          <w:sz w:val="24"/>
          <w:szCs w:val="24"/>
          <w:lang w:val="cs-CZ"/>
        </w:rPr>
        <w:t xml:space="preserve">ve skladovacím systému objednatele </w:t>
      </w:r>
      <w:r w:rsidRPr="000A0730">
        <w:rPr>
          <w:rFonts w:ascii="Times New Roman" w:hAnsi="Times New Roman"/>
          <w:b w:val="0"/>
          <w:i w:val="0"/>
          <w:sz w:val="24"/>
          <w:szCs w:val="24"/>
        </w:rPr>
        <w:t>v</w:t>
      </w:r>
      <w:r w:rsidR="0055229A">
        <w:rPr>
          <w:rFonts w:ascii="Times New Roman" w:hAnsi="Times New Roman"/>
          <w:b w:val="0"/>
          <w:i w:val="0"/>
          <w:sz w:val="24"/>
          <w:szCs w:val="24"/>
          <w:lang w:val="cs-CZ"/>
        </w:rPr>
        <w:t> </w:t>
      </w:r>
      <w:r w:rsidRPr="000A0730">
        <w:rPr>
          <w:rFonts w:ascii="Times New Roman" w:hAnsi="Times New Roman"/>
          <w:b w:val="0"/>
          <w:i w:val="0"/>
          <w:sz w:val="24"/>
          <w:szCs w:val="24"/>
        </w:rPr>
        <w:t xml:space="preserve">termínu </w:t>
      </w:r>
      <w:r>
        <w:rPr>
          <w:rFonts w:ascii="Times New Roman" w:hAnsi="Times New Roman"/>
          <w:b w:val="0"/>
          <w:i w:val="0"/>
          <w:sz w:val="24"/>
          <w:szCs w:val="24"/>
          <w:lang w:val="cs-CZ"/>
        </w:rPr>
        <w:t xml:space="preserve">dodání </w:t>
      </w:r>
      <w:r w:rsidRPr="000A0730">
        <w:rPr>
          <w:rFonts w:ascii="Times New Roman" w:hAnsi="Times New Roman"/>
          <w:b w:val="0"/>
          <w:i w:val="0"/>
          <w:sz w:val="24"/>
          <w:szCs w:val="24"/>
        </w:rPr>
        <w:t>dle</w:t>
      </w:r>
      <w:r w:rsidRPr="00213114">
        <w:rPr>
          <w:rFonts w:ascii="Times New Roman" w:hAnsi="Times New Roman"/>
          <w:b w:val="0"/>
          <w:i w:val="0"/>
          <w:sz w:val="24"/>
          <w:lang w:val="cs-CZ"/>
        </w:rPr>
        <w:t xml:space="preserve"> </w:t>
      </w:r>
      <w:r>
        <w:rPr>
          <w:rFonts w:ascii="Times New Roman" w:hAnsi="Times New Roman"/>
          <w:b w:val="0"/>
          <w:i w:val="0"/>
          <w:sz w:val="24"/>
          <w:szCs w:val="24"/>
          <w:lang w:val="cs-CZ"/>
        </w:rPr>
        <w:t>příslušné</w:t>
      </w:r>
      <w:r w:rsidRPr="00213114">
        <w:rPr>
          <w:rFonts w:ascii="Times New Roman" w:hAnsi="Times New Roman"/>
          <w:b w:val="0"/>
          <w:i w:val="0"/>
          <w:sz w:val="24"/>
        </w:rPr>
        <w:t xml:space="preserve"> </w:t>
      </w:r>
      <w:r>
        <w:rPr>
          <w:rFonts w:ascii="Times New Roman" w:hAnsi="Times New Roman"/>
          <w:b w:val="0"/>
          <w:i w:val="0"/>
          <w:sz w:val="24"/>
          <w:szCs w:val="24"/>
          <w:lang w:val="cs-CZ"/>
        </w:rPr>
        <w:t>objednávky</w:t>
      </w:r>
      <w:r w:rsidRPr="000A0730">
        <w:rPr>
          <w:rFonts w:ascii="Times New Roman" w:hAnsi="Times New Roman"/>
          <w:b w:val="0"/>
          <w:i w:val="0"/>
          <w:sz w:val="24"/>
          <w:szCs w:val="24"/>
        </w:rPr>
        <w:t>, odevzdat</w:t>
      </w:r>
      <w:r w:rsidRPr="006B4F78">
        <w:rPr>
          <w:rFonts w:ascii="Times New Roman" w:hAnsi="Times New Roman"/>
          <w:b w:val="0"/>
          <w:i w:val="0"/>
          <w:sz w:val="24"/>
          <w:lang w:val="cs-CZ"/>
        </w:rPr>
        <w:t xml:space="preserve"> </w:t>
      </w:r>
      <w:r>
        <w:rPr>
          <w:rFonts w:ascii="Times New Roman" w:hAnsi="Times New Roman"/>
          <w:b w:val="0"/>
          <w:i w:val="0"/>
          <w:sz w:val="24"/>
          <w:szCs w:val="24"/>
          <w:lang w:val="cs-CZ"/>
        </w:rPr>
        <w:t>veškeré</w:t>
      </w:r>
      <w:r w:rsidRPr="000A0730">
        <w:rPr>
          <w:rFonts w:ascii="Times New Roman" w:hAnsi="Times New Roman"/>
          <w:b w:val="0"/>
          <w:i w:val="0"/>
          <w:sz w:val="24"/>
          <w:szCs w:val="24"/>
        </w:rPr>
        <w:t xml:space="preserve"> dokumenty, které se ke zboží vztahují</w:t>
      </w:r>
      <w:r>
        <w:rPr>
          <w:rFonts w:ascii="Times New Roman" w:hAnsi="Times New Roman"/>
          <w:b w:val="0"/>
          <w:i w:val="0"/>
          <w:sz w:val="24"/>
          <w:szCs w:val="24"/>
          <w:lang w:val="cs-CZ"/>
        </w:rPr>
        <w:t xml:space="preserve"> a které je dodavatel povinen podle této rámcové dohody předat objednateli (viz čl. 6 </w:t>
      </w:r>
      <w:r w:rsidRPr="006B1797">
        <w:rPr>
          <w:rFonts w:ascii="Times New Roman" w:hAnsi="Times New Roman"/>
          <w:b w:val="0"/>
          <w:i w:val="0"/>
          <w:sz w:val="24"/>
          <w:szCs w:val="24"/>
        </w:rPr>
        <w:t xml:space="preserve">této rámcové </w:t>
      </w:r>
      <w:r>
        <w:rPr>
          <w:rFonts w:ascii="Times New Roman" w:hAnsi="Times New Roman"/>
          <w:b w:val="0"/>
          <w:i w:val="0"/>
          <w:sz w:val="24"/>
          <w:szCs w:val="24"/>
          <w:lang w:val="cs-CZ"/>
        </w:rPr>
        <w:t>dohody</w:t>
      </w:r>
      <w:r w:rsidRPr="006B1797">
        <w:rPr>
          <w:rFonts w:ascii="Times New Roman" w:hAnsi="Times New Roman"/>
          <w:b w:val="0"/>
          <w:i w:val="0"/>
          <w:sz w:val="24"/>
          <w:szCs w:val="24"/>
        </w:rPr>
        <w:t>)</w:t>
      </w:r>
      <w:r w:rsidRPr="000A0730">
        <w:rPr>
          <w:rFonts w:ascii="Times New Roman" w:hAnsi="Times New Roman"/>
          <w:b w:val="0"/>
          <w:i w:val="0"/>
          <w:sz w:val="24"/>
          <w:szCs w:val="24"/>
        </w:rPr>
        <w:t xml:space="preserve"> a umožnit objednateli nabýt vlastnické právo ke zboží. Dokumenty potřebné k</w:t>
      </w:r>
      <w:r w:rsidR="0084328A">
        <w:rPr>
          <w:rFonts w:ascii="Times New Roman" w:hAnsi="Times New Roman"/>
          <w:b w:val="0"/>
          <w:i w:val="0"/>
          <w:sz w:val="24"/>
          <w:szCs w:val="24"/>
          <w:lang w:val="cs-CZ"/>
        </w:rPr>
        <w:t> </w:t>
      </w:r>
      <w:r w:rsidRPr="000A0730">
        <w:rPr>
          <w:rFonts w:ascii="Times New Roman" w:hAnsi="Times New Roman"/>
          <w:b w:val="0"/>
          <w:i w:val="0"/>
          <w:sz w:val="24"/>
          <w:szCs w:val="24"/>
        </w:rPr>
        <w:t>nabytí</w:t>
      </w:r>
      <w:r>
        <w:rPr>
          <w:rFonts w:ascii="Times New Roman" w:hAnsi="Times New Roman"/>
          <w:b w:val="0"/>
          <w:i w:val="0"/>
          <w:sz w:val="24"/>
          <w:szCs w:val="24"/>
          <w:lang w:val="cs-CZ"/>
        </w:rPr>
        <w:t xml:space="preserve"> </w:t>
      </w:r>
      <w:r w:rsidRPr="000A0730">
        <w:rPr>
          <w:rFonts w:ascii="Times New Roman" w:hAnsi="Times New Roman"/>
          <w:b w:val="0"/>
          <w:i w:val="0"/>
          <w:sz w:val="24"/>
          <w:szCs w:val="24"/>
        </w:rPr>
        <w:t>vlastnického práva ke zboží předává dodavatel objednateli ke každé jednotlivé dodávce</w:t>
      </w:r>
      <w:r>
        <w:rPr>
          <w:rFonts w:ascii="Times New Roman" w:hAnsi="Times New Roman"/>
          <w:b w:val="0"/>
          <w:i w:val="0"/>
          <w:sz w:val="24"/>
          <w:szCs w:val="24"/>
          <w:lang w:val="cs-CZ"/>
        </w:rPr>
        <w:t xml:space="preserve"> zboží</w:t>
      </w:r>
      <w:r w:rsidR="00834F36" w:rsidRPr="00D2170C">
        <w:rPr>
          <w:rFonts w:ascii="Times New Roman" w:hAnsi="Times New Roman"/>
          <w:b w:val="0"/>
          <w:i w:val="0"/>
          <w:sz w:val="24"/>
          <w:szCs w:val="24"/>
        </w:rPr>
        <w:t>.</w:t>
      </w:r>
    </w:p>
    <w:p w14:paraId="12CAA489" w14:textId="77777777" w:rsidR="005363D4" w:rsidRDefault="005363D4">
      <w:pPr>
        <w:pStyle w:val="Nadpis2"/>
        <w:keepNext w:val="0"/>
        <w:numPr>
          <w:ilvl w:val="1"/>
          <w:numId w:val="6"/>
        </w:numPr>
        <w:spacing w:before="120" w:after="240" w:line="276" w:lineRule="auto"/>
        <w:ind w:left="567" w:hanging="567"/>
        <w:jc w:val="both"/>
        <w:rPr>
          <w:rFonts w:ascii="Times New Roman" w:hAnsi="Times New Roman"/>
          <w:b w:val="0"/>
          <w:i w:val="0"/>
          <w:sz w:val="24"/>
          <w:szCs w:val="24"/>
        </w:rPr>
      </w:pPr>
      <w:r w:rsidRPr="00DF7AD0">
        <w:rPr>
          <w:rFonts w:ascii="Times New Roman" w:hAnsi="Times New Roman"/>
          <w:b w:val="0"/>
          <w:i w:val="0"/>
          <w:sz w:val="24"/>
          <w:szCs w:val="24"/>
          <w:lang w:val="cs-CZ"/>
        </w:rPr>
        <w:lastRenderedPageBreak/>
        <w:t>Smluvní strany se dohodly, že k</w:t>
      </w:r>
      <w:r w:rsidR="0084328A">
        <w:rPr>
          <w:rFonts w:ascii="Times New Roman" w:hAnsi="Times New Roman"/>
          <w:b w:val="0"/>
          <w:i w:val="0"/>
          <w:sz w:val="24"/>
          <w:szCs w:val="24"/>
          <w:lang w:val="cs-CZ"/>
        </w:rPr>
        <w:t xml:space="preserve"> předání a </w:t>
      </w:r>
      <w:r w:rsidRPr="00E3389E">
        <w:rPr>
          <w:rFonts w:ascii="Times New Roman" w:hAnsi="Times New Roman"/>
          <w:b w:val="0"/>
          <w:i w:val="0"/>
          <w:sz w:val="24"/>
          <w:szCs w:val="24"/>
        </w:rPr>
        <w:t xml:space="preserve">převzetí zboží dochází </w:t>
      </w:r>
      <w:r w:rsidRPr="003B4351">
        <w:rPr>
          <w:rFonts w:ascii="Times New Roman" w:hAnsi="Times New Roman"/>
          <w:b w:val="0"/>
          <w:i w:val="0"/>
          <w:sz w:val="24"/>
          <w:szCs w:val="24"/>
        </w:rPr>
        <w:t>jeho převedením ve skladovacím systému objednatele na paritě ITT (převod zboží ve skladovacím systému).</w:t>
      </w:r>
      <w:r w:rsidRPr="005363D4">
        <w:rPr>
          <w:rFonts w:ascii="Times New Roman" w:hAnsi="Times New Roman"/>
          <w:b w:val="0"/>
          <w:i w:val="0"/>
          <w:sz w:val="24"/>
          <w:szCs w:val="24"/>
        </w:rPr>
        <w:t xml:space="preserve"> </w:t>
      </w:r>
      <w:r w:rsidRPr="00E3389E">
        <w:rPr>
          <w:rFonts w:ascii="Times New Roman" w:hAnsi="Times New Roman"/>
          <w:b w:val="0"/>
          <w:i w:val="0"/>
          <w:sz w:val="24"/>
          <w:szCs w:val="24"/>
        </w:rPr>
        <w:t>Okamžik</w:t>
      </w:r>
      <w:r>
        <w:rPr>
          <w:rFonts w:ascii="Times New Roman" w:hAnsi="Times New Roman"/>
          <w:b w:val="0"/>
          <w:i w:val="0"/>
          <w:sz w:val="24"/>
          <w:szCs w:val="24"/>
          <w:lang w:val="cs-CZ"/>
        </w:rPr>
        <w:t xml:space="preserve"> předání a</w:t>
      </w:r>
      <w:r w:rsidRPr="006B4F78">
        <w:rPr>
          <w:rFonts w:ascii="Times New Roman" w:hAnsi="Times New Roman"/>
          <w:b w:val="0"/>
          <w:i w:val="0"/>
          <w:sz w:val="24"/>
          <w:lang w:val="cs-CZ"/>
        </w:rPr>
        <w:t xml:space="preserve"> </w:t>
      </w:r>
      <w:r w:rsidRPr="00E3389E">
        <w:rPr>
          <w:rFonts w:ascii="Times New Roman" w:hAnsi="Times New Roman"/>
          <w:b w:val="0"/>
          <w:i w:val="0"/>
          <w:sz w:val="24"/>
          <w:szCs w:val="24"/>
        </w:rPr>
        <w:t>převzetí zboží představuje termín naskladnění zboží</w:t>
      </w:r>
      <w:r w:rsidRPr="00DF7AD0">
        <w:rPr>
          <w:rFonts w:ascii="Times New Roman" w:hAnsi="Times New Roman"/>
          <w:b w:val="0"/>
          <w:i w:val="0"/>
          <w:sz w:val="24"/>
          <w:szCs w:val="24"/>
        </w:rPr>
        <w:t>.</w:t>
      </w:r>
    </w:p>
    <w:p w14:paraId="79FBE7CE" w14:textId="77777777" w:rsidR="00582928" w:rsidRPr="009137D8" w:rsidRDefault="00582928">
      <w:pPr>
        <w:pStyle w:val="Nadpis2"/>
        <w:keepNext w:val="0"/>
        <w:numPr>
          <w:ilvl w:val="1"/>
          <w:numId w:val="6"/>
        </w:numPr>
        <w:spacing w:before="120" w:after="240" w:line="276" w:lineRule="auto"/>
        <w:ind w:left="567" w:hanging="567"/>
        <w:jc w:val="both"/>
        <w:rPr>
          <w:rFonts w:ascii="Times New Roman" w:hAnsi="Times New Roman"/>
          <w:b w:val="0"/>
          <w:i w:val="0"/>
          <w:sz w:val="24"/>
        </w:rPr>
      </w:pPr>
      <w:r w:rsidRPr="005363D4">
        <w:rPr>
          <w:rFonts w:ascii="Times New Roman" w:hAnsi="Times New Roman"/>
          <w:b w:val="0"/>
          <w:i w:val="0"/>
          <w:sz w:val="24"/>
          <w:szCs w:val="24"/>
        </w:rPr>
        <w:t xml:space="preserve">Objednatel nabývá vlastnické právo ke zboží jeho řádným převzetím. </w:t>
      </w:r>
      <w:r w:rsidRPr="00B8069B">
        <w:rPr>
          <w:rFonts w:ascii="Times New Roman" w:hAnsi="Times New Roman"/>
          <w:b w:val="0"/>
          <w:i w:val="0"/>
          <w:sz w:val="24"/>
          <w:szCs w:val="24"/>
        </w:rPr>
        <w:t>Nebezpečí škody na zboží přechází na objednatele převzetím zboží.</w:t>
      </w:r>
    </w:p>
    <w:p w14:paraId="56F6123A" w14:textId="33FDF5DA" w:rsidR="00800B05" w:rsidRDefault="00E148FB">
      <w:pPr>
        <w:pStyle w:val="Nadpis2"/>
        <w:keepNext w:val="0"/>
        <w:numPr>
          <w:ilvl w:val="1"/>
          <w:numId w:val="6"/>
        </w:numPr>
        <w:spacing w:before="120" w:after="240" w:line="276" w:lineRule="auto"/>
        <w:ind w:left="567" w:hanging="567"/>
        <w:jc w:val="both"/>
        <w:rPr>
          <w:rFonts w:ascii="Times New Roman" w:hAnsi="Times New Roman"/>
          <w:b w:val="0"/>
          <w:i w:val="0"/>
          <w:sz w:val="24"/>
          <w:szCs w:val="24"/>
        </w:rPr>
      </w:pPr>
      <w:r w:rsidRPr="009137D8">
        <w:rPr>
          <w:rFonts w:ascii="Times New Roman" w:hAnsi="Times New Roman"/>
          <w:b w:val="0"/>
          <w:i w:val="0"/>
          <w:sz w:val="24"/>
        </w:rPr>
        <w:t xml:space="preserve">Změní-li se po uzavření této rámcové dohody </w:t>
      </w:r>
      <w:r w:rsidR="008D0C4B" w:rsidRPr="009137D8">
        <w:rPr>
          <w:rFonts w:ascii="Times New Roman" w:hAnsi="Times New Roman"/>
          <w:b w:val="0"/>
          <w:i w:val="0"/>
          <w:sz w:val="24"/>
        </w:rPr>
        <w:t>nebo</w:t>
      </w:r>
      <w:r w:rsidRPr="009137D8">
        <w:rPr>
          <w:rFonts w:ascii="Times New Roman" w:hAnsi="Times New Roman"/>
          <w:b w:val="0"/>
          <w:i w:val="0"/>
          <w:sz w:val="24"/>
        </w:rPr>
        <w:t xml:space="preserve"> dílčí kupní smlouvy okolnosti do</w:t>
      </w:r>
      <w:r w:rsidR="00650810" w:rsidRPr="009137D8">
        <w:rPr>
          <w:rFonts w:ascii="Times New Roman" w:hAnsi="Times New Roman"/>
          <w:b w:val="0"/>
          <w:i w:val="0"/>
          <w:sz w:val="24"/>
        </w:rPr>
        <w:t xml:space="preserve"> </w:t>
      </w:r>
      <w:r w:rsidRPr="009137D8">
        <w:rPr>
          <w:rFonts w:ascii="Times New Roman" w:hAnsi="Times New Roman"/>
          <w:b w:val="0"/>
          <w:i w:val="0"/>
          <w:sz w:val="24"/>
        </w:rPr>
        <w:t>té</w:t>
      </w:r>
      <w:r w:rsidR="00650810" w:rsidRPr="009137D8">
        <w:rPr>
          <w:rFonts w:ascii="Times New Roman" w:hAnsi="Times New Roman"/>
          <w:b w:val="0"/>
          <w:i w:val="0"/>
          <w:sz w:val="24"/>
        </w:rPr>
        <w:t xml:space="preserve"> </w:t>
      </w:r>
      <w:r w:rsidRPr="009137D8">
        <w:rPr>
          <w:rFonts w:ascii="Times New Roman" w:hAnsi="Times New Roman"/>
          <w:b w:val="0"/>
          <w:i w:val="0"/>
          <w:sz w:val="24"/>
        </w:rPr>
        <w:t>míry, že se sjednané plnění stane pro dodavatele obtížnější, nebo dojde-li ke změně okolností tak podstatné, že změna založí v</w:t>
      </w:r>
      <w:r w:rsidR="0008277F" w:rsidRPr="009137D8">
        <w:rPr>
          <w:rFonts w:ascii="Times New Roman" w:hAnsi="Times New Roman"/>
          <w:b w:val="0"/>
          <w:i w:val="0"/>
          <w:sz w:val="24"/>
        </w:rPr>
        <w:t xml:space="preserve"> </w:t>
      </w:r>
      <w:r w:rsidRPr="009137D8">
        <w:rPr>
          <w:rFonts w:ascii="Times New Roman" w:hAnsi="Times New Roman"/>
          <w:b w:val="0"/>
          <w:i w:val="0"/>
          <w:sz w:val="24"/>
        </w:rPr>
        <w:t>právech a povinnostech smluvních stran zvlášť hrubý nepoměr znevýhodněním dodavatele buď neúměrným zvýšením nákladů plnění, anebo neúměrným snížením hodnoty předmětu plnění, nemění to nic na jeho povinnosti splnit tyto závazky vůči objednateli.</w:t>
      </w:r>
    </w:p>
    <w:p w14:paraId="00EB3479" w14:textId="77777777" w:rsidR="00E148FB" w:rsidRPr="009137D8" w:rsidRDefault="00E148FB">
      <w:pPr>
        <w:pStyle w:val="Nadpis2"/>
        <w:keepNext w:val="0"/>
        <w:numPr>
          <w:ilvl w:val="1"/>
          <w:numId w:val="6"/>
        </w:numPr>
        <w:spacing w:before="120" w:after="240" w:line="276" w:lineRule="auto"/>
        <w:ind w:left="567" w:hanging="567"/>
        <w:jc w:val="both"/>
        <w:rPr>
          <w:rFonts w:ascii="Times New Roman" w:hAnsi="Times New Roman"/>
          <w:b w:val="0"/>
          <w:i w:val="0"/>
          <w:sz w:val="24"/>
        </w:rPr>
      </w:pPr>
      <w:r w:rsidRPr="009137D8">
        <w:rPr>
          <w:rFonts w:ascii="Times New Roman" w:hAnsi="Times New Roman"/>
          <w:b w:val="0"/>
          <w:i w:val="0"/>
          <w:sz w:val="24"/>
        </w:rPr>
        <w:t>Dodavatel tímto na sebe přebírá nebezpečí změny okolností ve smyslu příslušných ustanovení občanského zákoníku</w:t>
      </w:r>
      <w:r w:rsidRPr="009137D8">
        <w:rPr>
          <w:rFonts w:ascii="Times New Roman" w:hAnsi="Times New Roman"/>
          <w:b w:val="0"/>
          <w:i w:val="0"/>
          <w:sz w:val="24"/>
          <w:lang w:val="cs-CZ"/>
        </w:rPr>
        <w:t>.</w:t>
      </w:r>
    </w:p>
    <w:p w14:paraId="564E81F6" w14:textId="77777777" w:rsidR="00E363C8" w:rsidRPr="00E363C8" w:rsidRDefault="00E363C8">
      <w:pPr>
        <w:pStyle w:val="Nadpis2"/>
        <w:keepNext w:val="0"/>
        <w:numPr>
          <w:ilvl w:val="1"/>
          <w:numId w:val="6"/>
        </w:numPr>
        <w:spacing w:before="120" w:after="240" w:line="276" w:lineRule="auto"/>
        <w:ind w:left="567" w:hanging="567"/>
        <w:jc w:val="both"/>
        <w:rPr>
          <w:rFonts w:ascii="Times New Roman" w:hAnsi="Times New Roman"/>
          <w:b w:val="0"/>
          <w:i w:val="0"/>
          <w:sz w:val="24"/>
          <w:szCs w:val="24"/>
        </w:rPr>
      </w:pPr>
      <w:r w:rsidRPr="00E363C8">
        <w:rPr>
          <w:rFonts w:ascii="Times New Roman" w:hAnsi="Times New Roman"/>
          <w:b w:val="0"/>
          <w:i w:val="0"/>
          <w:sz w:val="24"/>
          <w:szCs w:val="24"/>
        </w:rPr>
        <w:t>Dodavatel je povinen dodat zboží v množství, které je stanoveno v objednávce.</w:t>
      </w:r>
    </w:p>
    <w:p w14:paraId="1CDCAF2F" w14:textId="77777777" w:rsidR="006A7EC3" w:rsidRPr="003B4351" w:rsidRDefault="00B43D2C">
      <w:pPr>
        <w:pStyle w:val="Odstavecseseznamem"/>
        <w:keepNext/>
        <w:numPr>
          <w:ilvl w:val="0"/>
          <w:numId w:val="6"/>
        </w:numPr>
        <w:spacing w:before="120" w:after="120" w:line="276" w:lineRule="auto"/>
        <w:ind w:left="425" w:hanging="425"/>
        <w:jc w:val="both"/>
        <w:outlineLvl w:val="1"/>
        <w:rPr>
          <w:b/>
          <w:u w:val="single"/>
        </w:rPr>
      </w:pPr>
      <w:r>
        <w:rPr>
          <w:b/>
          <w:u w:val="single"/>
        </w:rPr>
        <w:t>Smlouva o nakládání s</w:t>
      </w:r>
      <w:r w:rsidR="0084328A">
        <w:rPr>
          <w:b/>
          <w:u w:val="single"/>
        </w:rPr>
        <w:t xml:space="preserve"> </w:t>
      </w:r>
      <w:r>
        <w:rPr>
          <w:b/>
          <w:u w:val="single"/>
        </w:rPr>
        <w:t>minerálními oleji</w:t>
      </w:r>
    </w:p>
    <w:p w14:paraId="5939585E" w14:textId="0D0C112B" w:rsidR="000E68FE" w:rsidRPr="00324C4D" w:rsidRDefault="00131083">
      <w:pPr>
        <w:pStyle w:val="Nadpis2"/>
        <w:keepNext w:val="0"/>
        <w:numPr>
          <w:ilvl w:val="1"/>
          <w:numId w:val="6"/>
        </w:numPr>
        <w:spacing w:before="120" w:after="120" w:line="276" w:lineRule="auto"/>
        <w:ind w:left="567" w:hanging="567"/>
        <w:jc w:val="both"/>
        <w:rPr>
          <w:rFonts w:ascii="Times New Roman" w:hAnsi="Times New Roman"/>
          <w:b w:val="0"/>
          <w:i w:val="0"/>
          <w:sz w:val="24"/>
          <w:szCs w:val="24"/>
        </w:rPr>
      </w:pPr>
      <w:r w:rsidRPr="00324C4D">
        <w:rPr>
          <w:rFonts w:ascii="Times New Roman" w:hAnsi="Times New Roman"/>
          <w:b w:val="0"/>
          <w:i w:val="0"/>
          <w:sz w:val="24"/>
          <w:szCs w:val="24"/>
        </w:rPr>
        <w:t>S</w:t>
      </w:r>
      <w:r w:rsidR="0084328A">
        <w:rPr>
          <w:rFonts w:ascii="Times New Roman" w:hAnsi="Times New Roman"/>
          <w:b w:val="0"/>
          <w:i w:val="0"/>
          <w:sz w:val="24"/>
          <w:szCs w:val="24"/>
          <w:lang w:val="cs-CZ"/>
        </w:rPr>
        <w:t xml:space="preserve"> </w:t>
      </w:r>
      <w:r w:rsidRPr="00324C4D">
        <w:rPr>
          <w:rFonts w:ascii="Times New Roman" w:hAnsi="Times New Roman"/>
          <w:b w:val="0"/>
          <w:i w:val="0"/>
          <w:sz w:val="24"/>
          <w:szCs w:val="24"/>
        </w:rPr>
        <w:t>ohledem na skutečnost, že k</w:t>
      </w:r>
      <w:r w:rsidR="0084328A">
        <w:rPr>
          <w:rFonts w:ascii="Times New Roman" w:hAnsi="Times New Roman"/>
          <w:b w:val="0"/>
          <w:i w:val="0"/>
          <w:sz w:val="24"/>
          <w:szCs w:val="24"/>
          <w:lang w:val="cs-CZ"/>
        </w:rPr>
        <w:t xml:space="preserve"> </w:t>
      </w:r>
      <w:r w:rsidRPr="00324C4D">
        <w:rPr>
          <w:rFonts w:ascii="Times New Roman" w:hAnsi="Times New Roman"/>
          <w:b w:val="0"/>
          <w:i w:val="0"/>
          <w:sz w:val="24"/>
          <w:szCs w:val="24"/>
        </w:rPr>
        <w:t>dodání zboží dochází prostřednictvím skladovacího systému objednatele, si smluvní s</w:t>
      </w:r>
      <w:r w:rsidR="0062346B" w:rsidRPr="00F67F99">
        <w:rPr>
          <w:rFonts w:ascii="Times New Roman" w:hAnsi="Times New Roman"/>
          <w:b w:val="0"/>
          <w:i w:val="0"/>
          <w:sz w:val="24"/>
          <w:szCs w:val="24"/>
        </w:rPr>
        <w:t xml:space="preserve">trany sjednávají, že </w:t>
      </w:r>
      <w:r w:rsidRPr="00324C4D">
        <w:rPr>
          <w:rFonts w:ascii="Times New Roman" w:hAnsi="Times New Roman"/>
          <w:b w:val="0"/>
          <w:i w:val="0"/>
          <w:sz w:val="24"/>
          <w:szCs w:val="24"/>
        </w:rPr>
        <w:t xml:space="preserve">předpokladem </w:t>
      </w:r>
      <w:r w:rsidR="0062346B" w:rsidRPr="00F67F99">
        <w:rPr>
          <w:rFonts w:ascii="Times New Roman" w:hAnsi="Times New Roman"/>
          <w:b w:val="0"/>
          <w:i w:val="0"/>
          <w:sz w:val="24"/>
          <w:szCs w:val="24"/>
        </w:rPr>
        <w:t xml:space="preserve">pro dodávání zboží na základě této </w:t>
      </w:r>
      <w:r w:rsidR="00187B07" w:rsidRPr="00F67F99">
        <w:rPr>
          <w:rFonts w:ascii="Times New Roman" w:hAnsi="Times New Roman"/>
          <w:b w:val="0"/>
          <w:i w:val="0"/>
          <w:sz w:val="24"/>
          <w:szCs w:val="24"/>
        </w:rPr>
        <w:t xml:space="preserve">rámcové </w:t>
      </w:r>
      <w:r w:rsidR="00E70E15" w:rsidRPr="00F67F99">
        <w:rPr>
          <w:rFonts w:ascii="Times New Roman" w:hAnsi="Times New Roman"/>
          <w:b w:val="0"/>
          <w:i w:val="0"/>
          <w:sz w:val="24"/>
          <w:szCs w:val="24"/>
          <w:lang w:val="cs-CZ"/>
        </w:rPr>
        <w:t>dohody</w:t>
      </w:r>
      <w:r w:rsidR="00E70E15" w:rsidRPr="00F67F99">
        <w:rPr>
          <w:rFonts w:ascii="Times New Roman" w:hAnsi="Times New Roman"/>
          <w:b w:val="0"/>
          <w:i w:val="0"/>
          <w:sz w:val="24"/>
          <w:szCs w:val="24"/>
        </w:rPr>
        <w:t xml:space="preserve"> </w:t>
      </w:r>
      <w:r w:rsidRPr="00324C4D">
        <w:rPr>
          <w:rFonts w:ascii="Times New Roman" w:hAnsi="Times New Roman"/>
          <w:b w:val="0"/>
          <w:i w:val="0"/>
          <w:sz w:val="24"/>
          <w:szCs w:val="24"/>
        </w:rPr>
        <w:t>je uzavření</w:t>
      </w:r>
      <w:r w:rsidR="00265081">
        <w:rPr>
          <w:rFonts w:ascii="Times New Roman" w:hAnsi="Times New Roman"/>
          <w:b w:val="0"/>
          <w:i w:val="0"/>
          <w:sz w:val="24"/>
          <w:szCs w:val="24"/>
          <w:lang w:val="cs-CZ"/>
        </w:rPr>
        <w:t xml:space="preserve"> a účinnost</w:t>
      </w:r>
      <w:r w:rsidRPr="00324C4D">
        <w:rPr>
          <w:rFonts w:ascii="Times New Roman" w:hAnsi="Times New Roman"/>
          <w:b w:val="0"/>
          <w:i w:val="0"/>
          <w:sz w:val="24"/>
          <w:szCs w:val="24"/>
        </w:rPr>
        <w:t xml:space="preserve"> </w:t>
      </w:r>
      <w:r w:rsidR="00927F47" w:rsidRPr="00A22541">
        <w:rPr>
          <w:rFonts w:ascii="Times New Roman" w:hAnsi="Times New Roman"/>
          <w:b w:val="0"/>
          <w:i w:val="0"/>
          <w:sz w:val="24"/>
          <w:szCs w:val="24"/>
          <w:lang w:val="cs-CZ"/>
        </w:rPr>
        <w:t>smlouvy</w:t>
      </w:r>
      <w:r w:rsidR="0062346B" w:rsidRPr="00377E8D">
        <w:rPr>
          <w:rFonts w:ascii="Times New Roman" w:hAnsi="Times New Roman"/>
          <w:b w:val="0"/>
          <w:i w:val="0"/>
          <w:sz w:val="24"/>
          <w:szCs w:val="24"/>
        </w:rPr>
        <w:t xml:space="preserve"> o nakládání s minerálními oleji</w:t>
      </w:r>
      <w:r w:rsidRPr="00324C4D">
        <w:rPr>
          <w:rFonts w:ascii="Times New Roman" w:hAnsi="Times New Roman"/>
          <w:b w:val="0"/>
          <w:i w:val="0"/>
          <w:sz w:val="24"/>
          <w:szCs w:val="24"/>
        </w:rPr>
        <w:t>. Smlouva o nakládání s</w:t>
      </w:r>
      <w:r w:rsidR="0084328A">
        <w:rPr>
          <w:rFonts w:ascii="Times New Roman" w:hAnsi="Times New Roman"/>
          <w:b w:val="0"/>
          <w:bCs w:val="0"/>
          <w:i w:val="0"/>
          <w:iCs w:val="0"/>
          <w:sz w:val="24"/>
          <w:szCs w:val="24"/>
          <w:lang w:val="cs-CZ"/>
        </w:rPr>
        <w:t xml:space="preserve"> </w:t>
      </w:r>
      <w:r w:rsidRPr="00324C4D">
        <w:rPr>
          <w:rFonts w:ascii="Times New Roman" w:hAnsi="Times New Roman"/>
          <w:b w:val="0"/>
          <w:i w:val="0"/>
          <w:sz w:val="24"/>
          <w:szCs w:val="24"/>
        </w:rPr>
        <w:t>minerálními</w:t>
      </w:r>
      <w:r w:rsidR="00F67F99">
        <w:rPr>
          <w:rFonts w:ascii="Times New Roman" w:hAnsi="Times New Roman"/>
          <w:b w:val="0"/>
          <w:bCs w:val="0"/>
          <w:i w:val="0"/>
          <w:iCs w:val="0"/>
          <w:sz w:val="24"/>
          <w:szCs w:val="24"/>
          <w:lang w:val="cs-CZ"/>
        </w:rPr>
        <w:t xml:space="preserve"> oleji</w:t>
      </w:r>
      <w:r w:rsidRPr="00324C4D">
        <w:rPr>
          <w:rFonts w:ascii="Times New Roman" w:hAnsi="Times New Roman"/>
          <w:b w:val="0"/>
          <w:i w:val="0"/>
          <w:sz w:val="24"/>
          <w:szCs w:val="24"/>
        </w:rPr>
        <w:t xml:space="preserve"> se uplatní</w:t>
      </w:r>
      <w:r w:rsidR="00C3541B" w:rsidRPr="00F67F99">
        <w:rPr>
          <w:rFonts w:ascii="Times New Roman" w:hAnsi="Times New Roman"/>
          <w:b w:val="0"/>
          <w:i w:val="0"/>
          <w:sz w:val="24"/>
          <w:szCs w:val="24"/>
          <w:lang w:val="cs-CZ"/>
        </w:rPr>
        <w:t xml:space="preserve"> na smluvní vztah založený dílčí kupní smlouvou</w:t>
      </w:r>
      <w:r w:rsidRPr="00324C4D">
        <w:rPr>
          <w:rFonts w:ascii="Times New Roman" w:hAnsi="Times New Roman"/>
          <w:b w:val="0"/>
          <w:i w:val="0"/>
          <w:sz w:val="24"/>
          <w:szCs w:val="24"/>
        </w:rPr>
        <w:t xml:space="preserve"> zejména v rozsahu </w:t>
      </w:r>
      <w:r w:rsidR="00C3541B" w:rsidRPr="00F67F99">
        <w:rPr>
          <w:rFonts w:ascii="Times New Roman" w:hAnsi="Times New Roman"/>
          <w:b w:val="0"/>
          <w:i w:val="0"/>
          <w:sz w:val="24"/>
          <w:szCs w:val="24"/>
        </w:rPr>
        <w:t>podmín</w:t>
      </w:r>
      <w:r w:rsidR="00C3541B" w:rsidRPr="00F67F99">
        <w:rPr>
          <w:rFonts w:ascii="Times New Roman" w:hAnsi="Times New Roman"/>
          <w:b w:val="0"/>
          <w:i w:val="0"/>
          <w:sz w:val="24"/>
          <w:szCs w:val="24"/>
          <w:lang w:val="cs-CZ"/>
        </w:rPr>
        <w:t>ek</w:t>
      </w:r>
      <w:r w:rsidRPr="00324C4D">
        <w:rPr>
          <w:rFonts w:ascii="Times New Roman" w:hAnsi="Times New Roman"/>
          <w:b w:val="0"/>
          <w:i w:val="0"/>
          <w:sz w:val="24"/>
          <w:szCs w:val="24"/>
        </w:rPr>
        <w:t xml:space="preserve"> </w:t>
      </w:r>
      <w:r w:rsidR="00C3541B" w:rsidRPr="00F67F99">
        <w:rPr>
          <w:rFonts w:ascii="Times New Roman" w:hAnsi="Times New Roman"/>
          <w:b w:val="0"/>
          <w:i w:val="0"/>
          <w:sz w:val="24"/>
          <w:szCs w:val="24"/>
        </w:rPr>
        <w:t xml:space="preserve">pro </w:t>
      </w:r>
      <w:r w:rsidR="007922F0">
        <w:rPr>
          <w:rFonts w:ascii="Times New Roman" w:hAnsi="Times New Roman"/>
          <w:b w:val="0"/>
          <w:i w:val="0"/>
          <w:sz w:val="24"/>
          <w:szCs w:val="24"/>
        </w:rPr>
        <w:t>naskladnění</w:t>
      </w:r>
      <w:r w:rsidR="00800B05">
        <w:rPr>
          <w:rFonts w:ascii="Times New Roman" w:hAnsi="Times New Roman"/>
          <w:b w:val="0"/>
          <w:i w:val="0"/>
          <w:sz w:val="24"/>
          <w:szCs w:val="24"/>
          <w:lang w:val="cs-CZ"/>
        </w:rPr>
        <w:t xml:space="preserve"> </w:t>
      </w:r>
      <w:r w:rsidRPr="00324C4D">
        <w:rPr>
          <w:rFonts w:ascii="Times New Roman" w:hAnsi="Times New Roman"/>
          <w:b w:val="0"/>
          <w:i w:val="0"/>
          <w:sz w:val="24"/>
          <w:szCs w:val="24"/>
        </w:rPr>
        <w:t xml:space="preserve">zboží. </w:t>
      </w:r>
      <w:r w:rsidR="000E68FE" w:rsidRPr="008A54BD">
        <w:rPr>
          <w:rFonts w:ascii="Times New Roman" w:hAnsi="Times New Roman"/>
          <w:b w:val="0"/>
          <w:i w:val="0"/>
          <w:sz w:val="24"/>
          <w:szCs w:val="24"/>
          <w:lang w:val="cs-CZ"/>
        </w:rPr>
        <w:t xml:space="preserve"> </w:t>
      </w:r>
    </w:p>
    <w:p w14:paraId="07FFF421" w14:textId="77777777" w:rsidR="00187B07" w:rsidRPr="000E68FE" w:rsidRDefault="004D2487">
      <w:pPr>
        <w:pStyle w:val="Nadpis2"/>
        <w:keepNext w:val="0"/>
        <w:numPr>
          <w:ilvl w:val="1"/>
          <w:numId w:val="6"/>
        </w:numPr>
        <w:spacing w:before="120" w:after="120" w:line="276" w:lineRule="auto"/>
        <w:ind w:left="567" w:hanging="567"/>
        <w:jc w:val="both"/>
        <w:rPr>
          <w:rFonts w:ascii="Times New Roman" w:hAnsi="Times New Roman"/>
          <w:b w:val="0"/>
          <w:i w:val="0"/>
          <w:sz w:val="24"/>
          <w:szCs w:val="24"/>
        </w:rPr>
      </w:pPr>
      <w:r w:rsidRPr="000E68FE">
        <w:rPr>
          <w:rFonts w:ascii="Times New Roman" w:hAnsi="Times New Roman"/>
          <w:b w:val="0"/>
          <w:i w:val="0"/>
          <w:sz w:val="24"/>
          <w:szCs w:val="24"/>
          <w:lang w:val="cs-CZ"/>
        </w:rPr>
        <w:t>Č</w:t>
      </w:r>
      <w:r w:rsidR="00187B07" w:rsidRPr="000E68FE">
        <w:rPr>
          <w:rFonts w:ascii="Times New Roman" w:hAnsi="Times New Roman"/>
          <w:b w:val="0"/>
          <w:i w:val="0"/>
          <w:sz w:val="24"/>
          <w:szCs w:val="24"/>
        </w:rPr>
        <w:t>lán</w:t>
      </w:r>
      <w:r w:rsidRPr="000E68FE">
        <w:rPr>
          <w:rFonts w:ascii="Times New Roman" w:hAnsi="Times New Roman"/>
          <w:b w:val="0"/>
          <w:i w:val="0"/>
          <w:sz w:val="24"/>
          <w:szCs w:val="24"/>
          <w:lang w:val="cs-CZ"/>
        </w:rPr>
        <w:t>e</w:t>
      </w:r>
      <w:r w:rsidR="00187B07" w:rsidRPr="000E68FE">
        <w:rPr>
          <w:rFonts w:ascii="Times New Roman" w:hAnsi="Times New Roman"/>
          <w:b w:val="0"/>
          <w:i w:val="0"/>
          <w:sz w:val="24"/>
          <w:szCs w:val="24"/>
        </w:rPr>
        <w:t>k</w:t>
      </w:r>
      <w:r w:rsidRPr="000E68FE">
        <w:rPr>
          <w:rFonts w:ascii="Times New Roman" w:hAnsi="Times New Roman"/>
          <w:b w:val="0"/>
          <w:i w:val="0"/>
          <w:sz w:val="24"/>
          <w:szCs w:val="24"/>
          <w:lang w:val="cs-CZ"/>
        </w:rPr>
        <w:t xml:space="preserve"> IV. </w:t>
      </w:r>
      <w:r w:rsidRPr="00377E8D">
        <w:rPr>
          <w:rFonts w:ascii="Times New Roman" w:hAnsi="Times New Roman"/>
          <w:b w:val="0"/>
          <w:sz w:val="24"/>
          <w:szCs w:val="24"/>
          <w:lang w:val="cs-CZ"/>
        </w:rPr>
        <w:t>Postoupení pohledávky na vyskladnění zboží</w:t>
      </w:r>
      <w:r w:rsidRPr="000E68FE">
        <w:rPr>
          <w:rFonts w:ascii="Times New Roman" w:hAnsi="Times New Roman"/>
          <w:b w:val="0"/>
          <w:i w:val="0"/>
          <w:sz w:val="24"/>
          <w:szCs w:val="24"/>
          <w:lang w:val="cs-CZ"/>
        </w:rPr>
        <w:t xml:space="preserve"> </w:t>
      </w:r>
      <w:r w:rsidR="00187B07" w:rsidRPr="000E68FE">
        <w:rPr>
          <w:rFonts w:ascii="Times New Roman" w:hAnsi="Times New Roman"/>
          <w:b w:val="0"/>
          <w:i w:val="0"/>
          <w:sz w:val="24"/>
          <w:szCs w:val="24"/>
        </w:rPr>
        <w:t>smlouvy o nakládání s minerálními oleji</w:t>
      </w:r>
      <w:r w:rsidR="00326CEF" w:rsidRPr="000E68FE">
        <w:rPr>
          <w:rFonts w:ascii="Times New Roman" w:hAnsi="Times New Roman"/>
          <w:b w:val="0"/>
          <w:i w:val="0"/>
          <w:sz w:val="24"/>
          <w:szCs w:val="24"/>
        </w:rPr>
        <w:t xml:space="preserve"> </w:t>
      </w:r>
      <w:r w:rsidR="00C13765" w:rsidRPr="000E68FE">
        <w:rPr>
          <w:rFonts w:ascii="Times New Roman" w:hAnsi="Times New Roman"/>
          <w:b w:val="0"/>
          <w:i w:val="0"/>
          <w:sz w:val="24"/>
          <w:szCs w:val="24"/>
        </w:rPr>
        <w:t>se</w:t>
      </w:r>
      <w:r w:rsidR="00187B07" w:rsidRPr="000E68FE">
        <w:rPr>
          <w:rFonts w:ascii="Times New Roman" w:hAnsi="Times New Roman"/>
          <w:b w:val="0"/>
          <w:i w:val="0"/>
          <w:sz w:val="24"/>
          <w:szCs w:val="24"/>
        </w:rPr>
        <w:t xml:space="preserve"> </w:t>
      </w:r>
      <w:r w:rsidR="00326CEF" w:rsidRPr="000E68FE">
        <w:rPr>
          <w:rFonts w:ascii="Times New Roman" w:hAnsi="Times New Roman"/>
          <w:b w:val="0"/>
          <w:i w:val="0"/>
          <w:sz w:val="24"/>
          <w:szCs w:val="24"/>
        </w:rPr>
        <w:t xml:space="preserve">analogickým způsobem </w:t>
      </w:r>
      <w:r w:rsidR="00187B07" w:rsidRPr="000E68FE">
        <w:rPr>
          <w:rFonts w:ascii="Times New Roman" w:hAnsi="Times New Roman"/>
          <w:b w:val="0"/>
          <w:i w:val="0"/>
          <w:sz w:val="24"/>
          <w:szCs w:val="24"/>
        </w:rPr>
        <w:t>aplik</w:t>
      </w:r>
      <w:r w:rsidR="00C13765" w:rsidRPr="000E68FE">
        <w:rPr>
          <w:rFonts w:ascii="Times New Roman" w:hAnsi="Times New Roman"/>
          <w:b w:val="0"/>
          <w:i w:val="0"/>
          <w:sz w:val="24"/>
          <w:szCs w:val="24"/>
        </w:rPr>
        <w:t>uj</w:t>
      </w:r>
      <w:r w:rsidRPr="000E68FE">
        <w:rPr>
          <w:rFonts w:ascii="Times New Roman" w:hAnsi="Times New Roman"/>
          <w:b w:val="0"/>
          <w:i w:val="0"/>
          <w:sz w:val="24"/>
          <w:szCs w:val="24"/>
          <w:lang w:val="cs-CZ"/>
        </w:rPr>
        <w:t>e</w:t>
      </w:r>
      <w:r w:rsidR="00187B07" w:rsidRPr="000E68FE">
        <w:rPr>
          <w:rFonts w:ascii="Times New Roman" w:hAnsi="Times New Roman"/>
          <w:b w:val="0"/>
          <w:i w:val="0"/>
          <w:sz w:val="24"/>
          <w:szCs w:val="24"/>
        </w:rPr>
        <w:t xml:space="preserve"> pro dodávání zboží na základě této rámcové </w:t>
      </w:r>
      <w:r w:rsidR="00462178" w:rsidRPr="000E68FE">
        <w:rPr>
          <w:rFonts w:ascii="Times New Roman" w:hAnsi="Times New Roman"/>
          <w:b w:val="0"/>
          <w:i w:val="0"/>
          <w:sz w:val="24"/>
          <w:szCs w:val="24"/>
          <w:lang w:val="cs-CZ"/>
        </w:rPr>
        <w:t>dohody</w:t>
      </w:r>
      <w:r w:rsidR="00C3541B">
        <w:rPr>
          <w:rFonts w:ascii="Times New Roman" w:hAnsi="Times New Roman"/>
          <w:b w:val="0"/>
          <w:i w:val="0"/>
          <w:sz w:val="24"/>
          <w:szCs w:val="24"/>
          <w:lang w:val="cs-CZ"/>
        </w:rPr>
        <w:t>, resp. dílčích kupních smluv uzavřených na jejím základě</w:t>
      </w:r>
      <w:r w:rsidR="0094778F" w:rsidRPr="000E68FE">
        <w:rPr>
          <w:rFonts w:ascii="Times New Roman" w:hAnsi="Times New Roman"/>
          <w:b w:val="0"/>
          <w:i w:val="0"/>
          <w:sz w:val="24"/>
          <w:szCs w:val="24"/>
          <w:lang w:val="cs-CZ"/>
        </w:rPr>
        <w:t>.</w:t>
      </w:r>
    </w:p>
    <w:p w14:paraId="014551A3" w14:textId="77777777" w:rsidR="0062346B" w:rsidRPr="00C3541B" w:rsidRDefault="0062346B">
      <w:pPr>
        <w:pStyle w:val="Nadpis2"/>
        <w:keepNext w:val="0"/>
        <w:numPr>
          <w:ilvl w:val="1"/>
          <w:numId w:val="6"/>
        </w:numPr>
        <w:spacing w:before="120" w:after="240" w:line="276" w:lineRule="auto"/>
        <w:ind w:left="567" w:hanging="567"/>
        <w:jc w:val="both"/>
        <w:rPr>
          <w:rFonts w:ascii="Times New Roman" w:hAnsi="Times New Roman"/>
          <w:b w:val="0"/>
          <w:i w:val="0"/>
          <w:sz w:val="24"/>
          <w:szCs w:val="24"/>
        </w:rPr>
      </w:pPr>
      <w:r w:rsidRPr="000E68FE">
        <w:rPr>
          <w:rFonts w:ascii="Times New Roman" w:hAnsi="Times New Roman"/>
          <w:b w:val="0"/>
          <w:i w:val="0"/>
          <w:sz w:val="24"/>
          <w:szCs w:val="24"/>
        </w:rPr>
        <w:t>V</w:t>
      </w:r>
      <w:r w:rsidR="002D3A34">
        <w:rPr>
          <w:rFonts w:ascii="Times New Roman" w:hAnsi="Times New Roman"/>
          <w:b w:val="0"/>
          <w:i w:val="0"/>
          <w:sz w:val="24"/>
          <w:szCs w:val="24"/>
          <w:lang w:val="cs-CZ"/>
        </w:rPr>
        <w:t xml:space="preserve"> </w:t>
      </w:r>
      <w:r w:rsidRPr="000E68FE">
        <w:rPr>
          <w:rFonts w:ascii="Times New Roman" w:hAnsi="Times New Roman"/>
          <w:b w:val="0"/>
          <w:i w:val="0"/>
          <w:sz w:val="24"/>
          <w:szCs w:val="24"/>
        </w:rPr>
        <w:t xml:space="preserve">případě rozporu mezi touto rámcovou </w:t>
      </w:r>
      <w:r w:rsidR="00FA15C7" w:rsidRPr="000E68FE">
        <w:rPr>
          <w:rFonts w:ascii="Times New Roman" w:hAnsi="Times New Roman"/>
          <w:b w:val="0"/>
          <w:i w:val="0"/>
          <w:sz w:val="24"/>
          <w:szCs w:val="24"/>
          <w:lang w:val="cs-CZ"/>
        </w:rPr>
        <w:t>dohodou</w:t>
      </w:r>
      <w:r w:rsidR="00FA15C7" w:rsidRPr="000E68FE">
        <w:rPr>
          <w:rFonts w:ascii="Times New Roman" w:hAnsi="Times New Roman"/>
          <w:b w:val="0"/>
          <w:i w:val="0"/>
          <w:sz w:val="24"/>
          <w:szCs w:val="24"/>
        </w:rPr>
        <w:t xml:space="preserve"> </w:t>
      </w:r>
      <w:r w:rsidRPr="000E68FE">
        <w:rPr>
          <w:rFonts w:ascii="Times New Roman" w:hAnsi="Times New Roman"/>
          <w:b w:val="0"/>
          <w:i w:val="0"/>
          <w:sz w:val="24"/>
          <w:szCs w:val="24"/>
        </w:rPr>
        <w:t>a smlouvou o nakládání s</w:t>
      </w:r>
      <w:r w:rsidR="0084328A">
        <w:rPr>
          <w:rFonts w:ascii="Times New Roman" w:hAnsi="Times New Roman"/>
          <w:b w:val="0"/>
          <w:i w:val="0"/>
          <w:sz w:val="24"/>
          <w:szCs w:val="24"/>
          <w:lang w:val="cs-CZ"/>
        </w:rPr>
        <w:t xml:space="preserve"> </w:t>
      </w:r>
      <w:r w:rsidRPr="000E68FE">
        <w:rPr>
          <w:rFonts w:ascii="Times New Roman" w:hAnsi="Times New Roman"/>
          <w:b w:val="0"/>
          <w:i w:val="0"/>
          <w:sz w:val="24"/>
          <w:szCs w:val="24"/>
        </w:rPr>
        <w:t xml:space="preserve">minerálními oleji má přednost tato rámcová </w:t>
      </w:r>
      <w:r w:rsidR="001E2B4D" w:rsidRPr="00C3541B">
        <w:rPr>
          <w:rFonts w:ascii="Times New Roman" w:hAnsi="Times New Roman"/>
          <w:b w:val="0"/>
          <w:i w:val="0"/>
          <w:sz w:val="24"/>
          <w:szCs w:val="24"/>
          <w:lang w:val="cs-CZ"/>
        </w:rPr>
        <w:t>dohoda</w:t>
      </w:r>
      <w:r w:rsidRPr="00C3541B">
        <w:rPr>
          <w:rFonts w:ascii="Times New Roman" w:hAnsi="Times New Roman"/>
          <w:b w:val="0"/>
          <w:i w:val="0"/>
          <w:sz w:val="24"/>
          <w:szCs w:val="24"/>
        </w:rPr>
        <w:t>.</w:t>
      </w:r>
    </w:p>
    <w:p w14:paraId="6808AC80" w14:textId="392631AF" w:rsidR="001505ED" w:rsidRPr="003B4351" w:rsidRDefault="00CF0959">
      <w:pPr>
        <w:pStyle w:val="Odstavecseseznamem"/>
        <w:keepNext/>
        <w:numPr>
          <w:ilvl w:val="0"/>
          <w:numId w:val="6"/>
        </w:numPr>
        <w:spacing w:before="120" w:after="120" w:line="276" w:lineRule="auto"/>
        <w:ind w:left="425" w:hanging="425"/>
        <w:jc w:val="both"/>
        <w:outlineLvl w:val="1"/>
        <w:rPr>
          <w:b/>
          <w:u w:val="single"/>
        </w:rPr>
      </w:pPr>
      <w:r w:rsidRPr="003B4351">
        <w:rPr>
          <w:b/>
          <w:u w:val="single"/>
        </w:rPr>
        <w:t>Odpovědnost za vady a záruka za jakost</w:t>
      </w:r>
    </w:p>
    <w:p w14:paraId="2FCEA708" w14:textId="3974CE80" w:rsidR="00CF0959" w:rsidRPr="001B0BBB" w:rsidRDefault="009706BD">
      <w:pPr>
        <w:pStyle w:val="Nadpis2"/>
        <w:keepNext w:val="0"/>
        <w:numPr>
          <w:ilvl w:val="1"/>
          <w:numId w:val="6"/>
        </w:numPr>
        <w:spacing w:before="120" w:after="240" w:line="276" w:lineRule="auto"/>
        <w:ind w:left="567" w:hanging="567"/>
        <w:jc w:val="both"/>
        <w:rPr>
          <w:rFonts w:ascii="Times New Roman" w:hAnsi="Times New Roman"/>
          <w:b w:val="0"/>
          <w:i w:val="0"/>
          <w:sz w:val="24"/>
        </w:rPr>
      </w:pPr>
      <w:bookmarkStart w:id="70" w:name="_Hlk84257416"/>
      <w:bookmarkStart w:id="71" w:name="_Hlk82519595"/>
      <w:r w:rsidRPr="001B0BBB">
        <w:rPr>
          <w:rFonts w:ascii="Times New Roman" w:hAnsi="Times New Roman"/>
          <w:b w:val="0"/>
          <w:i w:val="0"/>
          <w:sz w:val="24"/>
          <w:lang w:val="cs-CZ"/>
        </w:rPr>
        <w:t>Zboží je vadné, pokud</w:t>
      </w:r>
      <w:r w:rsidR="00CF0959" w:rsidRPr="001B0BBB">
        <w:rPr>
          <w:rFonts w:ascii="Times New Roman" w:hAnsi="Times New Roman"/>
          <w:b w:val="0"/>
          <w:i w:val="0"/>
          <w:sz w:val="24"/>
          <w:lang w:val="cs-CZ"/>
        </w:rPr>
        <w:t xml:space="preserve"> </w:t>
      </w:r>
      <w:r w:rsidR="00CF0959" w:rsidRPr="001B0BBB">
        <w:rPr>
          <w:rFonts w:ascii="Times New Roman" w:hAnsi="Times New Roman"/>
          <w:b w:val="0"/>
          <w:i w:val="0"/>
          <w:sz w:val="24"/>
        </w:rPr>
        <w:t>jakost dodaného zboží není v</w:t>
      </w:r>
      <w:r w:rsidR="00CF0959" w:rsidRPr="003B4351">
        <w:rPr>
          <w:rFonts w:ascii="Times New Roman" w:hAnsi="Times New Roman"/>
          <w:b w:val="0"/>
          <w:i w:val="0"/>
          <w:sz w:val="24"/>
          <w:szCs w:val="24"/>
        </w:rPr>
        <w:t xml:space="preserve"> </w:t>
      </w:r>
      <w:r w:rsidR="00CF0959" w:rsidRPr="001B0BBB">
        <w:rPr>
          <w:rFonts w:ascii="Times New Roman" w:hAnsi="Times New Roman"/>
          <w:b w:val="0"/>
          <w:i w:val="0"/>
          <w:sz w:val="24"/>
        </w:rPr>
        <w:t>souladu s</w:t>
      </w:r>
      <w:r w:rsidR="00411BE2">
        <w:rPr>
          <w:rFonts w:ascii="Times New Roman" w:hAnsi="Times New Roman"/>
          <w:b w:val="0"/>
          <w:i w:val="0"/>
          <w:sz w:val="24"/>
          <w:szCs w:val="24"/>
          <w:lang w:val="cs-CZ"/>
        </w:rPr>
        <w:t xml:space="preserve"> </w:t>
      </w:r>
      <w:r w:rsidR="00CF0959" w:rsidRPr="001B0BBB">
        <w:rPr>
          <w:rFonts w:ascii="Times New Roman" w:hAnsi="Times New Roman"/>
          <w:b w:val="0"/>
          <w:i w:val="0"/>
          <w:sz w:val="24"/>
        </w:rPr>
        <w:t xml:space="preserve">podmínkami specifikovanými touto rámcovou </w:t>
      </w:r>
      <w:r w:rsidR="00673F3E" w:rsidRPr="001B0BBB">
        <w:rPr>
          <w:rFonts w:ascii="Times New Roman" w:hAnsi="Times New Roman"/>
          <w:b w:val="0"/>
          <w:i w:val="0"/>
          <w:sz w:val="24"/>
          <w:lang w:val="cs-CZ"/>
        </w:rPr>
        <w:t>dohodou</w:t>
      </w:r>
      <w:r w:rsidR="00673F3E" w:rsidRPr="001B0BBB">
        <w:rPr>
          <w:rFonts w:ascii="Times New Roman" w:hAnsi="Times New Roman"/>
          <w:b w:val="0"/>
          <w:i w:val="0"/>
          <w:sz w:val="24"/>
        </w:rPr>
        <w:t xml:space="preserve"> </w:t>
      </w:r>
      <w:r w:rsidR="00CF0959" w:rsidRPr="001B0BBB">
        <w:rPr>
          <w:rFonts w:ascii="Times New Roman" w:hAnsi="Times New Roman"/>
          <w:b w:val="0"/>
          <w:i w:val="0"/>
          <w:sz w:val="24"/>
        </w:rPr>
        <w:t xml:space="preserve">nebo </w:t>
      </w:r>
      <w:r w:rsidR="00CF0959" w:rsidRPr="001B0BBB">
        <w:rPr>
          <w:rFonts w:ascii="Times New Roman" w:hAnsi="Times New Roman"/>
          <w:b w:val="0"/>
          <w:i w:val="0"/>
          <w:sz w:val="24"/>
          <w:lang w:val="cs-CZ"/>
        </w:rPr>
        <w:t xml:space="preserve">dílčí </w:t>
      </w:r>
      <w:r w:rsidRPr="001B0BBB">
        <w:rPr>
          <w:rFonts w:ascii="Times New Roman" w:hAnsi="Times New Roman"/>
          <w:b w:val="0"/>
          <w:i w:val="0"/>
          <w:sz w:val="24"/>
          <w:lang w:val="cs-CZ"/>
        </w:rPr>
        <w:t>kupní smlouvou</w:t>
      </w:r>
      <w:r w:rsidRPr="001B0BBB">
        <w:rPr>
          <w:rFonts w:ascii="Times New Roman" w:hAnsi="Times New Roman"/>
          <w:b w:val="0"/>
          <w:i w:val="0"/>
          <w:sz w:val="24"/>
        </w:rPr>
        <w:t xml:space="preserve">, </w:t>
      </w:r>
      <w:r w:rsidRPr="001B0BBB">
        <w:rPr>
          <w:rFonts w:ascii="Times New Roman" w:hAnsi="Times New Roman"/>
          <w:b w:val="0"/>
          <w:i w:val="0"/>
          <w:sz w:val="24"/>
          <w:lang w:val="cs-CZ"/>
        </w:rPr>
        <w:t>pokud dodavatel nejpozději společně se zbožím nedodá objednateli listiny a dokumenty vyžadované podmínkami uvedených smluv nebo pokud jsou tyto listiny nebo dokumenty vadné</w:t>
      </w:r>
      <w:r w:rsidR="00CF0959" w:rsidRPr="001B0BBB">
        <w:rPr>
          <w:rFonts w:ascii="Times New Roman" w:hAnsi="Times New Roman"/>
          <w:b w:val="0"/>
          <w:i w:val="0"/>
          <w:sz w:val="24"/>
          <w:lang w:val="cs-CZ"/>
        </w:rPr>
        <w:t xml:space="preserve">, </w:t>
      </w:r>
      <w:r w:rsidR="00CF0959" w:rsidRPr="001B0BBB">
        <w:rPr>
          <w:rFonts w:ascii="Times New Roman" w:hAnsi="Times New Roman"/>
          <w:b w:val="0"/>
          <w:i w:val="0"/>
          <w:sz w:val="24"/>
        </w:rPr>
        <w:t xml:space="preserve">nebo pokud zboží neodpovídá </w:t>
      </w:r>
      <w:r w:rsidRPr="001B0BBB">
        <w:rPr>
          <w:rFonts w:ascii="Times New Roman" w:hAnsi="Times New Roman"/>
          <w:b w:val="0"/>
          <w:i w:val="0"/>
          <w:sz w:val="24"/>
          <w:lang w:val="cs-CZ"/>
        </w:rPr>
        <w:t>průvodním dokladům</w:t>
      </w:r>
      <w:bookmarkEnd w:id="70"/>
      <w:bookmarkEnd w:id="71"/>
      <w:r w:rsidR="00CF0959" w:rsidRPr="001B0BBB">
        <w:rPr>
          <w:rFonts w:ascii="Times New Roman" w:hAnsi="Times New Roman"/>
          <w:b w:val="0"/>
          <w:i w:val="0"/>
          <w:sz w:val="24"/>
        </w:rPr>
        <w:t>.</w:t>
      </w:r>
    </w:p>
    <w:p w14:paraId="25EAB367" w14:textId="5611AFE6" w:rsidR="00712630" w:rsidRPr="001B0BBB" w:rsidRDefault="009706BD">
      <w:pPr>
        <w:pStyle w:val="Nadpis2"/>
        <w:keepNext w:val="0"/>
        <w:numPr>
          <w:ilvl w:val="1"/>
          <w:numId w:val="6"/>
        </w:numPr>
        <w:spacing w:before="120" w:after="240" w:line="276" w:lineRule="auto"/>
        <w:ind w:left="567" w:hanging="567"/>
        <w:jc w:val="both"/>
        <w:rPr>
          <w:rFonts w:ascii="Times New Roman" w:hAnsi="Times New Roman"/>
          <w:b w:val="0"/>
          <w:i w:val="0"/>
          <w:sz w:val="24"/>
        </w:rPr>
      </w:pPr>
      <w:bookmarkStart w:id="72" w:name="_Hlk84257491"/>
      <w:bookmarkStart w:id="73" w:name="_Hlk82519755"/>
      <w:r w:rsidRPr="001B0BBB">
        <w:rPr>
          <w:rFonts w:ascii="Times New Roman" w:hAnsi="Times New Roman"/>
          <w:b w:val="0"/>
          <w:i w:val="0"/>
          <w:sz w:val="24"/>
        </w:rPr>
        <w:t xml:space="preserve">Dodavatel </w:t>
      </w:r>
      <w:r w:rsidRPr="001B0BBB">
        <w:rPr>
          <w:rFonts w:ascii="Times New Roman" w:hAnsi="Times New Roman"/>
          <w:b w:val="0"/>
          <w:i w:val="0"/>
          <w:sz w:val="24"/>
          <w:lang w:val="cs-CZ"/>
        </w:rPr>
        <w:t>se zavazuje</w:t>
      </w:r>
      <w:r w:rsidR="00CF0959" w:rsidRPr="001B0BBB">
        <w:rPr>
          <w:rFonts w:ascii="Times New Roman" w:hAnsi="Times New Roman"/>
          <w:b w:val="0"/>
          <w:i w:val="0"/>
          <w:sz w:val="24"/>
        </w:rPr>
        <w:t>, že zboží</w:t>
      </w:r>
      <w:r w:rsidR="00FA0BBE" w:rsidRPr="001B0BBB">
        <w:rPr>
          <w:rFonts w:ascii="Times New Roman" w:hAnsi="Times New Roman"/>
          <w:b w:val="0"/>
          <w:i w:val="0"/>
          <w:sz w:val="24"/>
        </w:rPr>
        <w:t xml:space="preserve"> bude dodáno řádně, v</w:t>
      </w:r>
      <w:r w:rsidR="00FA0BBE">
        <w:rPr>
          <w:rFonts w:ascii="Times New Roman" w:hAnsi="Times New Roman"/>
          <w:b w:val="0"/>
          <w:i w:val="0"/>
          <w:sz w:val="24"/>
          <w:szCs w:val="24"/>
        </w:rPr>
        <w:t xml:space="preserve"> </w:t>
      </w:r>
      <w:r w:rsidR="00FA0BBE" w:rsidRPr="001B0BBB">
        <w:rPr>
          <w:rFonts w:ascii="Times New Roman" w:hAnsi="Times New Roman"/>
          <w:b w:val="0"/>
          <w:i w:val="0"/>
          <w:sz w:val="24"/>
        </w:rPr>
        <w:t>souladu s</w:t>
      </w:r>
      <w:r w:rsidR="00265081">
        <w:rPr>
          <w:rFonts w:ascii="Times New Roman" w:hAnsi="Times New Roman"/>
          <w:b w:val="0"/>
          <w:i w:val="0"/>
          <w:sz w:val="24"/>
          <w:szCs w:val="24"/>
        </w:rPr>
        <w:t> </w:t>
      </w:r>
      <w:r w:rsidR="00CF0959" w:rsidRPr="001B0BBB">
        <w:rPr>
          <w:rFonts w:ascii="Times New Roman" w:hAnsi="Times New Roman"/>
          <w:b w:val="0"/>
          <w:i w:val="0"/>
          <w:sz w:val="24"/>
        </w:rPr>
        <w:t xml:space="preserve">touto rámcovou </w:t>
      </w:r>
      <w:r w:rsidR="00890FDF" w:rsidRPr="001B0BBB">
        <w:rPr>
          <w:rFonts w:ascii="Times New Roman" w:hAnsi="Times New Roman"/>
          <w:b w:val="0"/>
          <w:i w:val="0"/>
          <w:sz w:val="24"/>
          <w:lang w:val="cs-CZ"/>
        </w:rPr>
        <w:t>dohodou</w:t>
      </w:r>
      <w:r w:rsidR="00E72956" w:rsidRPr="001B0BBB">
        <w:rPr>
          <w:rFonts w:ascii="Times New Roman" w:hAnsi="Times New Roman"/>
          <w:b w:val="0"/>
          <w:i w:val="0"/>
          <w:sz w:val="24"/>
          <w:lang w:val="cs-CZ"/>
        </w:rPr>
        <w:t>, výzvou k</w:t>
      </w:r>
      <w:r w:rsidR="00411BE2">
        <w:rPr>
          <w:rFonts w:ascii="Times New Roman" w:hAnsi="Times New Roman"/>
          <w:b w:val="0"/>
          <w:i w:val="0"/>
          <w:sz w:val="24"/>
          <w:szCs w:val="24"/>
          <w:lang w:val="cs-CZ"/>
        </w:rPr>
        <w:t xml:space="preserve"> </w:t>
      </w:r>
      <w:r w:rsidR="00E72956" w:rsidRPr="001B0BBB">
        <w:rPr>
          <w:rFonts w:ascii="Times New Roman" w:hAnsi="Times New Roman"/>
          <w:b w:val="0"/>
          <w:i w:val="0"/>
          <w:sz w:val="24"/>
          <w:lang w:val="cs-CZ"/>
        </w:rPr>
        <w:t>podání nabídek</w:t>
      </w:r>
      <w:r w:rsidRPr="001B0BBB">
        <w:rPr>
          <w:rFonts w:ascii="Times New Roman" w:hAnsi="Times New Roman"/>
          <w:b w:val="0"/>
          <w:i w:val="0"/>
          <w:sz w:val="24"/>
          <w:lang w:val="cs-CZ"/>
        </w:rPr>
        <w:t>, objednávkou</w:t>
      </w:r>
      <w:r w:rsidR="00CF0959" w:rsidRPr="001B0BBB">
        <w:rPr>
          <w:rFonts w:ascii="Times New Roman" w:hAnsi="Times New Roman"/>
          <w:b w:val="0"/>
          <w:i w:val="0"/>
          <w:sz w:val="24"/>
          <w:lang w:val="cs-CZ"/>
        </w:rPr>
        <w:t xml:space="preserve"> a</w:t>
      </w:r>
      <w:r w:rsidR="009A193B" w:rsidRPr="001B0BBB">
        <w:rPr>
          <w:rFonts w:ascii="Times New Roman" w:hAnsi="Times New Roman"/>
          <w:b w:val="0"/>
          <w:i w:val="0"/>
          <w:sz w:val="24"/>
          <w:lang w:val="cs-CZ"/>
        </w:rPr>
        <w:t xml:space="preserve"> </w:t>
      </w:r>
      <w:r w:rsidR="00CF0959" w:rsidRPr="001B0BBB">
        <w:rPr>
          <w:rFonts w:ascii="Times New Roman" w:hAnsi="Times New Roman"/>
          <w:b w:val="0"/>
          <w:i w:val="0"/>
          <w:sz w:val="24"/>
          <w:lang w:val="cs-CZ"/>
        </w:rPr>
        <w:t>dílčí</w:t>
      </w:r>
      <w:r w:rsidR="00CF3F75" w:rsidRPr="001B0BBB">
        <w:rPr>
          <w:rFonts w:ascii="Times New Roman" w:hAnsi="Times New Roman"/>
          <w:b w:val="0"/>
          <w:i w:val="0"/>
          <w:sz w:val="24"/>
          <w:lang w:val="cs-CZ"/>
        </w:rPr>
        <w:t xml:space="preserve"> </w:t>
      </w:r>
      <w:r w:rsidRPr="001B0BBB">
        <w:rPr>
          <w:rFonts w:ascii="Times New Roman" w:hAnsi="Times New Roman"/>
          <w:b w:val="0"/>
          <w:i w:val="0"/>
          <w:sz w:val="24"/>
          <w:lang w:val="cs-CZ"/>
        </w:rPr>
        <w:t xml:space="preserve">kupní smlouvou, </w:t>
      </w:r>
      <w:r w:rsidRPr="001B0BBB">
        <w:rPr>
          <w:rFonts w:ascii="Times New Roman" w:hAnsi="Times New Roman"/>
          <w:b w:val="0"/>
          <w:i w:val="0"/>
          <w:sz w:val="24"/>
        </w:rPr>
        <w:t>a</w:t>
      </w:r>
      <w:r w:rsidRPr="001B0BBB">
        <w:rPr>
          <w:rFonts w:ascii="Times New Roman" w:hAnsi="Times New Roman"/>
          <w:b w:val="0"/>
          <w:i w:val="0"/>
          <w:sz w:val="24"/>
          <w:lang w:val="cs-CZ"/>
        </w:rPr>
        <w:t xml:space="preserve"> dále ujišťuje objednatele, že dodávané zboží </w:t>
      </w:r>
      <w:r w:rsidR="00CF0959" w:rsidRPr="001B0BBB">
        <w:rPr>
          <w:rFonts w:ascii="Times New Roman" w:hAnsi="Times New Roman"/>
          <w:b w:val="0"/>
          <w:i w:val="0"/>
          <w:sz w:val="24"/>
        </w:rPr>
        <w:t xml:space="preserve">bude prosté jakýchkoliv vad </w:t>
      </w:r>
      <w:r w:rsidRPr="001B0BBB">
        <w:rPr>
          <w:rFonts w:ascii="Times New Roman" w:hAnsi="Times New Roman"/>
          <w:b w:val="0"/>
          <w:i w:val="0"/>
          <w:sz w:val="24"/>
          <w:lang w:val="cs-CZ"/>
        </w:rPr>
        <w:t>ve smyslu</w:t>
      </w:r>
      <w:r w:rsidR="00CF0959" w:rsidRPr="001B0BBB">
        <w:rPr>
          <w:rFonts w:ascii="Times New Roman" w:hAnsi="Times New Roman"/>
          <w:b w:val="0"/>
          <w:i w:val="0"/>
          <w:sz w:val="24"/>
        </w:rPr>
        <w:t xml:space="preserve"> odst. </w:t>
      </w:r>
      <w:r w:rsidR="004008BD" w:rsidRPr="001B0BBB">
        <w:rPr>
          <w:rFonts w:ascii="Times New Roman" w:hAnsi="Times New Roman"/>
          <w:b w:val="0"/>
          <w:i w:val="0"/>
          <w:sz w:val="24"/>
        </w:rPr>
        <w:t>9</w:t>
      </w:r>
      <w:r w:rsidR="00CF0959" w:rsidRPr="001B0BBB">
        <w:rPr>
          <w:rFonts w:ascii="Times New Roman" w:hAnsi="Times New Roman"/>
          <w:b w:val="0"/>
          <w:i w:val="0"/>
          <w:sz w:val="24"/>
        </w:rPr>
        <w:t>.1</w:t>
      </w:r>
      <w:r w:rsidR="00CA08AC" w:rsidRPr="001B0BBB">
        <w:rPr>
          <w:rFonts w:ascii="Times New Roman" w:hAnsi="Times New Roman"/>
          <w:b w:val="0"/>
          <w:i w:val="0"/>
          <w:sz w:val="24"/>
        </w:rPr>
        <w:t>.</w:t>
      </w:r>
      <w:r w:rsidR="00F91593" w:rsidRPr="001B0BBB">
        <w:rPr>
          <w:rFonts w:ascii="Times New Roman" w:hAnsi="Times New Roman"/>
          <w:b w:val="0"/>
          <w:i w:val="0"/>
          <w:sz w:val="24"/>
        </w:rPr>
        <w:t xml:space="preserve"> této rámcové </w:t>
      </w:r>
      <w:r w:rsidR="00347976" w:rsidRPr="001B0BBB">
        <w:rPr>
          <w:rFonts w:ascii="Times New Roman" w:hAnsi="Times New Roman"/>
          <w:b w:val="0"/>
          <w:i w:val="0"/>
          <w:sz w:val="24"/>
          <w:lang w:val="cs-CZ"/>
        </w:rPr>
        <w:t>dohody</w:t>
      </w:r>
      <w:bookmarkEnd w:id="72"/>
      <w:bookmarkEnd w:id="73"/>
      <w:r w:rsidR="00A94805" w:rsidRPr="001B0BBB">
        <w:rPr>
          <w:rFonts w:ascii="Times New Roman" w:hAnsi="Times New Roman"/>
          <w:b w:val="0"/>
          <w:i w:val="0"/>
          <w:sz w:val="24"/>
          <w:lang w:val="cs-CZ"/>
        </w:rPr>
        <w:t>.</w:t>
      </w:r>
    </w:p>
    <w:p w14:paraId="66EE0D94" w14:textId="44075DA8" w:rsidR="0033736C" w:rsidRPr="001B0BBB" w:rsidRDefault="00712630">
      <w:pPr>
        <w:pStyle w:val="Nadpis2"/>
        <w:keepNext w:val="0"/>
        <w:numPr>
          <w:ilvl w:val="1"/>
          <w:numId w:val="6"/>
        </w:numPr>
        <w:spacing w:before="120" w:after="240" w:line="276" w:lineRule="auto"/>
        <w:ind w:left="567" w:hanging="567"/>
        <w:jc w:val="both"/>
        <w:rPr>
          <w:rFonts w:ascii="Times New Roman" w:hAnsi="Times New Roman"/>
          <w:b w:val="0"/>
          <w:i w:val="0"/>
          <w:sz w:val="24"/>
        </w:rPr>
      </w:pPr>
      <w:bookmarkStart w:id="74" w:name="_Hlk84257513"/>
      <w:bookmarkStart w:id="75" w:name="_Hlk82519772"/>
      <w:r w:rsidRPr="001B0BBB">
        <w:rPr>
          <w:rFonts w:ascii="Times New Roman" w:hAnsi="Times New Roman"/>
          <w:b w:val="0"/>
          <w:i w:val="0"/>
          <w:sz w:val="24"/>
        </w:rPr>
        <w:lastRenderedPageBreak/>
        <w:t>Dodavatel poskytuje objednateli záruku za jakost dodávaného zboží</w:t>
      </w:r>
      <w:r w:rsidR="009706BD" w:rsidRPr="001B0BBB">
        <w:rPr>
          <w:rFonts w:ascii="Times New Roman" w:hAnsi="Times New Roman"/>
          <w:b w:val="0"/>
          <w:i w:val="0"/>
          <w:sz w:val="24"/>
          <w:lang w:val="cs-CZ"/>
        </w:rPr>
        <w:t xml:space="preserve"> a zavazuje se, že si</w:t>
      </w:r>
      <w:r w:rsidR="00692B72">
        <w:rPr>
          <w:rFonts w:ascii="Times New Roman" w:hAnsi="Times New Roman"/>
          <w:b w:val="0"/>
          <w:i w:val="0"/>
          <w:sz w:val="24"/>
          <w:szCs w:val="24"/>
          <w:lang w:val="cs-CZ"/>
        </w:rPr>
        <w:t xml:space="preserve"> </w:t>
      </w:r>
      <w:r w:rsidR="009706BD" w:rsidRPr="001B0BBB">
        <w:rPr>
          <w:rFonts w:ascii="Times New Roman" w:hAnsi="Times New Roman"/>
          <w:b w:val="0"/>
          <w:i w:val="0"/>
          <w:sz w:val="24"/>
          <w:lang w:val="cs-CZ"/>
        </w:rPr>
        <w:t>zboží ponechá po záruční dobu jakost specifikovanou podmínkami této</w:t>
      </w:r>
      <w:r w:rsidR="009706BD" w:rsidRPr="001B0BBB">
        <w:rPr>
          <w:rFonts w:ascii="Times New Roman" w:hAnsi="Times New Roman"/>
          <w:b w:val="0"/>
          <w:i w:val="0"/>
          <w:sz w:val="24"/>
        </w:rPr>
        <w:t xml:space="preserve"> rámcov</w:t>
      </w:r>
      <w:r w:rsidR="009706BD" w:rsidRPr="001B0BBB">
        <w:rPr>
          <w:rFonts w:ascii="Times New Roman" w:hAnsi="Times New Roman"/>
          <w:b w:val="0"/>
          <w:i w:val="0"/>
          <w:sz w:val="24"/>
          <w:lang w:val="cs-CZ"/>
        </w:rPr>
        <w:t>é</w:t>
      </w:r>
      <w:r w:rsidR="009706BD" w:rsidRPr="001B0BBB">
        <w:rPr>
          <w:rFonts w:ascii="Times New Roman" w:hAnsi="Times New Roman"/>
          <w:b w:val="0"/>
          <w:i w:val="0"/>
          <w:sz w:val="24"/>
        </w:rPr>
        <w:t xml:space="preserve"> </w:t>
      </w:r>
      <w:r w:rsidR="009706BD" w:rsidRPr="001B0BBB">
        <w:rPr>
          <w:rFonts w:ascii="Times New Roman" w:hAnsi="Times New Roman"/>
          <w:b w:val="0"/>
          <w:i w:val="0"/>
          <w:sz w:val="24"/>
          <w:lang w:val="cs-CZ"/>
        </w:rPr>
        <w:t>dohody</w:t>
      </w:r>
      <w:r w:rsidR="009706BD" w:rsidRPr="001B0BBB">
        <w:rPr>
          <w:rFonts w:ascii="Times New Roman" w:hAnsi="Times New Roman"/>
          <w:b w:val="0"/>
          <w:i w:val="0"/>
          <w:sz w:val="24"/>
        </w:rPr>
        <w:t xml:space="preserve"> nebo </w:t>
      </w:r>
      <w:r w:rsidR="009706BD" w:rsidRPr="001B0BBB">
        <w:rPr>
          <w:rFonts w:ascii="Times New Roman" w:hAnsi="Times New Roman"/>
          <w:b w:val="0"/>
          <w:i w:val="0"/>
          <w:sz w:val="24"/>
          <w:lang w:val="cs-CZ"/>
        </w:rPr>
        <w:t>dílčí kupní smlouvy</w:t>
      </w:r>
      <w:r w:rsidR="009706BD" w:rsidRPr="001B0BBB">
        <w:rPr>
          <w:rFonts w:ascii="Times New Roman" w:hAnsi="Times New Roman"/>
          <w:b w:val="0"/>
          <w:i w:val="0"/>
          <w:sz w:val="24"/>
        </w:rPr>
        <w:t>.</w:t>
      </w:r>
      <w:r w:rsidRPr="001B0BBB">
        <w:rPr>
          <w:rFonts w:ascii="Times New Roman" w:hAnsi="Times New Roman"/>
          <w:b w:val="0"/>
          <w:i w:val="0"/>
          <w:sz w:val="24"/>
        </w:rPr>
        <w:t xml:space="preserve"> Záruční doba běží od převzetí zboží objednatelem a</w:t>
      </w:r>
      <w:r w:rsidRPr="004D3B68">
        <w:rPr>
          <w:rFonts w:ascii="Times New Roman" w:hAnsi="Times New Roman"/>
          <w:b w:val="0"/>
          <w:i w:val="0"/>
          <w:sz w:val="24"/>
          <w:szCs w:val="24"/>
        </w:rPr>
        <w:t xml:space="preserve"> </w:t>
      </w:r>
      <w:r w:rsidRPr="001B0BBB">
        <w:rPr>
          <w:rFonts w:ascii="Times New Roman" w:hAnsi="Times New Roman"/>
          <w:b w:val="0"/>
          <w:i w:val="0"/>
          <w:sz w:val="24"/>
        </w:rPr>
        <w:t xml:space="preserve">trvá </w:t>
      </w:r>
      <w:r w:rsidR="00AE7E26" w:rsidRPr="001B0BBB">
        <w:rPr>
          <w:rFonts w:ascii="Times New Roman" w:hAnsi="Times New Roman"/>
          <w:b w:val="0"/>
          <w:i w:val="0"/>
          <w:sz w:val="24"/>
          <w:lang w:val="cs-CZ"/>
        </w:rPr>
        <w:t>třicet (</w:t>
      </w:r>
      <w:r w:rsidR="001428B9" w:rsidRPr="001B0BBB">
        <w:rPr>
          <w:rFonts w:ascii="Times New Roman" w:hAnsi="Times New Roman"/>
          <w:b w:val="0"/>
          <w:i w:val="0"/>
          <w:sz w:val="24"/>
        </w:rPr>
        <w:t>30</w:t>
      </w:r>
      <w:r w:rsidR="00AE7E26" w:rsidRPr="001B0BBB">
        <w:rPr>
          <w:rFonts w:ascii="Times New Roman" w:hAnsi="Times New Roman"/>
          <w:b w:val="0"/>
          <w:i w:val="0"/>
          <w:sz w:val="24"/>
          <w:lang w:val="cs-CZ"/>
        </w:rPr>
        <w:t>)</w:t>
      </w:r>
      <w:r w:rsidR="001428B9" w:rsidRPr="001B0BBB">
        <w:rPr>
          <w:rFonts w:ascii="Times New Roman" w:hAnsi="Times New Roman"/>
          <w:b w:val="0"/>
          <w:i w:val="0"/>
          <w:sz w:val="24"/>
        </w:rPr>
        <w:t xml:space="preserve"> dní. </w:t>
      </w:r>
      <w:r w:rsidR="009706BD" w:rsidRPr="001B0BBB">
        <w:rPr>
          <w:rFonts w:ascii="Times New Roman" w:hAnsi="Times New Roman"/>
          <w:b w:val="0"/>
          <w:i w:val="0"/>
          <w:sz w:val="24"/>
          <w:lang w:val="cs-CZ"/>
        </w:rPr>
        <w:t>Objednatel je povinen písemně vytknout vadu u dodavatele a popsat její projevy nejpozději do konce záruční doby, a v</w:t>
      </w:r>
      <w:r w:rsidR="00276935">
        <w:rPr>
          <w:rFonts w:ascii="Times New Roman" w:hAnsi="Times New Roman"/>
          <w:b w:val="0"/>
          <w:i w:val="0"/>
          <w:sz w:val="24"/>
          <w:szCs w:val="24"/>
          <w:lang w:val="cs-CZ"/>
        </w:rPr>
        <w:t xml:space="preserve"> </w:t>
      </w:r>
      <w:r w:rsidR="009706BD" w:rsidRPr="001B0BBB">
        <w:rPr>
          <w:rFonts w:ascii="Times New Roman" w:hAnsi="Times New Roman"/>
          <w:b w:val="0"/>
          <w:i w:val="0"/>
          <w:sz w:val="24"/>
          <w:lang w:val="cs-CZ"/>
        </w:rPr>
        <w:t>této době také zvolit své právo z</w:t>
      </w:r>
      <w:r w:rsidR="00276935">
        <w:rPr>
          <w:rFonts w:ascii="Times New Roman" w:hAnsi="Times New Roman"/>
          <w:b w:val="0"/>
          <w:i w:val="0"/>
          <w:sz w:val="24"/>
          <w:szCs w:val="24"/>
          <w:lang w:val="cs-CZ"/>
        </w:rPr>
        <w:t xml:space="preserve"> </w:t>
      </w:r>
      <w:r w:rsidR="009706BD" w:rsidRPr="001B0BBB">
        <w:rPr>
          <w:rFonts w:ascii="Times New Roman" w:hAnsi="Times New Roman"/>
          <w:b w:val="0"/>
          <w:i w:val="0"/>
          <w:sz w:val="24"/>
          <w:lang w:val="cs-CZ"/>
        </w:rPr>
        <w:t>vadného plnění.</w:t>
      </w:r>
      <w:r w:rsidR="0044590F" w:rsidRPr="001B0BBB">
        <w:rPr>
          <w:rFonts w:ascii="Times New Roman" w:hAnsi="Times New Roman"/>
          <w:b w:val="0"/>
          <w:i w:val="0"/>
          <w:sz w:val="24"/>
          <w:lang w:val="cs-CZ"/>
        </w:rPr>
        <w:t xml:space="preserve"> </w:t>
      </w:r>
      <w:r w:rsidR="0044590F" w:rsidRPr="001B0BBB">
        <w:rPr>
          <w:rFonts w:ascii="Times New Roman" w:hAnsi="Times New Roman"/>
          <w:b w:val="0"/>
          <w:i w:val="0"/>
          <w:sz w:val="24"/>
        </w:rPr>
        <w:t xml:space="preserve">Dodavatel se zavazuje na své náklady odstranit veškeré vady </w:t>
      </w:r>
      <w:r w:rsidR="009706BD" w:rsidRPr="001B0BBB">
        <w:rPr>
          <w:rFonts w:ascii="Times New Roman" w:hAnsi="Times New Roman"/>
          <w:b w:val="0"/>
          <w:i w:val="0"/>
          <w:sz w:val="24"/>
          <w:lang w:val="cs-CZ"/>
        </w:rPr>
        <w:t>vytknuté objednatelem</w:t>
      </w:r>
      <w:r w:rsidR="0044590F" w:rsidRPr="001B0BBB">
        <w:rPr>
          <w:rFonts w:ascii="Times New Roman" w:hAnsi="Times New Roman"/>
          <w:b w:val="0"/>
          <w:i w:val="0"/>
          <w:sz w:val="24"/>
          <w:lang w:val="cs-CZ"/>
        </w:rPr>
        <w:t xml:space="preserve"> </w:t>
      </w:r>
      <w:r w:rsidR="0044590F" w:rsidRPr="001B0BBB">
        <w:rPr>
          <w:rFonts w:ascii="Times New Roman" w:hAnsi="Times New Roman"/>
          <w:b w:val="0"/>
          <w:i w:val="0"/>
          <w:sz w:val="24"/>
        </w:rPr>
        <w:t>během záruční doby</w:t>
      </w:r>
      <w:bookmarkEnd w:id="74"/>
      <w:bookmarkEnd w:id="75"/>
      <w:r w:rsidR="0044590F" w:rsidRPr="009137D8">
        <w:rPr>
          <w:rFonts w:ascii="Times New Roman" w:hAnsi="Times New Roman"/>
          <w:b w:val="0"/>
          <w:i w:val="0"/>
          <w:sz w:val="24"/>
        </w:rPr>
        <w:t>.</w:t>
      </w:r>
    </w:p>
    <w:p w14:paraId="37F1338F" w14:textId="53FEF90B" w:rsidR="0033736C" w:rsidRPr="001B0BBB" w:rsidRDefault="008E4A18">
      <w:pPr>
        <w:pStyle w:val="Nadpis2"/>
        <w:keepNext w:val="0"/>
        <w:numPr>
          <w:ilvl w:val="1"/>
          <w:numId w:val="6"/>
        </w:numPr>
        <w:spacing w:before="120" w:after="240" w:line="276" w:lineRule="auto"/>
        <w:ind w:left="567" w:hanging="567"/>
        <w:jc w:val="both"/>
        <w:rPr>
          <w:rFonts w:ascii="Times New Roman" w:hAnsi="Times New Roman"/>
          <w:b w:val="0"/>
          <w:i w:val="0"/>
          <w:sz w:val="24"/>
        </w:rPr>
      </w:pPr>
      <w:bookmarkStart w:id="76" w:name="_Hlk84257538"/>
      <w:bookmarkStart w:id="77" w:name="_Hlk82519805"/>
      <w:r w:rsidRPr="001B0BBB">
        <w:rPr>
          <w:rFonts w:ascii="Times New Roman" w:hAnsi="Times New Roman"/>
          <w:b w:val="0"/>
          <w:i w:val="0"/>
          <w:sz w:val="24"/>
        </w:rPr>
        <w:t xml:space="preserve">Dodavatel je povinen odstranit vadu zboží podle tohoto čl. 9 rámcové dohody ve lhůtě písemně stanovené objednatelem, a to způsobem </w:t>
      </w:r>
      <w:r w:rsidR="0044590F" w:rsidRPr="001B0BBB">
        <w:rPr>
          <w:rFonts w:ascii="Times New Roman" w:hAnsi="Times New Roman"/>
          <w:b w:val="0"/>
          <w:i w:val="0"/>
          <w:sz w:val="24"/>
        </w:rPr>
        <w:t>dle volby objednatele</w:t>
      </w:r>
      <w:r w:rsidRPr="001B0BBB">
        <w:rPr>
          <w:rFonts w:ascii="Times New Roman" w:hAnsi="Times New Roman"/>
          <w:b w:val="0"/>
          <w:i w:val="0"/>
          <w:sz w:val="24"/>
        </w:rPr>
        <w:t>; tím nejsou dotčena ostatní práva objednatele z</w:t>
      </w:r>
      <w:r w:rsidR="00276935" w:rsidRPr="00731D46">
        <w:rPr>
          <w:rFonts w:ascii="Times New Roman" w:hAnsi="Times New Roman"/>
          <w:b w:val="0"/>
          <w:i w:val="0"/>
          <w:sz w:val="24"/>
          <w:szCs w:val="24"/>
        </w:rPr>
        <w:t xml:space="preserve"> </w:t>
      </w:r>
      <w:r w:rsidRPr="001B0BBB">
        <w:rPr>
          <w:rFonts w:ascii="Times New Roman" w:hAnsi="Times New Roman"/>
          <w:b w:val="0"/>
          <w:i w:val="0"/>
          <w:sz w:val="24"/>
        </w:rPr>
        <w:t>vadného plnění, jako je přiměřená sleva z</w:t>
      </w:r>
      <w:r w:rsidR="00276935" w:rsidRPr="00731D46">
        <w:rPr>
          <w:rFonts w:ascii="Times New Roman" w:hAnsi="Times New Roman"/>
          <w:b w:val="0"/>
          <w:i w:val="0"/>
          <w:sz w:val="24"/>
          <w:szCs w:val="24"/>
        </w:rPr>
        <w:t xml:space="preserve"> </w:t>
      </w:r>
      <w:r w:rsidRPr="001B0BBB">
        <w:rPr>
          <w:rFonts w:ascii="Times New Roman" w:hAnsi="Times New Roman"/>
          <w:b w:val="0"/>
          <w:i w:val="0"/>
          <w:sz w:val="24"/>
        </w:rPr>
        <w:t>ceny či</w:t>
      </w:r>
      <w:r w:rsidR="001D2586" w:rsidRPr="00731D46">
        <w:rPr>
          <w:rFonts w:ascii="Times New Roman" w:hAnsi="Times New Roman"/>
          <w:b w:val="0"/>
          <w:i w:val="0"/>
          <w:sz w:val="24"/>
          <w:szCs w:val="24"/>
        </w:rPr>
        <w:t xml:space="preserve"> </w:t>
      </w:r>
      <w:r w:rsidRPr="001B0BBB">
        <w:rPr>
          <w:rFonts w:ascii="Times New Roman" w:hAnsi="Times New Roman"/>
          <w:b w:val="0"/>
          <w:i w:val="0"/>
          <w:sz w:val="24"/>
        </w:rPr>
        <w:t>odstoupení od této rámcové dohody či dílčí kupní smlouvy, ani postup předvídaný touto rámcovou dohodou</w:t>
      </w:r>
      <w:bookmarkEnd w:id="76"/>
      <w:bookmarkEnd w:id="77"/>
      <w:r w:rsidR="0044590F" w:rsidRPr="009137D8">
        <w:rPr>
          <w:rFonts w:ascii="Times New Roman" w:hAnsi="Times New Roman"/>
          <w:b w:val="0"/>
          <w:i w:val="0"/>
          <w:sz w:val="24"/>
          <w:lang w:val="cs-CZ"/>
        </w:rPr>
        <w:t>.</w:t>
      </w:r>
    </w:p>
    <w:p w14:paraId="15B22963" w14:textId="77777777" w:rsidR="009315D3" w:rsidRPr="003B4351" w:rsidRDefault="00EF1AFD">
      <w:pPr>
        <w:pStyle w:val="Odstavecseseznamem"/>
        <w:keepNext/>
        <w:numPr>
          <w:ilvl w:val="0"/>
          <w:numId w:val="7"/>
        </w:numPr>
        <w:spacing w:before="120" w:after="120" w:line="276" w:lineRule="auto"/>
        <w:ind w:left="425" w:hanging="425"/>
        <w:jc w:val="both"/>
        <w:outlineLvl w:val="1"/>
        <w:rPr>
          <w:b/>
          <w:u w:val="single"/>
        </w:rPr>
      </w:pPr>
      <w:r w:rsidRPr="003B4351">
        <w:rPr>
          <w:b/>
          <w:u w:val="single"/>
        </w:rPr>
        <w:t>C</w:t>
      </w:r>
      <w:r w:rsidR="009315D3" w:rsidRPr="003B4351">
        <w:rPr>
          <w:b/>
          <w:u w:val="single"/>
        </w:rPr>
        <w:t>ena</w:t>
      </w:r>
      <w:r w:rsidRPr="003B4351">
        <w:rPr>
          <w:b/>
          <w:u w:val="single"/>
        </w:rPr>
        <w:t xml:space="preserve"> zboží</w:t>
      </w:r>
      <w:r w:rsidR="00647D42" w:rsidRPr="003B4351">
        <w:rPr>
          <w:b/>
          <w:u w:val="single"/>
        </w:rPr>
        <w:t>, platební podmínky</w:t>
      </w:r>
    </w:p>
    <w:p w14:paraId="26F29A40" w14:textId="4BBEDF4E" w:rsidR="00294772" w:rsidRPr="009137D8" w:rsidRDefault="0069389C">
      <w:pPr>
        <w:pStyle w:val="Nadpis2"/>
        <w:keepNext w:val="0"/>
        <w:numPr>
          <w:ilvl w:val="0"/>
          <w:numId w:val="22"/>
        </w:numPr>
        <w:spacing w:before="120" w:after="120" w:line="276" w:lineRule="auto"/>
        <w:ind w:left="567" w:hanging="567"/>
        <w:jc w:val="both"/>
        <w:rPr>
          <w:rFonts w:ascii="Times New Roman" w:hAnsi="Times New Roman"/>
          <w:b w:val="0"/>
          <w:i w:val="0"/>
          <w:sz w:val="24"/>
        </w:rPr>
      </w:pPr>
      <w:bookmarkStart w:id="78" w:name="_Toc263150704"/>
      <w:bookmarkStart w:id="79" w:name="_Toc263151258"/>
      <w:r w:rsidRPr="009137D8">
        <w:rPr>
          <w:rFonts w:ascii="Times New Roman" w:hAnsi="Times New Roman"/>
          <w:b w:val="0"/>
          <w:i w:val="0"/>
          <w:sz w:val="24"/>
        </w:rPr>
        <w:t>S</w:t>
      </w:r>
      <w:r w:rsidR="000030CD" w:rsidRPr="009137D8">
        <w:rPr>
          <w:rFonts w:ascii="Times New Roman" w:hAnsi="Times New Roman"/>
          <w:b w:val="0"/>
          <w:i w:val="0"/>
          <w:sz w:val="24"/>
          <w:lang w:val="cs-CZ"/>
        </w:rPr>
        <w:t>mluvní s</w:t>
      </w:r>
      <w:r w:rsidRPr="009137D8">
        <w:rPr>
          <w:rFonts w:ascii="Times New Roman" w:hAnsi="Times New Roman"/>
          <w:b w:val="0"/>
          <w:i w:val="0"/>
          <w:sz w:val="24"/>
          <w:lang w:val="cs-CZ"/>
        </w:rPr>
        <w:t>trany</w:t>
      </w:r>
      <w:r w:rsidR="008D0C4B" w:rsidRPr="009137D8">
        <w:rPr>
          <w:rFonts w:ascii="Times New Roman" w:hAnsi="Times New Roman"/>
          <w:b w:val="0"/>
          <w:i w:val="0"/>
          <w:sz w:val="24"/>
        </w:rPr>
        <w:t xml:space="preserve"> se dohodly, že pro výpočet ceny zboží v</w:t>
      </w:r>
      <w:r w:rsidR="00276935" w:rsidRPr="009137D8">
        <w:rPr>
          <w:rFonts w:ascii="Times New Roman" w:hAnsi="Times New Roman"/>
          <w:b w:val="0"/>
          <w:i w:val="0"/>
          <w:sz w:val="24"/>
          <w:lang w:val="cs-CZ"/>
        </w:rPr>
        <w:t xml:space="preserve"> </w:t>
      </w:r>
      <w:r w:rsidR="008D0C4B" w:rsidRPr="009137D8">
        <w:rPr>
          <w:rFonts w:ascii="Times New Roman" w:hAnsi="Times New Roman"/>
          <w:b w:val="0"/>
          <w:i w:val="0"/>
          <w:sz w:val="24"/>
        </w:rPr>
        <w:t xml:space="preserve">jednotlivých dílčích zakázkách </w:t>
      </w:r>
      <w:r w:rsidRPr="009137D8">
        <w:rPr>
          <w:rFonts w:ascii="Times New Roman" w:hAnsi="Times New Roman"/>
          <w:b w:val="0"/>
          <w:i w:val="0"/>
          <w:sz w:val="24"/>
        </w:rPr>
        <w:t>použijí</w:t>
      </w:r>
      <w:r w:rsidR="008D0C4B" w:rsidRPr="009137D8">
        <w:rPr>
          <w:rFonts w:ascii="Times New Roman" w:hAnsi="Times New Roman"/>
          <w:b w:val="0"/>
          <w:i w:val="0"/>
          <w:sz w:val="24"/>
        </w:rPr>
        <w:t xml:space="preserve"> </w:t>
      </w:r>
      <w:r w:rsidR="00B947A6" w:rsidRPr="009137D8">
        <w:rPr>
          <w:rFonts w:ascii="Times New Roman" w:hAnsi="Times New Roman"/>
          <w:b w:val="0"/>
          <w:i w:val="0"/>
          <w:sz w:val="24"/>
        </w:rPr>
        <w:t xml:space="preserve">níže </w:t>
      </w:r>
      <w:r w:rsidRPr="009137D8">
        <w:rPr>
          <w:rFonts w:ascii="Times New Roman" w:hAnsi="Times New Roman"/>
          <w:b w:val="0"/>
          <w:i w:val="0"/>
          <w:sz w:val="24"/>
        </w:rPr>
        <w:t>uvedené vzorce, přičemž hodnota prémie tuzemského trhu (dále jen jako „</w:t>
      </w:r>
      <w:r w:rsidRPr="009137D8">
        <w:rPr>
          <w:rFonts w:ascii="Times New Roman" w:hAnsi="Times New Roman"/>
          <w:i w:val="0"/>
          <w:sz w:val="24"/>
        </w:rPr>
        <w:t>IP</w:t>
      </w:r>
      <w:r w:rsidRPr="009137D8">
        <w:rPr>
          <w:rFonts w:ascii="Times New Roman" w:hAnsi="Times New Roman"/>
          <w:b w:val="0"/>
          <w:i w:val="0"/>
          <w:sz w:val="24"/>
        </w:rPr>
        <w:t>“) bude vždy navržena v</w:t>
      </w:r>
      <w:r w:rsidR="00A44661" w:rsidRPr="009137D8">
        <w:rPr>
          <w:rFonts w:ascii="Times New Roman" w:hAnsi="Times New Roman"/>
          <w:b w:val="0"/>
          <w:i w:val="0"/>
          <w:sz w:val="24"/>
          <w:lang w:val="cs-CZ"/>
        </w:rPr>
        <w:t xml:space="preserve"> </w:t>
      </w:r>
      <w:r w:rsidRPr="009137D8">
        <w:rPr>
          <w:rFonts w:ascii="Times New Roman" w:hAnsi="Times New Roman"/>
          <w:b w:val="0"/>
          <w:i w:val="0"/>
          <w:sz w:val="24"/>
        </w:rPr>
        <w:t xml:space="preserve">příslušné nabídce dodavatele na plnění dílčí zakázky s omezením dle </w:t>
      </w:r>
      <w:r w:rsidR="00FD4BF6" w:rsidRPr="009137D8">
        <w:rPr>
          <w:rFonts w:ascii="Times New Roman" w:hAnsi="Times New Roman"/>
          <w:b w:val="0"/>
          <w:i w:val="0"/>
          <w:sz w:val="24"/>
        </w:rPr>
        <w:t>odst.</w:t>
      </w:r>
      <w:r w:rsidRPr="009137D8">
        <w:rPr>
          <w:rFonts w:ascii="Times New Roman" w:hAnsi="Times New Roman"/>
          <w:b w:val="0"/>
          <w:i w:val="0"/>
          <w:sz w:val="24"/>
        </w:rPr>
        <w:t xml:space="preserve"> 3.3</w:t>
      </w:r>
      <w:r w:rsidR="00F50F2C">
        <w:rPr>
          <w:rFonts w:ascii="Times New Roman" w:hAnsi="Times New Roman"/>
          <w:b w:val="0"/>
          <w:i w:val="0"/>
          <w:sz w:val="24"/>
        </w:rPr>
        <w:t>,</w:t>
      </w:r>
      <w:r w:rsidRPr="009137D8">
        <w:rPr>
          <w:rFonts w:ascii="Times New Roman" w:hAnsi="Times New Roman"/>
          <w:b w:val="0"/>
          <w:i w:val="0"/>
          <w:sz w:val="24"/>
        </w:rPr>
        <w:t xml:space="preserve"> resp. </w:t>
      </w:r>
      <w:r w:rsidRPr="00FA0BBE">
        <w:rPr>
          <w:rFonts w:ascii="Times New Roman" w:hAnsi="Times New Roman"/>
          <w:b w:val="0"/>
          <w:bCs w:val="0"/>
          <w:i w:val="0"/>
          <w:iCs w:val="0"/>
          <w:sz w:val="24"/>
          <w:szCs w:val="24"/>
        </w:rPr>
        <w:t>1</w:t>
      </w:r>
      <w:r w:rsidR="004008BD" w:rsidRPr="00FA0BBE">
        <w:rPr>
          <w:rFonts w:ascii="Times New Roman" w:hAnsi="Times New Roman"/>
          <w:b w:val="0"/>
          <w:bCs w:val="0"/>
          <w:i w:val="0"/>
          <w:iCs w:val="0"/>
          <w:sz w:val="24"/>
          <w:szCs w:val="24"/>
        </w:rPr>
        <w:t>0</w:t>
      </w:r>
      <w:r w:rsidRPr="00FA0BBE">
        <w:rPr>
          <w:rFonts w:ascii="Times New Roman" w:hAnsi="Times New Roman"/>
          <w:b w:val="0"/>
          <w:bCs w:val="0"/>
          <w:i w:val="0"/>
          <w:iCs w:val="0"/>
          <w:sz w:val="24"/>
          <w:szCs w:val="24"/>
        </w:rPr>
        <w:t>.</w:t>
      </w:r>
      <w:r w:rsidR="00080286" w:rsidRPr="00FA0BBE">
        <w:rPr>
          <w:rFonts w:ascii="Times New Roman" w:hAnsi="Times New Roman"/>
          <w:b w:val="0"/>
          <w:bCs w:val="0"/>
          <w:i w:val="0"/>
          <w:iCs w:val="0"/>
          <w:sz w:val="24"/>
          <w:szCs w:val="24"/>
        </w:rPr>
        <w:t>3</w:t>
      </w:r>
      <w:r w:rsidR="00986736" w:rsidRPr="009137D8">
        <w:rPr>
          <w:rFonts w:ascii="Times New Roman" w:hAnsi="Times New Roman"/>
          <w:b w:val="0"/>
          <w:i w:val="0"/>
          <w:sz w:val="24"/>
        </w:rPr>
        <w:t xml:space="preserve"> </w:t>
      </w:r>
      <w:r w:rsidR="00986736" w:rsidRPr="009137D8">
        <w:rPr>
          <w:rFonts w:ascii="Times New Roman" w:hAnsi="Times New Roman"/>
          <w:b w:val="0"/>
          <w:i w:val="0"/>
          <w:sz w:val="24"/>
          <w:lang w:val="cs-CZ"/>
        </w:rPr>
        <w:t>této</w:t>
      </w:r>
      <w:r w:rsidRPr="009137D8">
        <w:rPr>
          <w:rFonts w:ascii="Times New Roman" w:hAnsi="Times New Roman"/>
          <w:b w:val="0"/>
          <w:i w:val="0"/>
          <w:sz w:val="24"/>
          <w:lang w:val="cs-CZ"/>
        </w:rPr>
        <w:t xml:space="preserve"> </w:t>
      </w:r>
      <w:r w:rsidRPr="009137D8">
        <w:rPr>
          <w:rFonts w:ascii="Times New Roman" w:hAnsi="Times New Roman"/>
          <w:b w:val="0"/>
          <w:i w:val="0"/>
          <w:sz w:val="24"/>
        </w:rPr>
        <w:t xml:space="preserve">rámcové </w:t>
      </w:r>
      <w:r w:rsidR="0053055A" w:rsidRPr="009137D8">
        <w:rPr>
          <w:rFonts w:ascii="Times New Roman" w:hAnsi="Times New Roman"/>
          <w:b w:val="0"/>
          <w:i w:val="0"/>
          <w:sz w:val="24"/>
          <w:lang w:val="cs-CZ"/>
        </w:rPr>
        <w:t>dohody</w:t>
      </w:r>
      <w:r w:rsidRPr="009137D8">
        <w:rPr>
          <w:rFonts w:ascii="Times New Roman" w:hAnsi="Times New Roman"/>
          <w:b w:val="0"/>
          <w:i w:val="0"/>
          <w:sz w:val="24"/>
        </w:rPr>
        <w:t>. Výše IP se určuje v</w:t>
      </w:r>
      <w:r w:rsidR="005F06F4" w:rsidRPr="009137D8">
        <w:rPr>
          <w:rFonts w:ascii="Times New Roman" w:hAnsi="Times New Roman"/>
          <w:b w:val="0"/>
          <w:i w:val="0"/>
          <w:sz w:val="24"/>
          <w:lang w:val="cs-CZ"/>
        </w:rPr>
        <w:t xml:space="preserve"> </w:t>
      </w:r>
      <w:r w:rsidRPr="009137D8">
        <w:rPr>
          <w:rFonts w:ascii="Times New Roman" w:hAnsi="Times New Roman"/>
          <w:b w:val="0"/>
          <w:i w:val="0"/>
          <w:sz w:val="24"/>
        </w:rPr>
        <w:t>USD.</w:t>
      </w:r>
      <w:r w:rsidR="00C52760" w:rsidRPr="009137D8">
        <w:rPr>
          <w:rFonts w:ascii="Times New Roman" w:hAnsi="Times New Roman"/>
          <w:b w:val="0"/>
          <w:i w:val="0"/>
          <w:sz w:val="24"/>
        </w:rPr>
        <w:t xml:space="preserve"> Způsob výpočtu celkové ceny zboží (bez DPH), jíž je soutěžená výše IP součástí, zachycují následující vzorce</w:t>
      </w:r>
      <w:r w:rsidR="004008BD" w:rsidRPr="00FA0BBE">
        <w:rPr>
          <w:rFonts w:ascii="Times New Roman" w:hAnsi="Times New Roman"/>
          <w:b w:val="0"/>
          <w:bCs w:val="0"/>
          <w:i w:val="0"/>
          <w:iCs w:val="0"/>
          <w:sz w:val="24"/>
          <w:szCs w:val="24"/>
        </w:rPr>
        <w:t xml:space="preserve"> pro dodávky na paritě ITT (převod zboží ve skladovacím systému)</w:t>
      </w:r>
      <w:r w:rsidR="0071404D">
        <w:rPr>
          <w:rFonts w:ascii="Times New Roman" w:hAnsi="Times New Roman"/>
          <w:b w:val="0"/>
          <w:bCs w:val="0"/>
          <w:i w:val="0"/>
          <w:iCs w:val="0"/>
          <w:sz w:val="24"/>
          <w:szCs w:val="24"/>
          <w:lang w:val="cs-CZ"/>
        </w:rPr>
        <w:t>:</w:t>
      </w:r>
    </w:p>
    <w:p w14:paraId="7E5C0D8A" w14:textId="77777777" w:rsidR="00C8624D" w:rsidRPr="003B4351" w:rsidRDefault="00C8624D" w:rsidP="00F4721F">
      <w:pPr>
        <w:spacing w:line="276" w:lineRule="auto"/>
        <w:ind w:left="567"/>
        <w:rPr>
          <w:b/>
          <w:bCs/>
        </w:rPr>
      </w:pPr>
      <w:r w:rsidRPr="003B4351">
        <w:rPr>
          <w:b/>
          <w:bCs/>
        </w:rPr>
        <w:t>Cena motorové nafty (C</w:t>
      </w:r>
      <w:r w:rsidRPr="003B4351">
        <w:rPr>
          <w:b/>
          <w:bCs/>
          <w:vertAlign w:val="subscript"/>
        </w:rPr>
        <w:t>NM</w:t>
      </w:r>
      <w:r w:rsidRPr="003B4351">
        <w:rPr>
          <w:b/>
          <w:bCs/>
        </w:rPr>
        <w:t>):</w:t>
      </w:r>
    </w:p>
    <w:p w14:paraId="13F4319F" w14:textId="22AD5509" w:rsidR="00C8624D" w:rsidRPr="003B4351" w:rsidRDefault="00C8624D" w:rsidP="00BB5CF1">
      <w:pPr>
        <w:spacing w:before="120" w:after="120" w:line="276" w:lineRule="auto"/>
        <w:ind w:left="567"/>
        <w:rPr>
          <w:b/>
          <w:bCs/>
        </w:rPr>
      </w:pPr>
      <w:r>
        <w:t>C</w:t>
      </w:r>
      <w:r w:rsidRPr="59912922">
        <w:rPr>
          <w:vertAlign w:val="subscript"/>
        </w:rPr>
        <w:t>NM</w:t>
      </w:r>
      <w:r w:rsidR="00862EDC" w:rsidRPr="59912922">
        <w:rPr>
          <w:vertAlign w:val="subscript"/>
        </w:rPr>
        <w:t xml:space="preserve"> </w:t>
      </w:r>
      <w:r w:rsidR="00C165A5" w:rsidRPr="59912922">
        <w:rPr>
          <w:vertAlign w:val="subscript"/>
        </w:rPr>
        <w:t xml:space="preserve">  </w:t>
      </w:r>
      <w:r>
        <w:t>=</w:t>
      </w:r>
      <w:r w:rsidR="00862EDC">
        <w:t xml:space="preserve"> </w:t>
      </w:r>
      <w:r>
        <w:t>((P</w:t>
      </w:r>
      <w:r w:rsidRPr="59912922">
        <w:rPr>
          <w:vertAlign w:val="subscript"/>
        </w:rPr>
        <w:t>NM</w:t>
      </w:r>
      <w:r w:rsidR="00862EDC" w:rsidRPr="59912922">
        <w:rPr>
          <w:vertAlign w:val="subscript"/>
        </w:rPr>
        <w:t xml:space="preserve"> </w:t>
      </w:r>
      <w:r w:rsidR="00C165A5" w:rsidRPr="59912922">
        <w:rPr>
          <w:vertAlign w:val="subscript"/>
        </w:rPr>
        <w:t xml:space="preserve">  </w:t>
      </w:r>
      <w:r>
        <w:t>+</w:t>
      </w:r>
      <w:r w:rsidR="00862EDC">
        <w:t xml:space="preserve"> </w:t>
      </w:r>
      <w:r>
        <w:t>IP</w:t>
      </w:r>
      <w:r w:rsidRPr="59912922">
        <w:rPr>
          <w:vertAlign w:val="subscript"/>
        </w:rPr>
        <w:t>NM</w:t>
      </w:r>
      <w:r>
        <w:t>)</w:t>
      </w:r>
      <w:r w:rsidR="00862EDC">
        <w:t xml:space="preserve"> </w:t>
      </w:r>
      <w:r>
        <w:t>*</w:t>
      </w:r>
      <w:r w:rsidR="00862EDC">
        <w:t xml:space="preserve"> </w:t>
      </w:r>
      <w:r>
        <w:t>K</w:t>
      </w:r>
      <w:r w:rsidRPr="59912922">
        <w:rPr>
          <w:vertAlign w:val="subscript"/>
        </w:rPr>
        <w:t>USD1</w:t>
      </w:r>
      <w:r w:rsidR="00862EDC" w:rsidRPr="59912922">
        <w:rPr>
          <w:vertAlign w:val="subscript"/>
        </w:rPr>
        <w:t xml:space="preserve"> </w:t>
      </w:r>
      <w:r>
        <w:t>*</w:t>
      </w:r>
      <w:r w:rsidR="00862EDC">
        <w:t xml:space="preserve"> </w:t>
      </w:r>
      <w:r w:rsidR="00C52760">
        <w:t>D</w:t>
      </w:r>
      <w:r w:rsidR="000136DC" w:rsidRPr="59912922">
        <w:rPr>
          <w:vertAlign w:val="subscript"/>
        </w:rPr>
        <w:t>RN</w:t>
      </w:r>
      <w:r w:rsidR="00C52760" w:rsidRPr="59912922">
        <w:rPr>
          <w:vertAlign w:val="subscript"/>
        </w:rPr>
        <w:t>M</w:t>
      </w:r>
      <w:r>
        <w:t>)</w:t>
      </w:r>
      <w:r w:rsidR="00862EDC">
        <w:t xml:space="preserve"> </w:t>
      </w:r>
      <w:r>
        <w:t>/</w:t>
      </w:r>
      <w:r w:rsidR="00862EDC">
        <w:t xml:space="preserve"> </w:t>
      </w:r>
      <w:r>
        <w:t xml:space="preserve">1000 </w:t>
      </w:r>
    </w:p>
    <w:p w14:paraId="1A205451" w14:textId="77777777" w:rsidR="00C8624D" w:rsidRPr="003B4351" w:rsidRDefault="00C8624D" w:rsidP="00F4721F">
      <w:pPr>
        <w:spacing w:line="276" w:lineRule="auto"/>
        <w:ind w:left="567"/>
        <w:rPr>
          <w:b/>
          <w:bCs/>
        </w:rPr>
      </w:pPr>
      <w:r w:rsidRPr="003B4351">
        <w:rPr>
          <w:b/>
          <w:bCs/>
        </w:rPr>
        <w:t>Cena benzínu automobilového BA 95 Super (C</w:t>
      </w:r>
      <w:r w:rsidRPr="003B4351">
        <w:rPr>
          <w:b/>
          <w:bCs/>
          <w:vertAlign w:val="subscript"/>
        </w:rPr>
        <w:t>BA</w:t>
      </w:r>
      <w:r w:rsidRPr="003B4351">
        <w:rPr>
          <w:b/>
          <w:bCs/>
        </w:rPr>
        <w:t>)</w:t>
      </w:r>
    </w:p>
    <w:p w14:paraId="654F59B3" w14:textId="77777777" w:rsidR="00C8624D" w:rsidRPr="003B4351" w:rsidRDefault="00C8624D" w:rsidP="00F4721F">
      <w:pPr>
        <w:spacing w:after="120" w:line="276" w:lineRule="auto"/>
        <w:ind w:left="567"/>
        <w:jc w:val="both"/>
        <w:rPr>
          <w:b/>
          <w:bCs/>
        </w:rPr>
      </w:pPr>
      <w:r w:rsidRPr="003B4351">
        <w:t>C</w:t>
      </w:r>
      <w:r w:rsidRPr="003B4351">
        <w:rPr>
          <w:vertAlign w:val="subscript"/>
        </w:rPr>
        <w:t>BA</w:t>
      </w:r>
      <w:r w:rsidR="00862EDC">
        <w:rPr>
          <w:vertAlign w:val="subscript"/>
        </w:rPr>
        <w:t xml:space="preserve"> </w:t>
      </w:r>
      <w:r w:rsidR="00C165A5">
        <w:rPr>
          <w:vertAlign w:val="subscript"/>
        </w:rPr>
        <w:t xml:space="preserve">  </w:t>
      </w:r>
      <w:r w:rsidRPr="003B4351">
        <w:t>=</w:t>
      </w:r>
      <w:r w:rsidR="00862EDC">
        <w:t xml:space="preserve"> </w:t>
      </w:r>
      <w:r w:rsidRPr="003B4351">
        <w:t>((P</w:t>
      </w:r>
      <w:r w:rsidRPr="003B4351">
        <w:rPr>
          <w:vertAlign w:val="subscript"/>
        </w:rPr>
        <w:t>BA</w:t>
      </w:r>
      <w:r w:rsidR="00C165A5">
        <w:rPr>
          <w:vertAlign w:val="subscript"/>
        </w:rPr>
        <w:t xml:space="preserve"> </w:t>
      </w:r>
      <w:r w:rsidRPr="003B4351">
        <w:t>+</w:t>
      </w:r>
      <w:r w:rsidR="00862EDC">
        <w:t xml:space="preserve"> </w:t>
      </w:r>
      <w:r w:rsidRPr="003B4351">
        <w:t>IP</w:t>
      </w:r>
      <w:r w:rsidRPr="003B4351">
        <w:rPr>
          <w:vertAlign w:val="subscript"/>
        </w:rPr>
        <w:t>BA</w:t>
      </w:r>
      <w:r w:rsidRPr="003B4351">
        <w:t>)</w:t>
      </w:r>
      <w:r w:rsidR="00862EDC">
        <w:t xml:space="preserve"> </w:t>
      </w:r>
      <w:r w:rsidRPr="003B4351">
        <w:t>*</w:t>
      </w:r>
      <w:r w:rsidR="00862EDC">
        <w:t xml:space="preserve"> </w:t>
      </w:r>
      <w:r w:rsidRPr="003B4351">
        <w:t>K</w:t>
      </w:r>
      <w:r w:rsidRPr="003B4351">
        <w:rPr>
          <w:vertAlign w:val="subscript"/>
        </w:rPr>
        <w:t>USD1</w:t>
      </w:r>
      <w:r w:rsidR="00862EDC">
        <w:rPr>
          <w:vertAlign w:val="subscript"/>
        </w:rPr>
        <w:t xml:space="preserve"> </w:t>
      </w:r>
      <w:r w:rsidRPr="003B4351">
        <w:t>*</w:t>
      </w:r>
      <w:r w:rsidR="00862EDC">
        <w:t xml:space="preserve"> </w:t>
      </w:r>
      <w:r w:rsidRPr="003B4351">
        <w:t>D</w:t>
      </w:r>
      <w:r w:rsidRPr="003B4351">
        <w:rPr>
          <w:vertAlign w:val="subscript"/>
        </w:rPr>
        <w:t>RBA</w:t>
      </w:r>
      <w:r w:rsidRPr="003B4351">
        <w:t>)</w:t>
      </w:r>
      <w:r w:rsidR="00C165A5">
        <w:t xml:space="preserve"> </w:t>
      </w:r>
      <w:r w:rsidRPr="003B4351">
        <w:t>/</w:t>
      </w:r>
      <w:r w:rsidR="00862EDC">
        <w:t xml:space="preserve"> </w:t>
      </w:r>
      <w:r w:rsidRPr="003B4351">
        <w:t xml:space="preserve">1000 </w:t>
      </w:r>
    </w:p>
    <w:p w14:paraId="6831D8FE" w14:textId="77777777" w:rsidR="00821C1F" w:rsidRPr="009137D8" w:rsidRDefault="00821C1F" w:rsidP="00380584">
      <w:pPr>
        <w:keepNext/>
        <w:spacing w:before="120" w:after="120" w:line="276" w:lineRule="auto"/>
        <w:ind w:left="567"/>
        <w:rPr>
          <w:b/>
          <w:i/>
        </w:rPr>
      </w:pPr>
      <w:r w:rsidRPr="00CD1B4E">
        <w:rPr>
          <w:b/>
        </w:rPr>
        <w:t>Vysvětlivky</w:t>
      </w:r>
      <w:r w:rsidR="008B79A0" w:rsidRPr="009137D8">
        <w:rPr>
          <w:b/>
          <w:i/>
        </w:rPr>
        <w:t>:</w:t>
      </w:r>
    </w:p>
    <w:p w14:paraId="4A942FAF" w14:textId="5B5E76DE" w:rsidR="00C52760" w:rsidRPr="009137D8" w:rsidRDefault="00C8624D" w:rsidP="00380584">
      <w:pPr>
        <w:tabs>
          <w:tab w:val="left" w:pos="1843"/>
        </w:tabs>
        <w:spacing w:before="120" w:after="120" w:line="276" w:lineRule="auto"/>
        <w:ind w:left="1701" w:hanging="992"/>
        <w:jc w:val="both"/>
        <w:rPr>
          <w:vertAlign w:val="superscript"/>
        </w:rPr>
      </w:pPr>
      <w:r w:rsidRPr="003B4351">
        <w:t>D</w:t>
      </w:r>
      <w:r w:rsidRPr="003B4351">
        <w:rPr>
          <w:vertAlign w:val="subscript"/>
        </w:rPr>
        <w:t xml:space="preserve">RNM </w:t>
      </w:r>
      <w:r w:rsidR="00C52760" w:rsidRPr="009137D8">
        <w:rPr>
          <w:vertAlign w:val="subscript"/>
        </w:rPr>
        <w:tab/>
      </w:r>
      <w:r w:rsidR="00C52760" w:rsidRPr="00F85C1F">
        <w:t>referenční hustota NM 0,845 t/m</w:t>
      </w:r>
      <w:r w:rsidR="00C52760" w:rsidRPr="00F85C1F">
        <w:rPr>
          <w:vertAlign w:val="superscript"/>
        </w:rPr>
        <w:t>3</w:t>
      </w:r>
    </w:p>
    <w:p w14:paraId="4B9F7D02" w14:textId="44E280C7" w:rsidR="00C52760" w:rsidRPr="00F85C1F" w:rsidRDefault="00C8624D" w:rsidP="00380584">
      <w:pPr>
        <w:tabs>
          <w:tab w:val="left" w:pos="1843"/>
        </w:tabs>
        <w:spacing w:before="120" w:after="120" w:line="276" w:lineRule="auto"/>
        <w:ind w:left="1701" w:hanging="992"/>
        <w:jc w:val="both"/>
      </w:pPr>
      <w:r w:rsidRPr="003B4351">
        <w:t>D</w:t>
      </w:r>
      <w:r w:rsidRPr="003B4351">
        <w:rPr>
          <w:vertAlign w:val="subscript"/>
        </w:rPr>
        <w:t xml:space="preserve">RBA </w:t>
      </w:r>
      <w:r w:rsidR="00C52760" w:rsidRPr="009137D8">
        <w:rPr>
          <w:vertAlign w:val="subscript"/>
        </w:rPr>
        <w:tab/>
      </w:r>
      <w:r w:rsidR="00C52760" w:rsidRPr="00F85C1F">
        <w:t>referenční hustota BA 0,755 t/m</w:t>
      </w:r>
      <w:r w:rsidR="00C52760" w:rsidRPr="00F85C1F">
        <w:rPr>
          <w:vertAlign w:val="superscript"/>
        </w:rPr>
        <w:t>3</w:t>
      </w:r>
    </w:p>
    <w:p w14:paraId="78976ADF" w14:textId="40733832" w:rsidR="00C52760" w:rsidRPr="00380584" w:rsidRDefault="00C52760" w:rsidP="00380584">
      <w:pPr>
        <w:spacing w:before="120" w:after="120" w:line="276" w:lineRule="auto"/>
        <w:ind w:left="1701" w:hanging="992"/>
        <w:jc w:val="both"/>
      </w:pPr>
      <w:r w:rsidRPr="00F85C1F">
        <w:t>P</w:t>
      </w:r>
      <w:r w:rsidR="000136DC" w:rsidRPr="009137D8">
        <w:rPr>
          <w:vertAlign w:val="subscript"/>
        </w:rPr>
        <w:t>N</w:t>
      </w:r>
      <w:r w:rsidRPr="009137D8">
        <w:rPr>
          <w:vertAlign w:val="subscript"/>
        </w:rPr>
        <w:t>M</w:t>
      </w:r>
      <w:r w:rsidR="00C8624D" w:rsidRPr="003B4351">
        <w:rPr>
          <w:vertAlign w:val="subscript"/>
        </w:rPr>
        <w:t xml:space="preserve"> </w:t>
      </w:r>
      <w:r w:rsidR="00294772" w:rsidRPr="009137D8">
        <w:rPr>
          <w:vertAlign w:val="subscript"/>
        </w:rPr>
        <w:tab/>
      </w:r>
      <w:r w:rsidR="00294772" w:rsidRPr="00380584">
        <w:rPr>
          <w:lang w:eastAsia="x-none"/>
        </w:rPr>
        <w:t xml:space="preserve">aritmetický průměr kotací </w:t>
      </w:r>
      <w:proofErr w:type="spellStart"/>
      <w:r w:rsidR="00C8624D" w:rsidRPr="00380584">
        <w:t>Platt's</w:t>
      </w:r>
      <w:proofErr w:type="spellEnd"/>
      <w:r w:rsidRPr="00380584">
        <w:t xml:space="preserve"> </w:t>
      </w:r>
      <w:proofErr w:type="spellStart"/>
      <w:r w:rsidRPr="00380584">
        <w:t>Barges</w:t>
      </w:r>
      <w:proofErr w:type="spellEnd"/>
      <w:r w:rsidR="00294772" w:rsidRPr="00380584">
        <w:rPr>
          <w:lang w:eastAsia="x-none"/>
        </w:rPr>
        <w:t xml:space="preserve"> FOB </w:t>
      </w:r>
      <w:r w:rsidRPr="00380584">
        <w:t xml:space="preserve">Rotterdam </w:t>
      </w:r>
      <w:proofErr w:type="spellStart"/>
      <w:r w:rsidR="002E7E45" w:rsidRPr="00380584">
        <w:t>High</w:t>
      </w:r>
      <w:proofErr w:type="spellEnd"/>
      <w:r w:rsidR="002E7E45" w:rsidRPr="00380584">
        <w:t xml:space="preserve"> </w:t>
      </w:r>
      <w:r w:rsidRPr="00380584">
        <w:t xml:space="preserve">Diesel 10PPM v příslušném časovém období </w:t>
      </w:r>
      <w:r w:rsidR="00294772" w:rsidRPr="00380584">
        <w:rPr>
          <w:lang w:eastAsia="x-none"/>
        </w:rPr>
        <w:t xml:space="preserve">(kód </w:t>
      </w:r>
      <w:r w:rsidRPr="00380584">
        <w:t>AAJUS00)</w:t>
      </w:r>
      <w:r w:rsidR="000A1EBE" w:rsidRPr="00380584">
        <w:t xml:space="preserve"> nebo </w:t>
      </w:r>
      <w:r w:rsidR="00294772" w:rsidRPr="00380584">
        <w:t xml:space="preserve">aritmetický průměr </w:t>
      </w:r>
      <w:r w:rsidR="000A1EBE" w:rsidRPr="00380584">
        <w:t xml:space="preserve">kotací </w:t>
      </w:r>
      <w:proofErr w:type="spellStart"/>
      <w:r w:rsidR="000A1EBE" w:rsidRPr="00380584">
        <w:t>Platťs</w:t>
      </w:r>
      <w:proofErr w:type="spellEnd"/>
      <w:r w:rsidR="000A1EBE" w:rsidRPr="00380584">
        <w:t xml:space="preserve"> </w:t>
      </w:r>
      <w:proofErr w:type="spellStart"/>
      <w:r w:rsidR="000A1EBE" w:rsidRPr="00380584">
        <w:t>Cargoes</w:t>
      </w:r>
      <w:proofErr w:type="spellEnd"/>
      <w:r w:rsidR="000A1EBE" w:rsidRPr="00380584">
        <w:t xml:space="preserve"> CIF NWE </w:t>
      </w:r>
      <w:proofErr w:type="spellStart"/>
      <w:r w:rsidR="000A1EBE" w:rsidRPr="00380584">
        <w:t>High</w:t>
      </w:r>
      <w:proofErr w:type="spellEnd"/>
      <w:r w:rsidR="000A1EBE" w:rsidRPr="00380584">
        <w:t xml:space="preserve"> v příslušném časovém</w:t>
      </w:r>
      <w:r w:rsidR="008032E8" w:rsidRPr="00380584">
        <w:t xml:space="preserve"> období </w:t>
      </w:r>
      <w:r w:rsidR="000A1EBE" w:rsidRPr="00380584">
        <w:t xml:space="preserve">(kód AAVBG00) </w:t>
      </w:r>
    </w:p>
    <w:p w14:paraId="6CA1EC9B" w14:textId="230E187A" w:rsidR="00C52760" w:rsidRPr="00380584" w:rsidRDefault="00C8624D" w:rsidP="00380584">
      <w:pPr>
        <w:ind w:left="1701" w:hanging="992"/>
      </w:pPr>
      <w:r w:rsidRPr="00380584">
        <w:t>P</w:t>
      </w:r>
      <w:r w:rsidRPr="00380584">
        <w:rPr>
          <w:vertAlign w:val="subscript"/>
        </w:rPr>
        <w:t xml:space="preserve">BA </w:t>
      </w:r>
      <w:r w:rsidR="00C52760" w:rsidRPr="00380584">
        <w:rPr>
          <w:vertAlign w:val="subscript"/>
        </w:rPr>
        <w:tab/>
      </w:r>
      <w:r w:rsidR="00C52760" w:rsidRPr="00380584">
        <w:t xml:space="preserve">aritmetický průměr kotací </w:t>
      </w:r>
      <w:proofErr w:type="spellStart"/>
      <w:r w:rsidRPr="00380584">
        <w:t>Platt's</w:t>
      </w:r>
      <w:proofErr w:type="spellEnd"/>
      <w:r w:rsidR="00C52760" w:rsidRPr="00380584">
        <w:t xml:space="preserve"> </w:t>
      </w:r>
      <w:proofErr w:type="spellStart"/>
      <w:r w:rsidR="00C52760" w:rsidRPr="00380584">
        <w:t>Barges</w:t>
      </w:r>
      <w:proofErr w:type="spellEnd"/>
      <w:r w:rsidR="00C52760" w:rsidRPr="00380584">
        <w:t xml:space="preserve"> FOB Rotterdam </w:t>
      </w:r>
      <w:proofErr w:type="spellStart"/>
      <w:r w:rsidR="002E7E45" w:rsidRPr="00380584">
        <w:t>High</w:t>
      </w:r>
      <w:proofErr w:type="spellEnd"/>
      <w:r w:rsidR="00C52760" w:rsidRPr="00380584">
        <w:t xml:space="preserve"> Premium</w:t>
      </w:r>
      <w:r w:rsidR="000A1EBE" w:rsidRPr="00380584">
        <w:t xml:space="preserve"> </w:t>
      </w:r>
      <w:proofErr w:type="spellStart"/>
      <w:r w:rsidR="00C52760" w:rsidRPr="00380584">
        <w:t>gasoline</w:t>
      </w:r>
      <w:proofErr w:type="spellEnd"/>
      <w:r w:rsidR="00C52760" w:rsidRPr="00380584">
        <w:t xml:space="preserve"> 10PPM v příslušném časovém období (kód PGABM00)</w:t>
      </w:r>
      <w:r w:rsidR="000A1EBE" w:rsidRPr="00380584">
        <w:t xml:space="preserve"> nebo aritmetický průměr kotací </w:t>
      </w:r>
      <w:proofErr w:type="spellStart"/>
      <w:r w:rsidR="000A1EBE" w:rsidRPr="00380584">
        <w:t>Platt's</w:t>
      </w:r>
      <w:proofErr w:type="spellEnd"/>
      <w:r w:rsidR="000A1EBE" w:rsidRPr="00380584">
        <w:t xml:space="preserve">  </w:t>
      </w:r>
      <w:proofErr w:type="spellStart"/>
      <w:r w:rsidR="000A1EBE" w:rsidRPr="00380584">
        <w:t>Cargoes</w:t>
      </w:r>
      <w:proofErr w:type="spellEnd"/>
      <w:r w:rsidR="000A1EBE" w:rsidRPr="00380584">
        <w:t xml:space="preserve"> CIF NWE </w:t>
      </w:r>
      <w:proofErr w:type="spellStart"/>
      <w:r w:rsidR="000A1EBE" w:rsidRPr="00380584">
        <w:t>High</w:t>
      </w:r>
      <w:proofErr w:type="spellEnd"/>
      <w:r w:rsidR="000A1EBE" w:rsidRPr="00380584">
        <w:t xml:space="preserve"> Premium </w:t>
      </w:r>
      <w:proofErr w:type="spellStart"/>
      <w:r w:rsidR="000A1EBE" w:rsidRPr="00380584">
        <w:t>Gasoline</w:t>
      </w:r>
      <w:proofErr w:type="spellEnd"/>
      <w:r w:rsidR="000A1EBE" w:rsidRPr="00380584">
        <w:t xml:space="preserve"> v příslušném časovém období (kód AAXFQ00)</w:t>
      </w:r>
    </w:p>
    <w:p w14:paraId="3EC5D97C" w14:textId="3924562F" w:rsidR="00C52760" w:rsidRPr="00F85C1F" w:rsidRDefault="00C52760" w:rsidP="00380584">
      <w:pPr>
        <w:tabs>
          <w:tab w:val="left" w:pos="1843"/>
        </w:tabs>
        <w:spacing w:before="120" w:after="120" w:line="276" w:lineRule="auto"/>
        <w:ind w:left="1701" w:hanging="992"/>
        <w:jc w:val="both"/>
      </w:pPr>
      <w:r w:rsidRPr="00F85C1F">
        <w:t>IP</w:t>
      </w:r>
      <w:r w:rsidR="000136DC" w:rsidRPr="009137D8">
        <w:rPr>
          <w:vertAlign w:val="subscript"/>
        </w:rPr>
        <w:t>N</w:t>
      </w:r>
      <w:r w:rsidRPr="009137D8">
        <w:rPr>
          <w:vertAlign w:val="subscript"/>
        </w:rPr>
        <w:t>M</w:t>
      </w:r>
      <w:r w:rsidR="00C8624D" w:rsidRPr="003B4351">
        <w:rPr>
          <w:vertAlign w:val="subscript"/>
        </w:rPr>
        <w:t xml:space="preserve"> </w:t>
      </w:r>
      <w:r w:rsidRPr="009137D8">
        <w:rPr>
          <w:vertAlign w:val="subscript"/>
        </w:rPr>
        <w:tab/>
      </w:r>
      <w:r w:rsidRPr="00F85C1F">
        <w:t>prémie tuzemského trhu pro motorovou naftu v USD/t</w:t>
      </w:r>
    </w:p>
    <w:p w14:paraId="47352CBC" w14:textId="4296C4BC" w:rsidR="00C52760" w:rsidRPr="00F85C1F" w:rsidRDefault="00C8624D" w:rsidP="00380584">
      <w:pPr>
        <w:tabs>
          <w:tab w:val="left" w:pos="1843"/>
        </w:tabs>
        <w:spacing w:before="120" w:after="120" w:line="276" w:lineRule="auto"/>
        <w:ind w:left="1701" w:hanging="992"/>
        <w:jc w:val="both"/>
      </w:pPr>
      <w:r w:rsidRPr="003B4351">
        <w:t>IP</w:t>
      </w:r>
      <w:r w:rsidRPr="003B4351">
        <w:rPr>
          <w:vertAlign w:val="subscript"/>
        </w:rPr>
        <w:t xml:space="preserve">BA </w:t>
      </w:r>
      <w:r w:rsidR="00C52760" w:rsidRPr="009137D8">
        <w:rPr>
          <w:vertAlign w:val="subscript"/>
        </w:rPr>
        <w:tab/>
      </w:r>
      <w:r w:rsidR="00C52760" w:rsidRPr="00F85C1F">
        <w:t xml:space="preserve">prémie tuzemského trhu pro </w:t>
      </w:r>
      <w:r w:rsidRPr="003B4351">
        <w:t>automobilový benzín</w:t>
      </w:r>
      <w:r w:rsidR="00C52760" w:rsidRPr="00F85C1F">
        <w:t xml:space="preserve"> v USD/t</w:t>
      </w:r>
    </w:p>
    <w:p w14:paraId="32B0E2F5" w14:textId="5FF0C699" w:rsidR="00294772" w:rsidRDefault="00C8624D" w:rsidP="00380584">
      <w:pPr>
        <w:tabs>
          <w:tab w:val="left" w:pos="1843"/>
        </w:tabs>
        <w:spacing w:before="120" w:after="240" w:line="276" w:lineRule="auto"/>
        <w:ind w:left="1701" w:hanging="992"/>
        <w:jc w:val="both"/>
      </w:pPr>
      <w:r w:rsidRPr="003B4351">
        <w:lastRenderedPageBreak/>
        <w:t>K</w:t>
      </w:r>
      <w:r w:rsidRPr="003B4351">
        <w:rPr>
          <w:vertAlign w:val="subscript"/>
        </w:rPr>
        <w:t xml:space="preserve">USD1 </w:t>
      </w:r>
      <w:r w:rsidR="00C52760" w:rsidRPr="009137D8">
        <w:rPr>
          <w:vertAlign w:val="subscript"/>
        </w:rPr>
        <w:tab/>
      </w:r>
      <w:r w:rsidR="00C52760" w:rsidRPr="00F85C1F">
        <w:t xml:space="preserve">aritmetický průměr </w:t>
      </w:r>
      <w:r w:rsidR="00294772" w:rsidRPr="00F85C1F">
        <w:rPr>
          <w:lang w:eastAsia="x-none"/>
        </w:rPr>
        <w:t xml:space="preserve">kurzu </w:t>
      </w:r>
      <w:r w:rsidR="004F6D8B" w:rsidRPr="00F85C1F">
        <w:rPr>
          <w:lang w:eastAsia="x-none"/>
        </w:rPr>
        <w:t xml:space="preserve">devizového trhu CZK/USD stanoveného ČNB </w:t>
      </w:r>
      <w:r w:rsidR="00550B5D">
        <w:br/>
      </w:r>
      <w:r w:rsidR="004F6D8B" w:rsidRPr="00F85C1F">
        <w:rPr>
          <w:lang w:eastAsia="x-none"/>
        </w:rPr>
        <w:t>a</w:t>
      </w:r>
      <w:r w:rsidR="00484C32" w:rsidRPr="0021115F">
        <w:t xml:space="preserve"> </w:t>
      </w:r>
      <w:r w:rsidR="004F6D8B" w:rsidRPr="00F85C1F">
        <w:rPr>
          <w:lang w:eastAsia="x-none"/>
        </w:rPr>
        <w:t>dostupného ke dni uzavření rámcové dohody na</w:t>
      </w:r>
      <w:r w:rsidR="000136DC" w:rsidRPr="00F85C1F">
        <w:t xml:space="preserve"> </w:t>
      </w:r>
      <w:hyperlink r:id="rId9" w:history="1">
        <w:r w:rsidR="00A01773" w:rsidRPr="00F85C1F">
          <w:rPr>
            <w:rStyle w:val="Hypertextovodkaz"/>
            <w:lang w:eastAsia="x-none"/>
          </w:rPr>
          <w:t>https://www.cnb.cz/cs/financni-trhy/devizovy-trh/kurzy-devizoveho-trhu/kurzy-devizoveho-trhu/</w:t>
        </w:r>
      </w:hyperlink>
      <w:r w:rsidR="00C52760" w:rsidRPr="00F85C1F">
        <w:t xml:space="preserve"> v příslušném časovém období</w:t>
      </w:r>
    </w:p>
    <w:p w14:paraId="0DC8DA56" w14:textId="37372233" w:rsidR="001C38EA" w:rsidRPr="00F85C1F" w:rsidRDefault="00C5296F" w:rsidP="001B0BBB">
      <w:pPr>
        <w:spacing w:before="120" w:after="240" w:line="276" w:lineRule="auto"/>
        <w:ind w:left="709"/>
        <w:jc w:val="both"/>
      </w:pPr>
      <w:bookmarkStart w:id="80" w:name="_Hlk82520413"/>
      <w:r w:rsidRPr="00F85C1F">
        <w:t>Příslušné</w:t>
      </w:r>
      <w:r w:rsidR="00B7317E" w:rsidRPr="00F85C1F">
        <w:t xml:space="preserve"> časové</w:t>
      </w:r>
      <w:r w:rsidRPr="00F85C1F">
        <w:t xml:space="preserve"> období pro stanovení aritmetického průměru kotací a aritmetického průměru kurzu</w:t>
      </w:r>
      <w:r w:rsidR="006B22C1" w:rsidRPr="00F85C1F">
        <w:t xml:space="preserve"> devizového trhu</w:t>
      </w:r>
      <w:r w:rsidRPr="00F85C1F">
        <w:t xml:space="preserve"> CZK/USD bude stanoveno v jednotlivých výzvách k</w:t>
      </w:r>
      <w:r w:rsidR="008032E8" w:rsidRPr="00F85C1F">
        <w:t xml:space="preserve"> podání </w:t>
      </w:r>
      <w:r w:rsidR="00C835B7" w:rsidRPr="00F85C1F">
        <w:t>nabídek vztahující</w:t>
      </w:r>
      <w:r w:rsidR="00352531" w:rsidRPr="00F85C1F">
        <w:t>ch</w:t>
      </w:r>
      <w:r w:rsidR="00C835B7" w:rsidRPr="00F85C1F">
        <w:t xml:space="preserve"> se</w:t>
      </w:r>
      <w:r w:rsidR="00DE36EB" w:rsidRPr="00F85C1F">
        <w:t xml:space="preserve"> </w:t>
      </w:r>
      <w:r w:rsidR="00C835B7" w:rsidRPr="00F85C1F">
        <w:t xml:space="preserve">k </w:t>
      </w:r>
      <w:r w:rsidR="00B7317E" w:rsidRPr="00F85C1F">
        <w:t>dílčí</w:t>
      </w:r>
      <w:r w:rsidR="00352531" w:rsidRPr="00F85C1F">
        <w:t>m</w:t>
      </w:r>
      <w:r w:rsidR="00B7317E" w:rsidRPr="00F85C1F">
        <w:t xml:space="preserve"> zakáz</w:t>
      </w:r>
      <w:r w:rsidR="00352531" w:rsidRPr="00F85C1F">
        <w:t>kám</w:t>
      </w:r>
      <w:r w:rsidRPr="00F85C1F">
        <w:t>.</w:t>
      </w:r>
      <w:bookmarkEnd w:id="80"/>
    </w:p>
    <w:p w14:paraId="0E262B56" w14:textId="4027E252" w:rsidR="005E5D1B" w:rsidRPr="00F85C1F" w:rsidRDefault="005E5D1B" w:rsidP="001B0BBB">
      <w:pPr>
        <w:spacing w:before="120" w:after="240" w:line="276" w:lineRule="auto"/>
        <w:ind w:left="709"/>
        <w:jc w:val="both"/>
      </w:pPr>
      <w:r w:rsidRPr="00F85C1F">
        <w:t>Objednatel v této souvislosti uvádí, že si v souladu s ust. § 100 ZZVZ vyhrazuje právo v případě proměnných P</w:t>
      </w:r>
      <w:r w:rsidRPr="00F85C1F">
        <w:rPr>
          <w:rStyle w:val="Zkladntext29pt"/>
          <w:rFonts w:eastAsia="SimSun"/>
          <w:sz w:val="24"/>
          <w:szCs w:val="24"/>
          <w:vertAlign w:val="subscript"/>
        </w:rPr>
        <w:t xml:space="preserve">NM </w:t>
      </w:r>
      <w:r w:rsidRPr="00F85C1F">
        <w:rPr>
          <w:rStyle w:val="Zkladntext29pt"/>
          <w:rFonts w:eastAsia="SimSun"/>
          <w:sz w:val="24"/>
          <w:szCs w:val="24"/>
        </w:rPr>
        <w:t xml:space="preserve">a </w:t>
      </w:r>
      <w:proofErr w:type="spellStart"/>
      <w:r w:rsidRPr="00F85C1F">
        <w:t>P</w:t>
      </w:r>
      <w:r w:rsidRPr="00F85C1F">
        <w:rPr>
          <w:rStyle w:val="Zkladntext29ptMalpsmena"/>
          <w:rFonts w:eastAsia="SimSun"/>
          <w:sz w:val="24"/>
          <w:szCs w:val="24"/>
          <w:vertAlign w:val="subscript"/>
        </w:rPr>
        <w:t>ba</w:t>
      </w:r>
      <w:proofErr w:type="spellEnd"/>
      <w:r w:rsidRPr="00F85C1F">
        <w:rPr>
          <w:rStyle w:val="Zkladntext29ptMalpsmena"/>
          <w:rFonts w:eastAsia="SimSun"/>
          <w:sz w:val="24"/>
          <w:szCs w:val="24"/>
          <w:vertAlign w:val="subscript"/>
        </w:rPr>
        <w:t xml:space="preserve"> </w:t>
      </w:r>
      <w:r w:rsidRPr="00F85C1F">
        <w:t>stanovit příslušné kotace</w:t>
      </w:r>
      <w:r w:rsidR="00B0451B" w:rsidRPr="00F85C1F">
        <w:t xml:space="preserve"> (</w:t>
      </w:r>
      <w:proofErr w:type="spellStart"/>
      <w:r w:rsidR="00F85C1F" w:rsidRPr="00F85C1F">
        <w:t>Platťs</w:t>
      </w:r>
      <w:proofErr w:type="spellEnd"/>
      <w:r w:rsidR="00F85C1F" w:rsidRPr="00F85C1F">
        <w:t xml:space="preserve"> </w:t>
      </w:r>
      <w:proofErr w:type="spellStart"/>
      <w:r w:rsidR="00F85C1F" w:rsidRPr="00F85C1F">
        <w:t>Barges</w:t>
      </w:r>
      <w:proofErr w:type="spellEnd"/>
      <w:r w:rsidR="00F85C1F" w:rsidRPr="00F85C1F">
        <w:t xml:space="preserve"> FOB Rotterdam </w:t>
      </w:r>
      <w:proofErr w:type="spellStart"/>
      <w:r w:rsidR="00F85C1F" w:rsidRPr="00F85C1F">
        <w:t>High</w:t>
      </w:r>
      <w:proofErr w:type="spellEnd"/>
      <w:r w:rsidR="00F85C1F" w:rsidRPr="00F85C1F">
        <w:t>/</w:t>
      </w:r>
      <w:proofErr w:type="spellStart"/>
      <w:r w:rsidR="00F85C1F" w:rsidRPr="00F85C1F">
        <w:t>Platťs</w:t>
      </w:r>
      <w:proofErr w:type="spellEnd"/>
      <w:r w:rsidR="00F85C1F" w:rsidRPr="00F85C1F">
        <w:t xml:space="preserve"> </w:t>
      </w:r>
      <w:proofErr w:type="spellStart"/>
      <w:r w:rsidR="00F85C1F" w:rsidRPr="00F85C1F">
        <w:t>Cargoes</w:t>
      </w:r>
      <w:proofErr w:type="spellEnd"/>
      <w:r w:rsidR="00F85C1F" w:rsidRPr="00F85C1F">
        <w:t xml:space="preserve"> CIF NWE </w:t>
      </w:r>
      <w:proofErr w:type="spellStart"/>
      <w:r w:rsidR="00F85C1F" w:rsidRPr="00F85C1F">
        <w:t>High</w:t>
      </w:r>
      <w:proofErr w:type="spellEnd"/>
      <w:r w:rsidR="00F85C1F" w:rsidRPr="00F85C1F">
        <w:t>)</w:t>
      </w:r>
      <w:r w:rsidRPr="00F85C1F">
        <w:t xml:space="preserve"> pro výpočet ceny zboží v jednotlivých výzvách pro podání nabídek na plnění dílčí zakázky.</w:t>
      </w:r>
    </w:p>
    <w:p w14:paraId="28C150F3" w14:textId="7E8D9358" w:rsidR="00C52760" w:rsidRPr="009137D8" w:rsidRDefault="00BC6BE6">
      <w:pPr>
        <w:pStyle w:val="Nadpis2"/>
        <w:keepNext w:val="0"/>
        <w:numPr>
          <w:ilvl w:val="0"/>
          <w:numId w:val="22"/>
        </w:numPr>
        <w:spacing w:before="120" w:after="240" w:line="276" w:lineRule="auto"/>
        <w:ind w:left="567" w:hanging="567"/>
        <w:jc w:val="both"/>
        <w:rPr>
          <w:rFonts w:ascii="Times New Roman" w:hAnsi="Times New Roman"/>
          <w:b w:val="0"/>
          <w:i w:val="0"/>
          <w:sz w:val="24"/>
        </w:rPr>
      </w:pPr>
      <w:bookmarkStart w:id="81" w:name="_Toc263151261"/>
      <w:r w:rsidRPr="009137D8">
        <w:rPr>
          <w:rFonts w:ascii="Times New Roman" w:hAnsi="Times New Roman"/>
          <w:b w:val="0"/>
          <w:i w:val="0"/>
          <w:sz w:val="24"/>
        </w:rPr>
        <w:t>Nabídk</w:t>
      </w:r>
      <w:r w:rsidR="00880FE8" w:rsidRPr="009137D8">
        <w:rPr>
          <w:rFonts w:ascii="Times New Roman" w:hAnsi="Times New Roman"/>
          <w:b w:val="0"/>
          <w:i w:val="0"/>
          <w:sz w:val="24"/>
          <w:lang w:val="cs-CZ"/>
        </w:rPr>
        <w:t>a</w:t>
      </w:r>
      <w:r w:rsidRPr="009137D8">
        <w:rPr>
          <w:rFonts w:ascii="Times New Roman" w:hAnsi="Times New Roman"/>
          <w:b w:val="0"/>
          <w:i w:val="0"/>
          <w:sz w:val="24"/>
        </w:rPr>
        <w:t xml:space="preserve"> </w:t>
      </w:r>
      <w:r w:rsidRPr="00380584">
        <w:rPr>
          <w:rFonts w:ascii="Times New Roman" w:hAnsi="Times New Roman"/>
          <w:b w:val="0"/>
          <w:i w:val="0"/>
          <w:sz w:val="24"/>
          <w:szCs w:val="24"/>
        </w:rPr>
        <w:t>dodavatel</w:t>
      </w:r>
      <w:r w:rsidR="00880FE8" w:rsidRPr="00380584">
        <w:rPr>
          <w:rFonts w:ascii="Times New Roman" w:hAnsi="Times New Roman"/>
          <w:b w:val="0"/>
          <w:i w:val="0"/>
          <w:sz w:val="24"/>
          <w:szCs w:val="24"/>
          <w:lang w:val="cs-CZ"/>
        </w:rPr>
        <w:t>e</w:t>
      </w:r>
      <w:r w:rsidRPr="00380584">
        <w:rPr>
          <w:rFonts w:ascii="Times New Roman" w:hAnsi="Times New Roman"/>
          <w:b w:val="0"/>
          <w:i w:val="0"/>
          <w:sz w:val="24"/>
          <w:szCs w:val="24"/>
        </w:rPr>
        <w:t xml:space="preserve"> na plnění dílčí zakázky bud</w:t>
      </w:r>
      <w:r w:rsidR="00880FE8" w:rsidRPr="00380584">
        <w:rPr>
          <w:rFonts w:ascii="Times New Roman" w:hAnsi="Times New Roman"/>
          <w:b w:val="0"/>
          <w:i w:val="0"/>
          <w:sz w:val="24"/>
          <w:szCs w:val="24"/>
          <w:lang w:val="cs-CZ"/>
        </w:rPr>
        <w:t>e</w:t>
      </w:r>
      <w:r w:rsidRPr="00380584">
        <w:rPr>
          <w:rFonts w:ascii="Times New Roman" w:hAnsi="Times New Roman"/>
          <w:b w:val="0"/>
          <w:i w:val="0"/>
          <w:sz w:val="24"/>
          <w:szCs w:val="24"/>
        </w:rPr>
        <w:t xml:space="preserve"> hodnocen</w:t>
      </w:r>
      <w:r w:rsidR="00880FE8" w:rsidRPr="00380584">
        <w:rPr>
          <w:rFonts w:ascii="Times New Roman" w:hAnsi="Times New Roman"/>
          <w:b w:val="0"/>
          <w:i w:val="0"/>
          <w:sz w:val="24"/>
          <w:szCs w:val="24"/>
          <w:lang w:val="cs-CZ"/>
        </w:rPr>
        <w:t>a</w:t>
      </w:r>
      <w:r w:rsidRPr="00380584">
        <w:rPr>
          <w:rFonts w:ascii="Times New Roman" w:hAnsi="Times New Roman"/>
          <w:b w:val="0"/>
          <w:i w:val="0"/>
          <w:sz w:val="24"/>
          <w:szCs w:val="24"/>
        </w:rPr>
        <w:t xml:space="preserve"> pouze na základě hodnoty nabízené IP pro </w:t>
      </w:r>
      <w:r w:rsidRPr="00F50F2C">
        <w:rPr>
          <w:rFonts w:ascii="Times New Roman" w:hAnsi="Times New Roman"/>
          <w:b w:val="0"/>
          <w:i w:val="0"/>
          <w:sz w:val="24"/>
        </w:rPr>
        <w:t>příslušné</w:t>
      </w:r>
      <w:r w:rsidRPr="00380584">
        <w:rPr>
          <w:rFonts w:ascii="Times New Roman" w:hAnsi="Times New Roman"/>
          <w:b w:val="0"/>
          <w:i w:val="0"/>
          <w:sz w:val="24"/>
          <w:szCs w:val="24"/>
        </w:rPr>
        <w:t xml:space="preserve"> časové období, ze kterého požaduje objednatel průměr kotací </w:t>
      </w:r>
      <w:proofErr w:type="spellStart"/>
      <w:r w:rsidR="0069389C" w:rsidRPr="00380584">
        <w:rPr>
          <w:rFonts w:ascii="Times New Roman" w:hAnsi="Times New Roman"/>
          <w:b w:val="0"/>
          <w:i w:val="0"/>
          <w:iCs w:val="0"/>
          <w:sz w:val="24"/>
          <w:szCs w:val="24"/>
        </w:rPr>
        <w:t>Platt's</w:t>
      </w:r>
      <w:proofErr w:type="spellEnd"/>
      <w:r w:rsidRPr="00380584">
        <w:rPr>
          <w:rFonts w:ascii="Times New Roman" w:hAnsi="Times New Roman"/>
          <w:b w:val="0"/>
          <w:i w:val="0"/>
          <w:sz w:val="24"/>
          <w:szCs w:val="24"/>
        </w:rPr>
        <w:t xml:space="preserve"> </w:t>
      </w:r>
      <w:proofErr w:type="spellStart"/>
      <w:r w:rsidRPr="00380584">
        <w:rPr>
          <w:rFonts w:ascii="Times New Roman" w:hAnsi="Times New Roman"/>
          <w:b w:val="0"/>
          <w:i w:val="0"/>
          <w:sz w:val="24"/>
          <w:szCs w:val="24"/>
        </w:rPr>
        <w:t>Barges</w:t>
      </w:r>
      <w:proofErr w:type="spellEnd"/>
      <w:r w:rsidRPr="00380584">
        <w:rPr>
          <w:rFonts w:ascii="Times New Roman" w:hAnsi="Times New Roman"/>
          <w:b w:val="0"/>
          <w:i w:val="0"/>
          <w:sz w:val="24"/>
          <w:szCs w:val="24"/>
        </w:rPr>
        <w:t xml:space="preserve"> FOB Rotterdam </w:t>
      </w:r>
      <w:proofErr w:type="spellStart"/>
      <w:r w:rsidR="002E7E45" w:rsidRPr="00380584">
        <w:rPr>
          <w:rFonts w:ascii="Times New Roman" w:hAnsi="Times New Roman"/>
          <w:b w:val="0"/>
          <w:i w:val="0"/>
          <w:sz w:val="24"/>
          <w:szCs w:val="24"/>
          <w:lang w:val="cs-CZ"/>
        </w:rPr>
        <w:t>High</w:t>
      </w:r>
      <w:proofErr w:type="spellEnd"/>
      <w:r w:rsidR="00F33509" w:rsidRPr="00380584">
        <w:rPr>
          <w:rFonts w:ascii="Times New Roman" w:hAnsi="Times New Roman"/>
          <w:b w:val="0"/>
          <w:i w:val="0"/>
          <w:sz w:val="24"/>
          <w:szCs w:val="24"/>
          <w:lang w:val="cs-CZ"/>
        </w:rPr>
        <w:t xml:space="preserve"> </w:t>
      </w:r>
      <w:r w:rsidR="00F33509" w:rsidRPr="00380584">
        <w:rPr>
          <w:rFonts w:ascii="Times New Roman" w:hAnsi="Times New Roman"/>
          <w:b w:val="0"/>
          <w:i w:val="0"/>
          <w:iCs w:val="0"/>
          <w:sz w:val="24"/>
          <w:szCs w:val="24"/>
        </w:rPr>
        <w:t>nebo</w:t>
      </w:r>
      <w:r w:rsidR="00406757" w:rsidRPr="00380584">
        <w:rPr>
          <w:rFonts w:ascii="Times New Roman" w:hAnsi="Times New Roman"/>
          <w:b w:val="0"/>
          <w:i w:val="0"/>
          <w:iCs w:val="0"/>
          <w:sz w:val="24"/>
          <w:szCs w:val="24"/>
        </w:rPr>
        <w:t xml:space="preserve"> </w:t>
      </w:r>
      <w:proofErr w:type="spellStart"/>
      <w:r w:rsidR="00406757" w:rsidRPr="00380584">
        <w:rPr>
          <w:rFonts w:ascii="Times New Roman" w:hAnsi="Times New Roman"/>
          <w:b w:val="0"/>
          <w:i w:val="0"/>
          <w:iCs w:val="0"/>
          <w:sz w:val="24"/>
          <w:szCs w:val="24"/>
        </w:rPr>
        <w:t>Platťs</w:t>
      </w:r>
      <w:proofErr w:type="spellEnd"/>
      <w:r w:rsidR="00406757" w:rsidRPr="00380584">
        <w:rPr>
          <w:rFonts w:ascii="Times New Roman" w:hAnsi="Times New Roman"/>
          <w:b w:val="0"/>
          <w:i w:val="0"/>
          <w:iCs w:val="0"/>
          <w:sz w:val="24"/>
          <w:szCs w:val="24"/>
        </w:rPr>
        <w:t xml:space="preserve"> </w:t>
      </w:r>
      <w:proofErr w:type="spellStart"/>
      <w:r w:rsidR="00406757" w:rsidRPr="00380584">
        <w:rPr>
          <w:rFonts w:ascii="Times New Roman" w:hAnsi="Times New Roman"/>
          <w:b w:val="0"/>
          <w:i w:val="0"/>
          <w:iCs w:val="0"/>
          <w:sz w:val="24"/>
          <w:szCs w:val="24"/>
        </w:rPr>
        <w:t>Cargoes</w:t>
      </w:r>
      <w:proofErr w:type="spellEnd"/>
      <w:r w:rsidR="00406757" w:rsidRPr="00380584">
        <w:rPr>
          <w:rFonts w:ascii="Times New Roman" w:hAnsi="Times New Roman"/>
          <w:b w:val="0"/>
          <w:i w:val="0"/>
          <w:iCs w:val="0"/>
          <w:sz w:val="24"/>
          <w:szCs w:val="24"/>
        </w:rPr>
        <w:t xml:space="preserve"> CIF NWE </w:t>
      </w:r>
      <w:proofErr w:type="spellStart"/>
      <w:r w:rsidR="00406757" w:rsidRPr="00380584">
        <w:rPr>
          <w:rFonts w:ascii="Times New Roman" w:hAnsi="Times New Roman"/>
          <w:b w:val="0"/>
          <w:i w:val="0"/>
          <w:iCs w:val="0"/>
          <w:sz w:val="24"/>
          <w:szCs w:val="24"/>
        </w:rPr>
        <w:t>High</w:t>
      </w:r>
      <w:proofErr w:type="spellEnd"/>
      <w:r w:rsidRPr="00380584">
        <w:rPr>
          <w:rFonts w:ascii="Times New Roman" w:hAnsi="Times New Roman"/>
          <w:b w:val="0"/>
          <w:i w:val="0"/>
          <w:sz w:val="24"/>
          <w:szCs w:val="24"/>
        </w:rPr>
        <w:t>.</w:t>
      </w:r>
    </w:p>
    <w:p w14:paraId="6C7B6792" w14:textId="6868CDA8" w:rsidR="001E0A31" w:rsidRPr="009137D8" w:rsidRDefault="00BC6BE6">
      <w:pPr>
        <w:pStyle w:val="Nadpis2"/>
        <w:keepNext w:val="0"/>
        <w:numPr>
          <w:ilvl w:val="0"/>
          <w:numId w:val="22"/>
        </w:numPr>
        <w:spacing w:before="120" w:after="240" w:line="276" w:lineRule="auto"/>
        <w:ind w:left="567" w:hanging="567"/>
        <w:jc w:val="both"/>
        <w:rPr>
          <w:rFonts w:ascii="Times New Roman" w:hAnsi="Times New Roman"/>
          <w:b w:val="0"/>
          <w:i w:val="0"/>
          <w:sz w:val="24"/>
        </w:rPr>
      </w:pPr>
      <w:bookmarkStart w:id="82" w:name="_Hlk83217005"/>
      <w:bookmarkEnd w:id="81"/>
      <w:r w:rsidRPr="009137D8">
        <w:rPr>
          <w:rFonts w:ascii="Times New Roman" w:hAnsi="Times New Roman"/>
          <w:b w:val="0"/>
          <w:i w:val="0"/>
          <w:sz w:val="24"/>
        </w:rPr>
        <w:t>Dodavatelem nabízená hodnota IP pro jednotlivé dílčí zakázky nesmí v</w:t>
      </w:r>
      <w:r w:rsidRPr="00F50F2C">
        <w:rPr>
          <w:rFonts w:ascii="Times New Roman" w:hAnsi="Times New Roman"/>
          <w:b w:val="0"/>
          <w:i w:val="0"/>
          <w:sz w:val="24"/>
        </w:rPr>
        <w:t xml:space="preserve"> </w:t>
      </w:r>
      <w:r w:rsidRPr="009137D8">
        <w:rPr>
          <w:rFonts w:ascii="Times New Roman" w:hAnsi="Times New Roman"/>
          <w:b w:val="0"/>
          <w:i w:val="0"/>
          <w:sz w:val="24"/>
        </w:rPr>
        <w:t xml:space="preserve">žádném případě </w:t>
      </w:r>
      <w:r w:rsidR="001E0A31" w:rsidRPr="00F50F2C">
        <w:rPr>
          <w:rFonts w:ascii="Times New Roman" w:hAnsi="Times New Roman"/>
          <w:b w:val="0"/>
          <w:i w:val="0"/>
          <w:sz w:val="24"/>
        </w:rPr>
        <w:t>překročit</w:t>
      </w:r>
      <w:r w:rsidRPr="009137D8">
        <w:rPr>
          <w:rFonts w:ascii="Times New Roman" w:hAnsi="Times New Roman"/>
          <w:b w:val="0"/>
          <w:i w:val="0"/>
          <w:sz w:val="24"/>
        </w:rPr>
        <w:t xml:space="preserve"> maximálně přípustnou hodnotu IP za příslušné zboží</w:t>
      </w:r>
      <w:r w:rsidRPr="00F50F2C">
        <w:rPr>
          <w:rFonts w:ascii="Times New Roman" w:hAnsi="Times New Roman"/>
          <w:b w:val="0"/>
          <w:i w:val="0"/>
          <w:sz w:val="24"/>
        </w:rPr>
        <w:t xml:space="preserve"> </w:t>
      </w:r>
      <w:bookmarkStart w:id="83" w:name="_Hlk82520552"/>
      <w:r w:rsidRPr="009137D8">
        <w:rPr>
          <w:rFonts w:ascii="Times New Roman" w:hAnsi="Times New Roman"/>
          <w:b w:val="0"/>
          <w:i w:val="0"/>
          <w:sz w:val="24"/>
        </w:rPr>
        <w:t>a časové období, které je uvedeno v Příloze</w:t>
      </w:r>
      <w:r w:rsidRPr="00F50F2C">
        <w:rPr>
          <w:rFonts w:ascii="Times New Roman" w:hAnsi="Times New Roman"/>
          <w:b w:val="0"/>
          <w:i w:val="0"/>
          <w:sz w:val="24"/>
        </w:rPr>
        <w:t xml:space="preserve"> č. </w:t>
      </w:r>
      <w:r w:rsidR="00FF18F9" w:rsidRPr="00F50F2C">
        <w:rPr>
          <w:rFonts w:ascii="Times New Roman" w:hAnsi="Times New Roman"/>
          <w:b w:val="0"/>
          <w:i w:val="0"/>
          <w:sz w:val="24"/>
        </w:rPr>
        <w:t>1</w:t>
      </w:r>
      <w:r w:rsidRPr="00F50F2C">
        <w:rPr>
          <w:rFonts w:ascii="Times New Roman" w:hAnsi="Times New Roman"/>
          <w:b w:val="0"/>
          <w:i w:val="0"/>
          <w:sz w:val="24"/>
        </w:rPr>
        <w:t xml:space="preserve"> této rámcové</w:t>
      </w:r>
      <w:r w:rsidR="00C3668C" w:rsidRPr="00F50F2C">
        <w:rPr>
          <w:rFonts w:ascii="Times New Roman" w:hAnsi="Times New Roman"/>
          <w:b w:val="0"/>
          <w:i w:val="0"/>
          <w:sz w:val="24"/>
        </w:rPr>
        <w:t xml:space="preserve"> dohod</w:t>
      </w:r>
      <w:r w:rsidRPr="00F50F2C">
        <w:rPr>
          <w:rFonts w:ascii="Times New Roman" w:hAnsi="Times New Roman"/>
          <w:b w:val="0"/>
          <w:i w:val="0"/>
          <w:sz w:val="24"/>
        </w:rPr>
        <w:t>y</w:t>
      </w:r>
      <w:bookmarkEnd w:id="83"/>
      <w:r w:rsidRPr="00F50F2C">
        <w:rPr>
          <w:rFonts w:ascii="Times New Roman" w:hAnsi="Times New Roman"/>
          <w:b w:val="0"/>
          <w:i w:val="0"/>
          <w:sz w:val="24"/>
        </w:rPr>
        <w:t xml:space="preserve">. Nabízená hodnota IP tedy může být pouze stejná nebo nižší, než je uvedeno v Příloze č. </w:t>
      </w:r>
      <w:r w:rsidR="00FF18F9" w:rsidRPr="00F50F2C">
        <w:rPr>
          <w:rFonts w:ascii="Times New Roman" w:hAnsi="Times New Roman"/>
          <w:b w:val="0"/>
          <w:i w:val="0"/>
          <w:sz w:val="24"/>
        </w:rPr>
        <w:t>1</w:t>
      </w:r>
      <w:r w:rsidR="00880FE8" w:rsidRPr="00F50F2C">
        <w:rPr>
          <w:rFonts w:ascii="Times New Roman" w:hAnsi="Times New Roman"/>
          <w:b w:val="0"/>
          <w:i w:val="0"/>
          <w:sz w:val="24"/>
        </w:rPr>
        <w:t xml:space="preserve"> této rámcové dohody</w:t>
      </w:r>
      <w:r w:rsidRPr="00F50F2C">
        <w:rPr>
          <w:rFonts w:ascii="Times New Roman" w:hAnsi="Times New Roman"/>
          <w:b w:val="0"/>
          <w:i w:val="0"/>
          <w:sz w:val="24"/>
        </w:rPr>
        <w:t>. Nabízená IP pokrývá veškeré náklady dodavatelů</w:t>
      </w:r>
      <w:r w:rsidR="001E0A31" w:rsidRPr="00F50F2C">
        <w:rPr>
          <w:rFonts w:ascii="Times New Roman" w:hAnsi="Times New Roman"/>
          <w:b w:val="0"/>
          <w:i w:val="0"/>
          <w:sz w:val="24"/>
        </w:rPr>
        <w:t xml:space="preserve"> spojené s</w:t>
      </w:r>
      <w:r w:rsidR="00F23021" w:rsidRPr="00F50F2C">
        <w:rPr>
          <w:rFonts w:ascii="Times New Roman" w:hAnsi="Times New Roman"/>
          <w:b w:val="0"/>
          <w:i w:val="0"/>
          <w:sz w:val="24"/>
        </w:rPr>
        <w:t xml:space="preserve"> </w:t>
      </w:r>
      <w:r w:rsidR="001E0A31" w:rsidRPr="00F50F2C">
        <w:rPr>
          <w:rFonts w:ascii="Times New Roman" w:hAnsi="Times New Roman"/>
          <w:b w:val="0"/>
          <w:i w:val="0"/>
          <w:sz w:val="24"/>
        </w:rPr>
        <w:t xml:space="preserve">dodáním </w:t>
      </w:r>
      <w:r w:rsidR="001E0A31" w:rsidRPr="009137D8">
        <w:rPr>
          <w:rFonts w:ascii="Times New Roman" w:hAnsi="Times New Roman"/>
          <w:b w:val="0"/>
          <w:i w:val="0"/>
          <w:sz w:val="24"/>
        </w:rPr>
        <w:t xml:space="preserve">zboží dle této </w:t>
      </w:r>
      <w:r w:rsidR="00952570" w:rsidRPr="00F50F2C">
        <w:rPr>
          <w:rFonts w:ascii="Times New Roman" w:hAnsi="Times New Roman"/>
          <w:b w:val="0"/>
          <w:i w:val="0"/>
          <w:sz w:val="24"/>
        </w:rPr>
        <w:t>rámcové dohody</w:t>
      </w:r>
      <w:r w:rsidR="001E0A31" w:rsidRPr="009137D8">
        <w:rPr>
          <w:rFonts w:ascii="Times New Roman" w:hAnsi="Times New Roman"/>
          <w:b w:val="0"/>
          <w:i w:val="0"/>
          <w:sz w:val="24"/>
        </w:rPr>
        <w:t>, resp. dle dílčích</w:t>
      </w:r>
      <w:r w:rsidR="00952570" w:rsidRPr="00F50F2C">
        <w:rPr>
          <w:rFonts w:ascii="Times New Roman" w:hAnsi="Times New Roman"/>
          <w:b w:val="0"/>
          <w:i w:val="0"/>
          <w:sz w:val="24"/>
        </w:rPr>
        <w:t xml:space="preserve"> kupních</w:t>
      </w:r>
      <w:r w:rsidR="001E0A31" w:rsidRPr="009137D8">
        <w:rPr>
          <w:rFonts w:ascii="Times New Roman" w:hAnsi="Times New Roman"/>
          <w:b w:val="0"/>
          <w:i w:val="0"/>
          <w:sz w:val="24"/>
        </w:rPr>
        <w:t xml:space="preserve"> smluv</w:t>
      </w:r>
      <w:bookmarkEnd w:id="82"/>
      <w:r w:rsidR="001E0A31" w:rsidRPr="009137D8">
        <w:rPr>
          <w:rFonts w:ascii="Times New Roman" w:hAnsi="Times New Roman"/>
          <w:b w:val="0"/>
          <w:i w:val="0"/>
          <w:sz w:val="24"/>
        </w:rPr>
        <w:t>.</w:t>
      </w:r>
      <w:r w:rsidR="001E0A31" w:rsidRPr="00F50F2C">
        <w:rPr>
          <w:rFonts w:ascii="Times New Roman" w:hAnsi="Times New Roman"/>
          <w:b w:val="0"/>
          <w:i w:val="0"/>
          <w:sz w:val="24"/>
        </w:rPr>
        <w:t xml:space="preserve"> </w:t>
      </w:r>
    </w:p>
    <w:p w14:paraId="126BB80C" w14:textId="61AA6D00" w:rsidR="002A688E" w:rsidRPr="009137D8" w:rsidRDefault="001E0A31">
      <w:pPr>
        <w:pStyle w:val="Nadpis2"/>
        <w:keepNext w:val="0"/>
        <w:numPr>
          <w:ilvl w:val="0"/>
          <w:numId w:val="22"/>
        </w:numPr>
        <w:spacing w:before="120" w:after="240" w:line="276" w:lineRule="auto"/>
        <w:ind w:left="567" w:hanging="567"/>
        <w:jc w:val="both"/>
        <w:rPr>
          <w:rFonts w:ascii="Times New Roman" w:hAnsi="Times New Roman"/>
          <w:b w:val="0"/>
          <w:i w:val="0"/>
          <w:sz w:val="24"/>
        </w:rPr>
      </w:pPr>
      <w:bookmarkStart w:id="84" w:name="_Hlk83217056"/>
      <w:bookmarkStart w:id="85" w:name="_Hlk84319848"/>
      <w:bookmarkStart w:id="86" w:name="_Ref68808774"/>
      <w:r w:rsidRPr="009137D8">
        <w:rPr>
          <w:rFonts w:ascii="Times New Roman" w:hAnsi="Times New Roman"/>
          <w:b w:val="0"/>
          <w:i w:val="0"/>
          <w:sz w:val="24"/>
        </w:rPr>
        <w:t xml:space="preserve">Cena bude objednatelem </w:t>
      </w:r>
      <w:r w:rsidR="002A688E" w:rsidRPr="009137D8">
        <w:rPr>
          <w:rFonts w:ascii="Times New Roman" w:hAnsi="Times New Roman"/>
          <w:b w:val="0"/>
          <w:i w:val="0"/>
          <w:sz w:val="24"/>
        </w:rPr>
        <w:t xml:space="preserve">hrazena </w:t>
      </w:r>
      <w:r w:rsidR="002A688E" w:rsidRPr="00F50F2C">
        <w:rPr>
          <w:rFonts w:ascii="Times New Roman" w:hAnsi="Times New Roman"/>
          <w:b w:val="0"/>
          <w:i w:val="0"/>
          <w:sz w:val="24"/>
        </w:rPr>
        <w:t>až</w:t>
      </w:r>
      <w:r w:rsidRPr="00F50F2C">
        <w:rPr>
          <w:rFonts w:ascii="Times New Roman" w:hAnsi="Times New Roman"/>
          <w:b w:val="0"/>
          <w:i w:val="0"/>
          <w:sz w:val="24"/>
        </w:rPr>
        <w:t xml:space="preserve"> </w:t>
      </w:r>
      <w:r w:rsidRPr="009137D8">
        <w:rPr>
          <w:rFonts w:ascii="Times New Roman" w:hAnsi="Times New Roman"/>
          <w:b w:val="0"/>
          <w:i w:val="0"/>
          <w:sz w:val="24"/>
        </w:rPr>
        <w:t xml:space="preserve">po </w:t>
      </w:r>
      <w:r w:rsidR="002A688E" w:rsidRPr="00F50F2C">
        <w:rPr>
          <w:rFonts w:ascii="Times New Roman" w:hAnsi="Times New Roman"/>
          <w:b w:val="0"/>
          <w:i w:val="0"/>
          <w:sz w:val="24"/>
        </w:rPr>
        <w:t>převzetí</w:t>
      </w:r>
      <w:r w:rsidRPr="00F50F2C">
        <w:rPr>
          <w:rFonts w:ascii="Times New Roman" w:hAnsi="Times New Roman"/>
          <w:b w:val="0"/>
          <w:i w:val="0"/>
          <w:sz w:val="24"/>
        </w:rPr>
        <w:t xml:space="preserve"> </w:t>
      </w:r>
      <w:r w:rsidRPr="009137D8">
        <w:rPr>
          <w:rFonts w:ascii="Times New Roman" w:hAnsi="Times New Roman"/>
          <w:b w:val="0"/>
          <w:i w:val="0"/>
          <w:sz w:val="24"/>
        </w:rPr>
        <w:t xml:space="preserve">zboží </w:t>
      </w:r>
      <w:r w:rsidR="002A688E" w:rsidRPr="00F50F2C">
        <w:rPr>
          <w:rFonts w:ascii="Times New Roman" w:hAnsi="Times New Roman"/>
          <w:b w:val="0"/>
          <w:i w:val="0"/>
          <w:sz w:val="24"/>
        </w:rPr>
        <w:t xml:space="preserve">objednatelem </w:t>
      </w:r>
      <w:r w:rsidRPr="009137D8">
        <w:rPr>
          <w:rFonts w:ascii="Times New Roman" w:hAnsi="Times New Roman"/>
          <w:b w:val="0"/>
          <w:i w:val="0"/>
          <w:sz w:val="24"/>
        </w:rPr>
        <w:t xml:space="preserve">na základě </w:t>
      </w:r>
      <w:r w:rsidR="0033736C" w:rsidRPr="009137D8">
        <w:rPr>
          <w:rFonts w:ascii="Times New Roman" w:hAnsi="Times New Roman"/>
          <w:b w:val="0"/>
          <w:i w:val="0"/>
          <w:sz w:val="24"/>
        </w:rPr>
        <w:t xml:space="preserve">daňového dokladu </w:t>
      </w:r>
      <w:r w:rsidR="002A688E" w:rsidRPr="00F50F2C">
        <w:rPr>
          <w:rFonts w:ascii="Times New Roman" w:hAnsi="Times New Roman"/>
          <w:b w:val="0"/>
          <w:i w:val="0"/>
          <w:sz w:val="24"/>
        </w:rPr>
        <w:t>–</w:t>
      </w:r>
      <w:r w:rsidR="0033736C" w:rsidRPr="009137D8">
        <w:rPr>
          <w:rFonts w:ascii="Times New Roman" w:hAnsi="Times New Roman"/>
          <w:b w:val="0"/>
          <w:i w:val="0"/>
          <w:sz w:val="24"/>
        </w:rPr>
        <w:t xml:space="preserve"> </w:t>
      </w:r>
      <w:r w:rsidRPr="009137D8">
        <w:rPr>
          <w:rFonts w:ascii="Times New Roman" w:hAnsi="Times New Roman"/>
          <w:b w:val="0"/>
          <w:i w:val="0"/>
          <w:sz w:val="24"/>
        </w:rPr>
        <w:t>faktury vystavené dodavatelem, která bude mít veškeré náležitosti daňového dokladu v souladu se zákonem č.</w:t>
      </w:r>
      <w:r w:rsidR="002A688E" w:rsidRPr="009137D8">
        <w:rPr>
          <w:rFonts w:ascii="Times New Roman" w:hAnsi="Times New Roman"/>
          <w:b w:val="0"/>
          <w:i w:val="0"/>
          <w:sz w:val="24"/>
          <w:lang w:val="cs-CZ"/>
        </w:rPr>
        <w:t xml:space="preserve"> </w:t>
      </w:r>
      <w:r w:rsidRPr="009137D8">
        <w:rPr>
          <w:rFonts w:ascii="Times New Roman" w:hAnsi="Times New Roman"/>
          <w:b w:val="0"/>
          <w:i w:val="0"/>
          <w:sz w:val="24"/>
        </w:rPr>
        <w:t>235/2004 Sb., o dani z přidané hodnoty</w:t>
      </w:r>
      <w:r w:rsidR="0055212D" w:rsidRPr="009137D8">
        <w:rPr>
          <w:rFonts w:ascii="Times New Roman" w:hAnsi="Times New Roman"/>
          <w:b w:val="0"/>
          <w:i w:val="0"/>
          <w:sz w:val="24"/>
        </w:rPr>
        <w:t>, ve znění pozdějších předpisů</w:t>
      </w:r>
      <w:r w:rsidR="0033736C" w:rsidRPr="009137D8">
        <w:rPr>
          <w:rFonts w:ascii="Times New Roman" w:hAnsi="Times New Roman"/>
          <w:b w:val="0"/>
          <w:i w:val="0"/>
          <w:sz w:val="24"/>
        </w:rPr>
        <w:t xml:space="preserve"> (dále jen „</w:t>
      </w:r>
      <w:r w:rsidR="0033736C" w:rsidRPr="009137D8">
        <w:rPr>
          <w:rFonts w:ascii="Times New Roman" w:hAnsi="Times New Roman"/>
          <w:i w:val="0"/>
          <w:sz w:val="24"/>
        </w:rPr>
        <w:t>zákon o DPH</w:t>
      </w:r>
      <w:r w:rsidR="0033736C" w:rsidRPr="009137D8">
        <w:rPr>
          <w:rFonts w:ascii="Times New Roman" w:hAnsi="Times New Roman"/>
          <w:b w:val="0"/>
          <w:i w:val="0"/>
          <w:sz w:val="24"/>
        </w:rPr>
        <w:t xml:space="preserve">“). </w:t>
      </w:r>
      <w:bookmarkEnd w:id="84"/>
      <w:bookmarkEnd w:id="85"/>
    </w:p>
    <w:p w14:paraId="554147BF" w14:textId="6B09678B" w:rsidR="0033736C" w:rsidRPr="00634A89" w:rsidRDefault="00706F68" w:rsidP="59912922">
      <w:pPr>
        <w:pStyle w:val="Nadpis2"/>
        <w:keepNext w:val="0"/>
        <w:spacing w:before="120" w:after="240" w:line="276" w:lineRule="auto"/>
        <w:ind w:left="567"/>
        <w:jc w:val="both"/>
        <w:rPr>
          <w:rFonts w:ascii="Times New Roman" w:hAnsi="Times New Roman"/>
          <w:b w:val="0"/>
          <w:bCs w:val="0"/>
          <w:i w:val="0"/>
          <w:iCs w:val="0"/>
          <w:sz w:val="24"/>
          <w:szCs w:val="24"/>
        </w:rPr>
      </w:pPr>
      <w:bookmarkStart w:id="87" w:name="_Hlk84319908"/>
      <w:bookmarkStart w:id="88" w:name="_Hlk83217132"/>
      <w:r w:rsidRPr="59912922">
        <w:rPr>
          <w:rFonts w:ascii="Times New Roman" w:hAnsi="Times New Roman"/>
          <w:b w:val="0"/>
          <w:bCs w:val="0"/>
          <w:i w:val="0"/>
          <w:iCs w:val="0"/>
          <w:sz w:val="24"/>
          <w:szCs w:val="24"/>
        </w:rPr>
        <w:t xml:space="preserve">Pro účely plnění z této rámcové </w:t>
      </w:r>
      <w:r w:rsidR="00C47448" w:rsidRPr="59912922">
        <w:rPr>
          <w:rFonts w:ascii="Times New Roman" w:hAnsi="Times New Roman"/>
          <w:b w:val="0"/>
          <w:bCs w:val="0"/>
          <w:i w:val="0"/>
          <w:iCs w:val="0"/>
          <w:sz w:val="24"/>
          <w:szCs w:val="24"/>
          <w:lang w:val="cs-CZ"/>
        </w:rPr>
        <w:t>dohody</w:t>
      </w:r>
      <w:r w:rsidR="00C47448" w:rsidRPr="59912922">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dodavatel předkládá číslo účtu vedeného poskytovatelem platebních služeb</w:t>
      </w:r>
      <w:r w:rsidR="000C4B83" w:rsidRPr="59912922">
        <w:rPr>
          <w:rFonts w:ascii="Times New Roman" w:hAnsi="Times New Roman"/>
          <w:b w:val="0"/>
          <w:bCs w:val="0"/>
          <w:i w:val="0"/>
          <w:iCs w:val="0"/>
          <w:sz w:val="24"/>
          <w:szCs w:val="24"/>
        </w:rPr>
        <w:t xml:space="preserve"> na území České republiky</w:t>
      </w:r>
      <w:r w:rsidR="00BF1EF3" w:rsidRPr="59912922">
        <w:rPr>
          <w:rFonts w:ascii="Times New Roman" w:hAnsi="Times New Roman"/>
          <w:b w:val="0"/>
          <w:bCs w:val="0"/>
          <w:i w:val="0"/>
          <w:iCs w:val="0"/>
          <w:sz w:val="24"/>
          <w:szCs w:val="24"/>
        </w:rPr>
        <w:t>,</w:t>
      </w:r>
      <w:r w:rsidR="0033736C" w:rsidRPr="59912922">
        <w:rPr>
          <w:rFonts w:ascii="Times New Roman" w:hAnsi="Times New Roman"/>
          <w:b w:val="0"/>
          <w:bCs w:val="0"/>
          <w:i w:val="0"/>
          <w:iCs w:val="0"/>
          <w:sz w:val="24"/>
          <w:szCs w:val="24"/>
        </w:rPr>
        <w:t xml:space="preserve"> </w:t>
      </w:r>
      <w:r w:rsidR="00C04FD2" w:rsidRPr="59912922">
        <w:rPr>
          <w:rFonts w:ascii="Times New Roman" w:hAnsi="Times New Roman"/>
          <w:b w:val="0"/>
          <w:bCs w:val="0"/>
          <w:i w:val="0"/>
          <w:iCs w:val="0"/>
          <w:sz w:val="24"/>
          <w:szCs w:val="24"/>
        </w:rPr>
        <w:t>který je správcem daně zveřejněn způsobem umožňujícím dálkový přístup dle ust</w:t>
      </w:r>
      <w:r w:rsidR="00EB06F7" w:rsidRPr="59912922">
        <w:rPr>
          <w:rFonts w:ascii="Times New Roman" w:hAnsi="Times New Roman"/>
          <w:b w:val="0"/>
          <w:bCs w:val="0"/>
          <w:i w:val="0"/>
          <w:iCs w:val="0"/>
          <w:sz w:val="24"/>
          <w:szCs w:val="24"/>
          <w:lang w:val="cs-CZ"/>
        </w:rPr>
        <w:t>.</w:t>
      </w:r>
      <w:r w:rsidR="00C04FD2" w:rsidRPr="59912922">
        <w:rPr>
          <w:rFonts w:ascii="Times New Roman" w:hAnsi="Times New Roman"/>
          <w:b w:val="0"/>
          <w:bCs w:val="0"/>
          <w:i w:val="0"/>
          <w:iCs w:val="0"/>
          <w:sz w:val="24"/>
          <w:szCs w:val="24"/>
        </w:rPr>
        <w:t xml:space="preserve"> § </w:t>
      </w:r>
      <w:r w:rsidR="00A80BEF" w:rsidRPr="59912922">
        <w:rPr>
          <w:rFonts w:ascii="Times New Roman" w:hAnsi="Times New Roman"/>
          <w:b w:val="0"/>
          <w:bCs w:val="0"/>
          <w:i w:val="0"/>
          <w:iCs w:val="0"/>
          <w:sz w:val="24"/>
          <w:szCs w:val="24"/>
          <w:lang w:val="cs-CZ"/>
        </w:rPr>
        <w:t>98</w:t>
      </w:r>
      <w:r w:rsidR="00C04FD2" w:rsidRPr="59912922">
        <w:rPr>
          <w:rFonts w:ascii="Times New Roman" w:hAnsi="Times New Roman"/>
          <w:b w:val="0"/>
          <w:bCs w:val="0"/>
          <w:i w:val="0"/>
          <w:iCs w:val="0"/>
          <w:sz w:val="24"/>
          <w:szCs w:val="24"/>
        </w:rPr>
        <w:t xml:space="preserve"> zákona o DPH:</w:t>
      </w:r>
      <w:r w:rsidR="007E7318" w:rsidRPr="59912922">
        <w:rPr>
          <w:rFonts w:ascii="Times New Roman" w:hAnsi="Times New Roman"/>
          <w:b w:val="0"/>
          <w:bCs w:val="0"/>
          <w:i w:val="0"/>
          <w:iCs w:val="0"/>
          <w:sz w:val="24"/>
          <w:szCs w:val="24"/>
          <w:lang w:val="cs-CZ"/>
        </w:rPr>
        <w:t xml:space="preserve"> </w:t>
      </w:r>
      <w:bookmarkStart w:id="89" w:name="_Hlk84319958"/>
      <w:bookmarkStart w:id="90" w:name="_Hlk82521077"/>
      <w:sdt>
        <w:sdtPr>
          <w:rPr>
            <w:rFonts w:ascii="Times New Roman" w:hAnsi="Times New Roman"/>
            <w:b w:val="0"/>
            <w:bCs w:val="0"/>
            <w:i w:val="0"/>
            <w:iCs w:val="0"/>
            <w:sz w:val="24"/>
            <w:szCs w:val="24"/>
          </w:rPr>
          <w:id w:val="1618641080"/>
          <w:placeholder>
            <w:docPart w:val="26103363C8CE46EA90D751B19E64C526"/>
          </w:placeholder>
        </w:sdtPr>
        <w:sdtEndPr>
          <w:rPr>
            <w:shd w:val="clear" w:color="auto" w:fill="FFFF99"/>
          </w:rPr>
        </w:sdtEndPr>
        <w:sdtContent>
          <w:r w:rsidR="002A688E" w:rsidRPr="59912922">
            <w:rPr>
              <w:rFonts w:ascii="Times New Roman" w:hAnsi="Times New Roman"/>
              <w:b w:val="0"/>
              <w:bCs w:val="0"/>
              <w:i w:val="0"/>
              <w:iCs w:val="0"/>
              <w:sz w:val="24"/>
              <w:szCs w:val="24"/>
              <w:shd w:val="clear" w:color="auto" w:fill="FFFF99"/>
            </w:rPr>
            <w:t>[doplní dodavatel</w:t>
          </w:r>
          <w:r w:rsidR="007C4463" w:rsidRPr="59912922">
            <w:rPr>
              <w:rFonts w:ascii="Times New Roman" w:hAnsi="Times New Roman"/>
              <w:b w:val="0"/>
              <w:bCs w:val="0"/>
              <w:i w:val="0"/>
              <w:iCs w:val="0"/>
              <w:sz w:val="24"/>
              <w:szCs w:val="24"/>
              <w:shd w:val="clear" w:color="auto" w:fill="FFFF99"/>
            </w:rPr>
            <w:t>]</w:t>
          </w:r>
        </w:sdtContent>
      </w:sdt>
      <w:bookmarkEnd w:id="89"/>
      <w:r w:rsidR="00CC3E53" w:rsidRPr="59912922">
        <w:rPr>
          <w:rFonts w:ascii="Times New Roman" w:hAnsi="Times New Roman"/>
          <w:b w:val="0"/>
          <w:bCs w:val="0"/>
          <w:i w:val="0"/>
          <w:iCs w:val="0"/>
          <w:sz w:val="24"/>
          <w:szCs w:val="24"/>
          <w:lang w:val="cs-CZ"/>
        </w:rPr>
        <w:t>,</w:t>
      </w:r>
      <w:r w:rsidR="002A688E" w:rsidRPr="59912922">
        <w:rPr>
          <w:rFonts w:ascii="Times New Roman" w:hAnsi="Times New Roman"/>
          <w:b w:val="0"/>
          <w:bCs w:val="0"/>
          <w:i w:val="0"/>
          <w:iCs w:val="0"/>
          <w:sz w:val="24"/>
          <w:szCs w:val="24"/>
          <w:lang w:val="cs-CZ"/>
        </w:rPr>
        <w:t xml:space="preserve"> na který bude objednatel hradit cenu za dodávky zboží</w:t>
      </w:r>
      <w:r w:rsidR="002A688E" w:rsidRPr="59912922">
        <w:rPr>
          <w:rFonts w:ascii="Times New Roman" w:hAnsi="Times New Roman"/>
          <w:b w:val="0"/>
          <w:bCs w:val="0"/>
          <w:i w:val="0"/>
          <w:iCs w:val="0"/>
          <w:sz w:val="24"/>
          <w:szCs w:val="24"/>
        </w:rPr>
        <w:t>.</w:t>
      </w:r>
      <w:r w:rsidR="000678DA" w:rsidRPr="59912922">
        <w:rPr>
          <w:rFonts w:ascii="Times New Roman" w:hAnsi="Times New Roman"/>
          <w:b w:val="0"/>
          <w:bCs w:val="0"/>
          <w:i w:val="0"/>
          <w:iCs w:val="0"/>
          <w:sz w:val="24"/>
          <w:szCs w:val="24"/>
        </w:rPr>
        <w:t xml:space="preserve"> </w:t>
      </w:r>
      <w:r w:rsidR="003310BF" w:rsidRPr="59912922">
        <w:rPr>
          <w:rFonts w:ascii="Times New Roman" w:hAnsi="Times New Roman"/>
          <w:b w:val="0"/>
          <w:bCs w:val="0"/>
          <w:i w:val="0"/>
          <w:iCs w:val="0"/>
          <w:sz w:val="24"/>
          <w:szCs w:val="24"/>
        </w:rPr>
        <w:t xml:space="preserve">Zveřejnění uvedeného účtu správcem daně doloží dodavatel výpisem z </w:t>
      </w:r>
      <w:r w:rsidR="00091905" w:rsidRPr="59912922">
        <w:rPr>
          <w:rFonts w:ascii="Times New Roman" w:hAnsi="Times New Roman"/>
          <w:b w:val="0"/>
          <w:bCs w:val="0"/>
          <w:i w:val="0"/>
          <w:iCs w:val="0"/>
          <w:sz w:val="24"/>
          <w:szCs w:val="24"/>
        </w:rPr>
        <w:t xml:space="preserve">registru plátců DPH </w:t>
      </w:r>
      <w:r w:rsidR="000678DA" w:rsidRPr="59912922">
        <w:rPr>
          <w:rFonts w:ascii="Times New Roman" w:hAnsi="Times New Roman"/>
          <w:b w:val="0"/>
          <w:bCs w:val="0"/>
          <w:i w:val="0"/>
          <w:iCs w:val="0"/>
          <w:sz w:val="24"/>
          <w:szCs w:val="24"/>
        </w:rPr>
        <w:t>z</w:t>
      </w:r>
      <w:r w:rsidR="00CC3E53" w:rsidRPr="59912922">
        <w:rPr>
          <w:rFonts w:ascii="Times New Roman" w:hAnsi="Times New Roman"/>
          <w:b w:val="0"/>
          <w:bCs w:val="0"/>
          <w:i w:val="0"/>
          <w:iCs w:val="0"/>
          <w:sz w:val="24"/>
          <w:szCs w:val="24"/>
          <w:lang w:val="cs-CZ"/>
        </w:rPr>
        <w:t xml:space="preserve"> </w:t>
      </w:r>
      <w:r w:rsidR="003310BF" w:rsidRPr="59912922">
        <w:rPr>
          <w:rFonts w:ascii="Times New Roman" w:hAnsi="Times New Roman"/>
          <w:b w:val="0"/>
          <w:bCs w:val="0"/>
          <w:i w:val="0"/>
          <w:iCs w:val="0"/>
          <w:sz w:val="24"/>
          <w:szCs w:val="24"/>
        </w:rPr>
        <w:t>Daňového portálu finanční správy</w:t>
      </w:r>
      <w:r w:rsidR="00F22799" w:rsidRPr="59912922">
        <w:rPr>
          <w:rFonts w:ascii="Times New Roman" w:hAnsi="Times New Roman"/>
          <w:b w:val="0"/>
          <w:bCs w:val="0"/>
          <w:i w:val="0"/>
          <w:iCs w:val="0"/>
          <w:sz w:val="24"/>
          <w:szCs w:val="24"/>
          <w:lang w:val="cs-CZ"/>
        </w:rPr>
        <w:t>, který tvoří P</w:t>
      </w:r>
      <w:r w:rsidR="00322C10" w:rsidRPr="59912922">
        <w:rPr>
          <w:rFonts w:ascii="Times New Roman" w:hAnsi="Times New Roman"/>
          <w:b w:val="0"/>
          <w:bCs w:val="0"/>
          <w:i w:val="0"/>
          <w:iCs w:val="0"/>
          <w:sz w:val="24"/>
          <w:szCs w:val="24"/>
          <w:lang w:val="cs-CZ"/>
        </w:rPr>
        <w:t>řílohu č.</w:t>
      </w:r>
      <w:r w:rsidR="00634A89" w:rsidRPr="59912922">
        <w:rPr>
          <w:rFonts w:ascii="Times New Roman" w:hAnsi="Times New Roman"/>
          <w:b w:val="0"/>
          <w:bCs w:val="0"/>
          <w:i w:val="0"/>
          <w:iCs w:val="0"/>
          <w:sz w:val="24"/>
          <w:szCs w:val="24"/>
          <w:lang w:val="cs-CZ"/>
        </w:rPr>
        <w:t xml:space="preserve"> 7</w:t>
      </w:r>
      <w:r w:rsidR="00322C10" w:rsidRPr="59912922">
        <w:rPr>
          <w:rFonts w:ascii="Times New Roman" w:hAnsi="Times New Roman"/>
          <w:b w:val="0"/>
          <w:bCs w:val="0"/>
          <w:i w:val="0"/>
          <w:iCs w:val="0"/>
          <w:sz w:val="24"/>
          <w:szCs w:val="24"/>
          <w:lang w:val="cs-CZ"/>
        </w:rPr>
        <w:t xml:space="preserve"> této rámcové dohody</w:t>
      </w:r>
      <w:r w:rsidR="002E1B3B" w:rsidRPr="59912922">
        <w:rPr>
          <w:rFonts w:ascii="Times New Roman" w:hAnsi="Times New Roman"/>
          <w:b w:val="0"/>
          <w:bCs w:val="0"/>
          <w:i w:val="0"/>
          <w:iCs w:val="0"/>
          <w:sz w:val="24"/>
          <w:szCs w:val="24"/>
        </w:rPr>
        <w:t>. Skutečnost, že je dodavatel spolehlivým plátcem</w:t>
      </w:r>
      <w:r w:rsidR="00FF0E49" w:rsidRPr="59912922">
        <w:rPr>
          <w:rFonts w:ascii="Times New Roman" w:hAnsi="Times New Roman"/>
          <w:b w:val="0"/>
          <w:bCs w:val="0"/>
          <w:i w:val="0"/>
          <w:iCs w:val="0"/>
          <w:sz w:val="24"/>
          <w:szCs w:val="24"/>
        </w:rPr>
        <w:t xml:space="preserve"> daně doloží dodavatel výpisem </w:t>
      </w:r>
      <w:r w:rsidR="000678DA" w:rsidRPr="59912922">
        <w:rPr>
          <w:rFonts w:ascii="Times New Roman" w:hAnsi="Times New Roman"/>
          <w:b w:val="0"/>
          <w:bCs w:val="0"/>
          <w:i w:val="0"/>
          <w:iCs w:val="0"/>
          <w:sz w:val="24"/>
          <w:szCs w:val="24"/>
        </w:rPr>
        <w:t>z</w:t>
      </w:r>
      <w:r w:rsidR="00AC1A79">
        <w:rPr>
          <w:rFonts w:ascii="Times New Roman" w:hAnsi="Times New Roman"/>
          <w:b w:val="0"/>
          <w:bCs w:val="0"/>
          <w:i w:val="0"/>
          <w:iCs w:val="0"/>
          <w:sz w:val="24"/>
          <w:szCs w:val="24"/>
        </w:rPr>
        <w:t xml:space="preserve"> </w:t>
      </w:r>
      <w:r w:rsidR="00BC63AF" w:rsidRPr="59912922">
        <w:rPr>
          <w:rFonts w:ascii="Times New Roman" w:hAnsi="Times New Roman"/>
          <w:b w:val="0"/>
          <w:bCs w:val="0"/>
          <w:i w:val="0"/>
          <w:iCs w:val="0"/>
          <w:sz w:val="24"/>
          <w:szCs w:val="24"/>
        </w:rPr>
        <w:t xml:space="preserve">registru plátců DPH </w:t>
      </w:r>
      <w:r w:rsidR="00FF0E49" w:rsidRPr="59912922">
        <w:rPr>
          <w:rFonts w:ascii="Times New Roman" w:hAnsi="Times New Roman"/>
          <w:b w:val="0"/>
          <w:bCs w:val="0"/>
          <w:i w:val="0"/>
          <w:iCs w:val="0"/>
          <w:sz w:val="24"/>
          <w:szCs w:val="24"/>
        </w:rPr>
        <w:t>(</w:t>
      </w:r>
      <w:r w:rsidR="00DD0834" w:rsidRPr="59912922">
        <w:rPr>
          <w:rFonts w:ascii="Times New Roman" w:hAnsi="Times New Roman"/>
          <w:b w:val="0"/>
          <w:bCs w:val="0"/>
          <w:i w:val="0"/>
          <w:iCs w:val="0"/>
          <w:sz w:val="24"/>
          <w:szCs w:val="24"/>
          <w:lang w:val="cs-CZ"/>
        </w:rPr>
        <w:t>Příloha</w:t>
      </w:r>
      <w:r w:rsidR="00DD0834" w:rsidRPr="59912922">
        <w:rPr>
          <w:rFonts w:ascii="Times New Roman" w:hAnsi="Times New Roman"/>
          <w:b w:val="0"/>
          <w:bCs w:val="0"/>
          <w:i w:val="0"/>
          <w:iCs w:val="0"/>
          <w:sz w:val="24"/>
          <w:szCs w:val="24"/>
        </w:rPr>
        <w:t xml:space="preserve"> č. </w:t>
      </w:r>
      <w:r w:rsidR="00634A89" w:rsidRPr="59912922">
        <w:rPr>
          <w:rFonts w:ascii="Times New Roman" w:hAnsi="Times New Roman"/>
          <w:b w:val="0"/>
          <w:bCs w:val="0"/>
          <w:i w:val="0"/>
          <w:iCs w:val="0"/>
          <w:sz w:val="24"/>
          <w:szCs w:val="24"/>
          <w:lang w:val="cs-CZ"/>
        </w:rPr>
        <w:t xml:space="preserve">7 </w:t>
      </w:r>
      <w:bookmarkStart w:id="91" w:name="_Hlk196831778"/>
      <w:r w:rsidR="00634A89" w:rsidRPr="59912922">
        <w:rPr>
          <w:rFonts w:ascii="Times New Roman" w:hAnsi="Times New Roman"/>
          <w:b w:val="0"/>
          <w:bCs w:val="0"/>
          <w:i w:val="0"/>
          <w:iCs w:val="0"/>
          <w:sz w:val="24"/>
          <w:szCs w:val="24"/>
          <w:lang w:val="cs-CZ"/>
        </w:rPr>
        <w:t>této rámcové dohody</w:t>
      </w:r>
      <w:bookmarkEnd w:id="91"/>
      <w:r w:rsidR="00FF0E49" w:rsidRPr="59912922">
        <w:rPr>
          <w:rFonts w:ascii="Times New Roman" w:hAnsi="Times New Roman"/>
          <w:b w:val="0"/>
          <w:bCs w:val="0"/>
          <w:i w:val="0"/>
          <w:iCs w:val="0"/>
          <w:sz w:val="24"/>
          <w:szCs w:val="24"/>
        </w:rPr>
        <w:t xml:space="preserve">). </w:t>
      </w:r>
      <w:bookmarkEnd w:id="90"/>
      <w:r w:rsidR="00FF0E49" w:rsidRPr="59912922">
        <w:rPr>
          <w:rFonts w:ascii="Times New Roman" w:hAnsi="Times New Roman"/>
          <w:b w:val="0"/>
          <w:bCs w:val="0"/>
          <w:i w:val="0"/>
          <w:iCs w:val="0"/>
          <w:sz w:val="24"/>
          <w:szCs w:val="24"/>
        </w:rPr>
        <w:t>V případě, že dodavatel obdrží rozhodnutí správce daně, ve kterém je dodavatel označen za nespolehlivého plátce, je povinen bezodkladně o tomto informovat objednatele.</w:t>
      </w:r>
      <w:r w:rsidR="00C5745C" w:rsidRPr="59912922">
        <w:rPr>
          <w:rFonts w:ascii="Times New Roman" w:hAnsi="Times New Roman"/>
          <w:b w:val="0"/>
          <w:bCs w:val="0"/>
          <w:i w:val="0"/>
          <w:iCs w:val="0"/>
          <w:sz w:val="24"/>
          <w:szCs w:val="24"/>
        </w:rPr>
        <w:t xml:space="preserve"> Pokud </w:t>
      </w:r>
      <w:r w:rsidR="002A688E" w:rsidRPr="59912922">
        <w:rPr>
          <w:rFonts w:ascii="Times New Roman" w:hAnsi="Times New Roman"/>
          <w:b w:val="0"/>
          <w:bCs w:val="0"/>
          <w:i w:val="0"/>
          <w:iCs w:val="0"/>
          <w:sz w:val="24"/>
          <w:szCs w:val="24"/>
          <w:lang w:val="cs-CZ"/>
        </w:rPr>
        <w:t>dodavatel</w:t>
      </w:r>
      <w:r w:rsidR="00C5745C" w:rsidRPr="59912922">
        <w:rPr>
          <w:rFonts w:ascii="Times New Roman" w:hAnsi="Times New Roman"/>
          <w:b w:val="0"/>
          <w:bCs w:val="0"/>
          <w:i w:val="0"/>
          <w:iCs w:val="0"/>
          <w:sz w:val="24"/>
          <w:szCs w:val="24"/>
        </w:rPr>
        <w:t xml:space="preserve"> není registrován jako plátce DPH na území České republiky, ani nemá tuto povinnost ze zákona, je oprávněn vyplnit také číslo účtu, který nenaplňuje uvedené podmínky. Stejně tak je dodavatel oprávněn vyplnit také číslo účtu, které nenaplňuje uvedené podmínky v</w:t>
      </w:r>
      <w:r w:rsidR="002A688E" w:rsidRPr="59912922">
        <w:rPr>
          <w:rFonts w:ascii="Times New Roman" w:hAnsi="Times New Roman"/>
          <w:b w:val="0"/>
          <w:bCs w:val="0"/>
          <w:i w:val="0"/>
          <w:iCs w:val="0"/>
          <w:sz w:val="24"/>
          <w:szCs w:val="24"/>
          <w:lang w:val="cs-CZ"/>
        </w:rPr>
        <w:t xml:space="preserve"> </w:t>
      </w:r>
      <w:r w:rsidR="00C5745C" w:rsidRPr="59912922">
        <w:rPr>
          <w:rFonts w:ascii="Times New Roman" w:hAnsi="Times New Roman"/>
          <w:b w:val="0"/>
          <w:bCs w:val="0"/>
          <w:i w:val="0"/>
          <w:iCs w:val="0"/>
          <w:sz w:val="24"/>
          <w:szCs w:val="24"/>
        </w:rPr>
        <w:t xml:space="preserve">případě, kdy má sídlo na území jiného státu EU a nabízené plnění bude poskytováno bezvýhradně vždy pouze z jiného státu EU </w:t>
      </w:r>
      <w:r w:rsidR="00C5745C" w:rsidRPr="59912922">
        <w:rPr>
          <w:rFonts w:ascii="Times New Roman" w:hAnsi="Times New Roman"/>
          <w:b w:val="0"/>
          <w:bCs w:val="0"/>
          <w:i w:val="0"/>
          <w:iCs w:val="0"/>
          <w:sz w:val="24"/>
          <w:szCs w:val="24"/>
        </w:rPr>
        <w:lastRenderedPageBreak/>
        <w:t>(nehledě na to, zda je dodavatel registrován jako plátce DPH na území České republiky).</w:t>
      </w:r>
      <w:r w:rsidR="002F5A99" w:rsidRPr="59912922">
        <w:rPr>
          <w:rFonts w:ascii="Times New Roman" w:hAnsi="Times New Roman"/>
          <w:b w:val="0"/>
          <w:bCs w:val="0"/>
          <w:i w:val="0"/>
          <w:iCs w:val="0"/>
          <w:sz w:val="24"/>
          <w:szCs w:val="24"/>
        </w:rPr>
        <w:t xml:space="preserve"> Faktura musí obsahovat údaje o</w:t>
      </w:r>
      <w:r w:rsidR="002A688E" w:rsidRPr="59912922">
        <w:rPr>
          <w:rFonts w:ascii="Times New Roman" w:hAnsi="Times New Roman"/>
          <w:b w:val="0"/>
          <w:bCs w:val="0"/>
          <w:i w:val="0"/>
          <w:iCs w:val="0"/>
          <w:sz w:val="24"/>
          <w:szCs w:val="24"/>
          <w:lang w:val="cs-CZ"/>
        </w:rPr>
        <w:t xml:space="preserve"> </w:t>
      </w:r>
      <w:r w:rsidR="002F5A99" w:rsidRPr="59912922">
        <w:rPr>
          <w:rFonts w:ascii="Times New Roman" w:hAnsi="Times New Roman"/>
          <w:b w:val="0"/>
          <w:bCs w:val="0"/>
          <w:i w:val="0"/>
          <w:iCs w:val="0"/>
          <w:sz w:val="24"/>
          <w:szCs w:val="24"/>
        </w:rPr>
        <w:t>preferenčním původu zboží</w:t>
      </w:r>
      <w:bookmarkEnd w:id="87"/>
      <w:bookmarkEnd w:id="88"/>
      <w:r w:rsidR="002F5A99" w:rsidRPr="59912922">
        <w:rPr>
          <w:rFonts w:ascii="Times New Roman" w:hAnsi="Times New Roman"/>
          <w:b w:val="0"/>
          <w:bCs w:val="0"/>
          <w:i w:val="0"/>
          <w:iCs w:val="0"/>
          <w:sz w:val="24"/>
          <w:szCs w:val="24"/>
        </w:rPr>
        <w:t>.</w:t>
      </w:r>
      <w:bookmarkEnd w:id="86"/>
    </w:p>
    <w:p w14:paraId="797E49D1" w14:textId="77777777" w:rsidR="00C40728" w:rsidRDefault="00047673">
      <w:pPr>
        <w:pStyle w:val="Nadpis2"/>
        <w:keepNext w:val="0"/>
        <w:numPr>
          <w:ilvl w:val="0"/>
          <w:numId w:val="22"/>
        </w:numPr>
        <w:spacing w:before="120" w:after="240" w:line="276" w:lineRule="auto"/>
        <w:ind w:left="567" w:hanging="567"/>
        <w:jc w:val="both"/>
        <w:rPr>
          <w:rFonts w:ascii="Times New Roman" w:hAnsi="Times New Roman"/>
          <w:b w:val="0"/>
          <w:bCs w:val="0"/>
          <w:i w:val="0"/>
          <w:iCs w:val="0"/>
          <w:sz w:val="24"/>
          <w:szCs w:val="24"/>
        </w:rPr>
      </w:pPr>
      <w:bookmarkStart w:id="92" w:name="_Hlk84319999"/>
      <w:r w:rsidRPr="59912922">
        <w:rPr>
          <w:rFonts w:ascii="Times New Roman" w:hAnsi="Times New Roman"/>
          <w:b w:val="0"/>
          <w:bCs w:val="0"/>
          <w:i w:val="0"/>
          <w:iCs w:val="0"/>
          <w:sz w:val="24"/>
          <w:szCs w:val="24"/>
        </w:rPr>
        <w:t>Dodavatel nesmí vystavit fakturu, jejíž splatnost od data uskutečnění zdanitelného plnění (dále jen „</w:t>
      </w:r>
      <w:r w:rsidRPr="59912922">
        <w:rPr>
          <w:rFonts w:ascii="Times New Roman" w:hAnsi="Times New Roman"/>
          <w:i w:val="0"/>
          <w:iCs w:val="0"/>
          <w:sz w:val="24"/>
          <w:szCs w:val="24"/>
        </w:rPr>
        <w:t>DUZP</w:t>
      </w:r>
      <w:r w:rsidRPr="59912922">
        <w:rPr>
          <w:rFonts w:ascii="Times New Roman" w:hAnsi="Times New Roman"/>
          <w:b w:val="0"/>
          <w:bCs w:val="0"/>
          <w:i w:val="0"/>
          <w:iCs w:val="0"/>
          <w:sz w:val="24"/>
          <w:szCs w:val="24"/>
        </w:rPr>
        <w:t xml:space="preserve">“) by byla </w:t>
      </w:r>
      <w:r w:rsidRPr="00C40728">
        <w:rPr>
          <w:rFonts w:ascii="Times New Roman" w:hAnsi="Times New Roman"/>
          <w:b w:val="0"/>
          <w:i w:val="0"/>
          <w:sz w:val="24"/>
        </w:rPr>
        <w:t>kratší</w:t>
      </w:r>
      <w:r w:rsidRPr="59912922">
        <w:rPr>
          <w:rFonts w:ascii="Times New Roman" w:hAnsi="Times New Roman"/>
          <w:b w:val="0"/>
          <w:bCs w:val="0"/>
          <w:i w:val="0"/>
          <w:iCs w:val="0"/>
          <w:sz w:val="24"/>
          <w:szCs w:val="24"/>
        </w:rPr>
        <w:t xml:space="preserve">, než </w:t>
      </w:r>
      <w:r w:rsidRPr="00C40728">
        <w:rPr>
          <w:rFonts w:ascii="Times New Roman" w:hAnsi="Times New Roman"/>
          <w:i w:val="0"/>
          <w:iCs w:val="0"/>
          <w:sz w:val="24"/>
          <w:szCs w:val="24"/>
        </w:rPr>
        <w:t xml:space="preserve">třicet </w:t>
      </w:r>
      <w:r w:rsidR="000E4214" w:rsidRPr="00C40728">
        <w:rPr>
          <w:rFonts w:ascii="Times New Roman" w:hAnsi="Times New Roman"/>
          <w:i w:val="0"/>
          <w:iCs w:val="0"/>
          <w:sz w:val="24"/>
          <w:szCs w:val="24"/>
        </w:rPr>
        <w:t>pět (</w:t>
      </w:r>
      <w:r w:rsidR="00B3614D" w:rsidRPr="00C40728">
        <w:rPr>
          <w:rFonts w:ascii="Times New Roman" w:hAnsi="Times New Roman"/>
          <w:i w:val="0"/>
          <w:iCs w:val="0"/>
          <w:sz w:val="24"/>
          <w:szCs w:val="24"/>
        </w:rPr>
        <w:t>35</w:t>
      </w:r>
      <w:r w:rsidR="000E4214" w:rsidRPr="00C40728">
        <w:rPr>
          <w:rFonts w:ascii="Times New Roman" w:hAnsi="Times New Roman"/>
          <w:i w:val="0"/>
          <w:iCs w:val="0"/>
          <w:sz w:val="24"/>
          <w:szCs w:val="24"/>
        </w:rPr>
        <w:t>)</w:t>
      </w:r>
      <w:r w:rsidR="00640AE5" w:rsidRPr="00C40728">
        <w:rPr>
          <w:rFonts w:ascii="Times New Roman" w:hAnsi="Times New Roman"/>
          <w:i w:val="0"/>
          <w:iCs w:val="0"/>
          <w:sz w:val="24"/>
          <w:szCs w:val="24"/>
        </w:rPr>
        <w:t xml:space="preserve"> kalendářních dnů</w:t>
      </w:r>
      <w:r w:rsidR="001E0A31" w:rsidRPr="59912922">
        <w:rPr>
          <w:rFonts w:ascii="Times New Roman" w:hAnsi="Times New Roman"/>
          <w:b w:val="0"/>
          <w:bCs w:val="0"/>
          <w:i w:val="0"/>
          <w:iCs w:val="0"/>
          <w:sz w:val="24"/>
          <w:szCs w:val="24"/>
        </w:rPr>
        <w:t>.</w:t>
      </w:r>
      <w:r w:rsidR="00D8205C" w:rsidRPr="59912922">
        <w:rPr>
          <w:rFonts w:ascii="Times New Roman" w:hAnsi="Times New Roman"/>
          <w:b w:val="0"/>
          <w:bCs w:val="0"/>
          <w:i w:val="0"/>
          <w:iCs w:val="0"/>
          <w:sz w:val="24"/>
          <w:szCs w:val="24"/>
        </w:rPr>
        <w:t xml:space="preserve"> </w:t>
      </w:r>
      <w:r w:rsidR="002E179C" w:rsidRPr="59912922">
        <w:rPr>
          <w:rFonts w:ascii="Times New Roman" w:hAnsi="Times New Roman"/>
          <w:b w:val="0"/>
          <w:bCs w:val="0"/>
          <w:i w:val="0"/>
          <w:iCs w:val="0"/>
          <w:sz w:val="24"/>
          <w:szCs w:val="24"/>
        </w:rPr>
        <w:t xml:space="preserve">Faktura musí být vystavena nejpozději do </w:t>
      </w:r>
      <w:r w:rsidR="00D05E15" w:rsidRPr="00C40728">
        <w:rPr>
          <w:rFonts w:ascii="Times New Roman" w:hAnsi="Times New Roman"/>
          <w:i w:val="0"/>
          <w:iCs w:val="0"/>
          <w:sz w:val="24"/>
          <w:szCs w:val="24"/>
        </w:rPr>
        <w:t>pě</w:t>
      </w:r>
      <w:r w:rsidR="00E432A4" w:rsidRPr="00C40728">
        <w:rPr>
          <w:rFonts w:ascii="Times New Roman" w:hAnsi="Times New Roman"/>
          <w:i w:val="0"/>
          <w:iCs w:val="0"/>
          <w:sz w:val="24"/>
          <w:szCs w:val="24"/>
        </w:rPr>
        <w:t>ti (</w:t>
      </w:r>
      <w:r w:rsidR="00D05E15" w:rsidRPr="00C40728">
        <w:rPr>
          <w:rFonts w:ascii="Times New Roman" w:hAnsi="Times New Roman"/>
          <w:i w:val="0"/>
          <w:iCs w:val="0"/>
          <w:sz w:val="24"/>
          <w:szCs w:val="24"/>
        </w:rPr>
        <w:t>5</w:t>
      </w:r>
      <w:r w:rsidR="00E432A4" w:rsidRPr="00C40728">
        <w:rPr>
          <w:rFonts w:ascii="Times New Roman" w:hAnsi="Times New Roman"/>
          <w:i w:val="0"/>
          <w:iCs w:val="0"/>
          <w:sz w:val="24"/>
          <w:szCs w:val="24"/>
        </w:rPr>
        <w:t>)</w:t>
      </w:r>
      <w:r w:rsidR="002E179C" w:rsidRPr="00C40728">
        <w:rPr>
          <w:rFonts w:ascii="Times New Roman" w:hAnsi="Times New Roman"/>
          <w:i w:val="0"/>
          <w:iCs w:val="0"/>
          <w:sz w:val="24"/>
          <w:szCs w:val="24"/>
        </w:rPr>
        <w:t xml:space="preserve"> kalendářních dnů</w:t>
      </w:r>
      <w:r w:rsidR="002E179C" w:rsidRPr="59912922">
        <w:rPr>
          <w:rFonts w:ascii="Times New Roman" w:hAnsi="Times New Roman"/>
          <w:b w:val="0"/>
          <w:bCs w:val="0"/>
          <w:i w:val="0"/>
          <w:iCs w:val="0"/>
          <w:sz w:val="24"/>
          <w:szCs w:val="24"/>
        </w:rPr>
        <w:t xml:space="preserve"> od data uskutečnění zdanitelného plnění. </w:t>
      </w:r>
      <w:r w:rsidRPr="59912922">
        <w:rPr>
          <w:rFonts w:ascii="Times New Roman" w:hAnsi="Times New Roman"/>
          <w:b w:val="0"/>
          <w:bCs w:val="0"/>
          <w:i w:val="0"/>
          <w:iCs w:val="0"/>
          <w:sz w:val="24"/>
          <w:szCs w:val="24"/>
        </w:rPr>
        <w:t xml:space="preserve"> Za datum uskutečněného zdanitelného plnění se považuje datum expedice každé samostatné dodávky zboží realizované na základě objednávky uskutečněné podle této rámcové dohody. Připadne-li den splatnosti faktury na den pracovního volna nebo pracovního klidu, posouvá se den splatnosti fakturované částky na nejbližší následující pracovní den.</w:t>
      </w:r>
    </w:p>
    <w:p w14:paraId="5561C49E" w14:textId="47253565" w:rsidR="00047673" w:rsidRPr="009137D8" w:rsidRDefault="00047673">
      <w:pPr>
        <w:pStyle w:val="Nadpis2"/>
        <w:keepNext w:val="0"/>
        <w:numPr>
          <w:ilvl w:val="0"/>
          <w:numId w:val="22"/>
        </w:numPr>
        <w:spacing w:before="120" w:after="240" w:line="276" w:lineRule="auto"/>
        <w:ind w:left="567" w:hanging="567"/>
        <w:jc w:val="both"/>
        <w:rPr>
          <w:rFonts w:ascii="Times New Roman" w:hAnsi="Times New Roman"/>
          <w:b w:val="0"/>
          <w:bCs w:val="0"/>
          <w:i w:val="0"/>
          <w:iCs w:val="0"/>
          <w:sz w:val="24"/>
          <w:szCs w:val="24"/>
        </w:rPr>
      </w:pPr>
      <w:r w:rsidRPr="59912922">
        <w:rPr>
          <w:rFonts w:ascii="Times New Roman" w:hAnsi="Times New Roman"/>
          <w:b w:val="0"/>
          <w:bCs w:val="0"/>
          <w:i w:val="0"/>
          <w:iCs w:val="0"/>
          <w:sz w:val="24"/>
          <w:szCs w:val="24"/>
        </w:rPr>
        <w:t xml:space="preserve">Objednatel si vyhrazuje právo vrátit dodavateli fakturu do data splatnosti, pokud nebude obsahovat veškeré údaje vyžadované závaznými právními předpisy České republiky nebo touto rámcovou </w:t>
      </w:r>
      <w:r w:rsidRPr="00C40728">
        <w:rPr>
          <w:rFonts w:ascii="Times New Roman" w:hAnsi="Times New Roman"/>
          <w:b w:val="0"/>
          <w:bCs w:val="0"/>
          <w:i w:val="0"/>
          <w:iCs w:val="0"/>
          <w:sz w:val="24"/>
          <w:szCs w:val="24"/>
        </w:rPr>
        <w:t>dohodou</w:t>
      </w:r>
      <w:r w:rsidRPr="59912922">
        <w:rPr>
          <w:rFonts w:ascii="Times New Roman" w:hAnsi="Times New Roman"/>
          <w:b w:val="0"/>
          <w:bCs w:val="0"/>
          <w:i w:val="0"/>
          <w:iCs w:val="0"/>
          <w:sz w:val="24"/>
          <w:szCs w:val="24"/>
        </w:rPr>
        <w:t xml:space="preserve"> nebo na ní budou uvedeny nesprávné údaje. V</w:t>
      </w:r>
      <w:r w:rsidR="001E0A31" w:rsidRPr="59912922">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takovém případě počíná běžet doba splatnosti faktury až doručením řádně opravené faktury objednateli. Závazek objednatele k</w:t>
      </w:r>
      <w:r w:rsidR="003310BF" w:rsidRPr="59912922">
        <w:rPr>
          <w:rFonts w:ascii="Times New Roman" w:hAnsi="Times New Roman"/>
          <w:b w:val="0"/>
          <w:bCs w:val="0"/>
          <w:i w:val="0"/>
          <w:iCs w:val="0"/>
          <w:sz w:val="24"/>
          <w:szCs w:val="24"/>
        </w:rPr>
        <w:t> </w:t>
      </w:r>
      <w:r w:rsidRPr="59912922">
        <w:rPr>
          <w:rFonts w:ascii="Times New Roman" w:hAnsi="Times New Roman"/>
          <w:b w:val="0"/>
          <w:bCs w:val="0"/>
          <w:i w:val="0"/>
          <w:iCs w:val="0"/>
          <w:sz w:val="24"/>
          <w:szCs w:val="24"/>
        </w:rPr>
        <w:t>úhradě faktury se považuje za splněný odepsáním příslušné částky z</w:t>
      </w:r>
      <w:r w:rsidRPr="00C40728">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účtu objednatele.</w:t>
      </w:r>
    </w:p>
    <w:p w14:paraId="22C0C308" w14:textId="77777777" w:rsidR="00047673" w:rsidRPr="00C40728" w:rsidRDefault="00047673">
      <w:pPr>
        <w:pStyle w:val="Nadpis2"/>
        <w:keepNext w:val="0"/>
        <w:numPr>
          <w:ilvl w:val="0"/>
          <w:numId w:val="22"/>
        </w:numPr>
        <w:spacing w:before="120" w:after="240" w:line="276" w:lineRule="auto"/>
        <w:ind w:left="567" w:hanging="567"/>
        <w:jc w:val="both"/>
        <w:rPr>
          <w:rFonts w:ascii="Times New Roman" w:hAnsi="Times New Roman"/>
          <w:b w:val="0"/>
          <w:bCs w:val="0"/>
          <w:i w:val="0"/>
          <w:iCs w:val="0"/>
          <w:sz w:val="24"/>
          <w:szCs w:val="24"/>
        </w:rPr>
      </w:pPr>
      <w:r w:rsidRPr="00C40728">
        <w:rPr>
          <w:rFonts w:ascii="Times New Roman" w:hAnsi="Times New Roman"/>
          <w:b w:val="0"/>
          <w:bCs w:val="0"/>
          <w:i w:val="0"/>
          <w:iCs w:val="0"/>
          <w:sz w:val="24"/>
          <w:szCs w:val="24"/>
        </w:rPr>
        <w:t>Jednostranný zápočet vzájemných pohledávek ze strany dodavatele je vyloučen.</w:t>
      </w:r>
    </w:p>
    <w:p w14:paraId="5806D762" w14:textId="5A74CAF8" w:rsidR="00047673" w:rsidRPr="00C40728" w:rsidRDefault="00047673">
      <w:pPr>
        <w:pStyle w:val="Nadpis2"/>
        <w:keepNext w:val="0"/>
        <w:numPr>
          <w:ilvl w:val="0"/>
          <w:numId w:val="22"/>
        </w:numPr>
        <w:spacing w:before="120" w:after="240" w:line="276" w:lineRule="auto"/>
        <w:ind w:left="567" w:hanging="567"/>
        <w:jc w:val="both"/>
        <w:rPr>
          <w:rFonts w:ascii="Times New Roman" w:hAnsi="Times New Roman"/>
          <w:b w:val="0"/>
          <w:bCs w:val="0"/>
          <w:i w:val="0"/>
          <w:iCs w:val="0"/>
          <w:sz w:val="24"/>
          <w:szCs w:val="24"/>
        </w:rPr>
      </w:pPr>
      <w:r w:rsidRPr="00C40728">
        <w:rPr>
          <w:rFonts w:ascii="Times New Roman" w:hAnsi="Times New Roman"/>
          <w:b w:val="0"/>
          <w:bCs w:val="0"/>
          <w:i w:val="0"/>
          <w:iCs w:val="0"/>
          <w:sz w:val="24"/>
          <w:szCs w:val="24"/>
        </w:rPr>
        <w:t xml:space="preserve">Originál vystavené faktury je dodavatel povinen odeslat na centrální fakturační adresu: ČEPRO, a.s., odbor účtáren, Hněvice 62, 411 08 Štětí. Pro případ elektronické fakturace </w:t>
      </w:r>
      <w:r w:rsidR="00C17770">
        <w:rPr>
          <w:rFonts w:ascii="Times New Roman" w:hAnsi="Times New Roman"/>
          <w:b w:val="0"/>
          <w:bCs w:val="0"/>
          <w:i w:val="0"/>
          <w:iCs w:val="0"/>
          <w:sz w:val="24"/>
          <w:szCs w:val="24"/>
        </w:rPr>
        <w:t xml:space="preserve">si </w:t>
      </w:r>
      <w:r w:rsidRPr="00C40728">
        <w:rPr>
          <w:rFonts w:ascii="Times New Roman" w:hAnsi="Times New Roman"/>
          <w:b w:val="0"/>
          <w:bCs w:val="0"/>
          <w:i w:val="0"/>
          <w:iCs w:val="0"/>
          <w:sz w:val="24"/>
          <w:szCs w:val="24"/>
        </w:rPr>
        <w:t xml:space="preserve">dodavatel </w:t>
      </w:r>
      <w:r w:rsidR="00C17770">
        <w:rPr>
          <w:rFonts w:ascii="Times New Roman" w:hAnsi="Times New Roman"/>
          <w:b w:val="0"/>
          <w:bCs w:val="0"/>
          <w:i w:val="0"/>
          <w:iCs w:val="0"/>
          <w:sz w:val="24"/>
          <w:szCs w:val="24"/>
        </w:rPr>
        <w:t>vyžádá souhlas objednatele</w:t>
      </w:r>
      <w:r w:rsidRPr="00C40728">
        <w:rPr>
          <w:rFonts w:ascii="Times New Roman" w:hAnsi="Times New Roman"/>
          <w:b w:val="0"/>
          <w:bCs w:val="0"/>
          <w:i w:val="0"/>
          <w:iCs w:val="0"/>
          <w:sz w:val="24"/>
          <w:szCs w:val="24"/>
        </w:rPr>
        <w:t>.</w:t>
      </w:r>
    </w:p>
    <w:p w14:paraId="19819D66" w14:textId="7E9AE50E" w:rsidR="00047673" w:rsidRPr="00C40728" w:rsidRDefault="00047673">
      <w:pPr>
        <w:pStyle w:val="Nadpis2"/>
        <w:keepNext w:val="0"/>
        <w:numPr>
          <w:ilvl w:val="0"/>
          <w:numId w:val="22"/>
        </w:numPr>
        <w:spacing w:before="120" w:after="240" w:line="276" w:lineRule="auto"/>
        <w:ind w:left="567" w:hanging="567"/>
        <w:jc w:val="both"/>
        <w:rPr>
          <w:rFonts w:ascii="Times New Roman" w:hAnsi="Times New Roman"/>
          <w:b w:val="0"/>
          <w:bCs w:val="0"/>
          <w:i w:val="0"/>
          <w:iCs w:val="0"/>
          <w:sz w:val="24"/>
          <w:szCs w:val="24"/>
        </w:rPr>
      </w:pPr>
      <w:r w:rsidRPr="00C40728">
        <w:rPr>
          <w:rFonts w:ascii="Times New Roman" w:hAnsi="Times New Roman"/>
          <w:b w:val="0"/>
          <w:bCs w:val="0"/>
          <w:i w:val="0"/>
          <w:iCs w:val="0"/>
          <w:sz w:val="24"/>
          <w:szCs w:val="24"/>
        </w:rPr>
        <w:t>Pokud bude objednatel v prodlení s úhradou faktury řádně vystavené dodavatelem podle této rámcové dohody nebo kupní smlouvy, zavazuje se uhradit dodavateli zákonný úrok z prodlení z fakturované částky</w:t>
      </w:r>
      <w:r w:rsidR="00634A89" w:rsidRPr="00C40728">
        <w:rPr>
          <w:rFonts w:ascii="Times New Roman" w:hAnsi="Times New Roman"/>
          <w:b w:val="0"/>
          <w:bCs w:val="0"/>
          <w:i w:val="0"/>
          <w:iCs w:val="0"/>
          <w:sz w:val="24"/>
          <w:szCs w:val="24"/>
        </w:rPr>
        <w:t>.</w:t>
      </w:r>
    </w:p>
    <w:p w14:paraId="51612B87" w14:textId="46174DE8" w:rsidR="00416749" w:rsidRPr="009137D8" w:rsidRDefault="00047673">
      <w:pPr>
        <w:pStyle w:val="Nadpis2"/>
        <w:keepNext w:val="0"/>
        <w:numPr>
          <w:ilvl w:val="0"/>
          <w:numId w:val="22"/>
        </w:numPr>
        <w:spacing w:before="120" w:after="240" w:line="276" w:lineRule="auto"/>
        <w:ind w:left="567" w:hanging="567"/>
        <w:jc w:val="both"/>
        <w:rPr>
          <w:rFonts w:ascii="Times New Roman" w:hAnsi="Times New Roman"/>
          <w:b w:val="0"/>
          <w:bCs w:val="0"/>
          <w:i w:val="0"/>
          <w:iCs w:val="0"/>
          <w:sz w:val="24"/>
          <w:szCs w:val="24"/>
        </w:rPr>
      </w:pPr>
      <w:bookmarkStart w:id="93" w:name="_Hlk83217408"/>
      <w:bookmarkStart w:id="94" w:name="_Ref68179019"/>
      <w:r w:rsidRPr="59912922">
        <w:rPr>
          <w:rFonts w:ascii="Times New Roman" w:hAnsi="Times New Roman"/>
          <w:b w:val="0"/>
          <w:bCs w:val="0"/>
          <w:i w:val="0"/>
          <w:iCs w:val="0"/>
          <w:sz w:val="24"/>
          <w:szCs w:val="24"/>
        </w:rPr>
        <w:t>Smluvní strany sjednávají, že v</w:t>
      </w:r>
      <w:r w:rsidRPr="00C40728">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případech, kdy je nebo může být objednatel ručitelem za odvedení daně z</w:t>
      </w:r>
      <w:r w:rsidRPr="00C40728">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přidané hodnoty, nebo pokud se jím objednatel stane nebo může stát</w:t>
      </w:r>
      <w:r w:rsidRPr="00C40728">
        <w:rPr>
          <w:rFonts w:ascii="Times New Roman" w:hAnsi="Times New Roman"/>
          <w:b w:val="0"/>
          <w:bCs w:val="0"/>
          <w:i w:val="0"/>
          <w:iCs w:val="0"/>
          <w:sz w:val="24"/>
          <w:szCs w:val="24"/>
        </w:rPr>
        <w:br/>
      </w:r>
      <w:r w:rsidRPr="59912922">
        <w:rPr>
          <w:rFonts w:ascii="Times New Roman" w:hAnsi="Times New Roman"/>
          <w:b w:val="0"/>
          <w:bCs w:val="0"/>
          <w:i w:val="0"/>
          <w:iCs w:val="0"/>
          <w:sz w:val="24"/>
          <w:szCs w:val="24"/>
        </w:rPr>
        <w:t xml:space="preserve"> v</w:t>
      </w:r>
      <w:r w:rsidR="00CC3E53" w:rsidRPr="00C40728">
        <w:rPr>
          <w:rFonts w:ascii="Times New Roman" w:hAnsi="Times New Roman"/>
          <w:b w:val="0"/>
          <w:bCs w:val="0"/>
          <w:i w:val="0"/>
          <w:iCs w:val="0"/>
          <w:sz w:val="24"/>
          <w:szCs w:val="24"/>
        </w:rPr>
        <w:t xml:space="preserve"> </w:t>
      </w:r>
      <w:r w:rsidR="00150AD5" w:rsidRPr="59912922">
        <w:rPr>
          <w:rFonts w:ascii="Times New Roman" w:hAnsi="Times New Roman"/>
          <w:b w:val="0"/>
          <w:bCs w:val="0"/>
          <w:i w:val="0"/>
          <w:iCs w:val="0"/>
          <w:sz w:val="24"/>
          <w:szCs w:val="24"/>
        </w:rPr>
        <w:t xml:space="preserve">důsledku změny zákonné úpravy, </w:t>
      </w:r>
      <w:r w:rsidR="00416749" w:rsidRPr="59912922">
        <w:rPr>
          <w:rFonts w:ascii="Times New Roman" w:hAnsi="Times New Roman"/>
          <w:b w:val="0"/>
          <w:bCs w:val="0"/>
          <w:i w:val="0"/>
          <w:iCs w:val="0"/>
          <w:sz w:val="24"/>
          <w:szCs w:val="24"/>
        </w:rPr>
        <w:t>je objednatel oprávněn v</w:t>
      </w:r>
      <w:r w:rsidR="00DA0E72" w:rsidRPr="00C40728">
        <w:rPr>
          <w:rFonts w:ascii="Times New Roman" w:hAnsi="Times New Roman"/>
          <w:b w:val="0"/>
          <w:bCs w:val="0"/>
          <w:i w:val="0"/>
          <w:iCs w:val="0"/>
          <w:sz w:val="24"/>
          <w:szCs w:val="24"/>
        </w:rPr>
        <w:t xml:space="preserve"> </w:t>
      </w:r>
      <w:r w:rsidR="00416749" w:rsidRPr="59912922">
        <w:rPr>
          <w:rFonts w:ascii="Times New Roman" w:hAnsi="Times New Roman"/>
          <w:b w:val="0"/>
          <w:bCs w:val="0"/>
          <w:i w:val="0"/>
          <w:iCs w:val="0"/>
          <w:sz w:val="24"/>
          <w:szCs w:val="24"/>
        </w:rPr>
        <w:t>souladu s</w:t>
      </w:r>
      <w:r w:rsidR="00150AD5" w:rsidRPr="59912922">
        <w:rPr>
          <w:rFonts w:ascii="Times New Roman" w:hAnsi="Times New Roman"/>
          <w:b w:val="0"/>
          <w:bCs w:val="0"/>
          <w:i w:val="0"/>
          <w:iCs w:val="0"/>
          <w:sz w:val="24"/>
          <w:szCs w:val="24"/>
        </w:rPr>
        <w:t xml:space="preserve"> příslušnými </w:t>
      </w:r>
      <w:r w:rsidR="00416749" w:rsidRPr="59912922">
        <w:rPr>
          <w:rFonts w:ascii="Times New Roman" w:hAnsi="Times New Roman"/>
          <w:b w:val="0"/>
          <w:bCs w:val="0"/>
          <w:i w:val="0"/>
          <w:iCs w:val="0"/>
          <w:sz w:val="24"/>
          <w:szCs w:val="24"/>
        </w:rPr>
        <w:t>ustanoveními zákona</w:t>
      </w:r>
      <w:r w:rsidR="00DA0E72" w:rsidRPr="00C40728">
        <w:rPr>
          <w:rFonts w:ascii="Times New Roman" w:hAnsi="Times New Roman"/>
          <w:b w:val="0"/>
          <w:bCs w:val="0"/>
          <w:i w:val="0"/>
          <w:iCs w:val="0"/>
          <w:sz w:val="24"/>
          <w:szCs w:val="24"/>
        </w:rPr>
        <w:t xml:space="preserve"> </w:t>
      </w:r>
      <w:r w:rsidR="00934732" w:rsidRPr="59912922">
        <w:rPr>
          <w:rFonts w:ascii="Times New Roman" w:hAnsi="Times New Roman"/>
          <w:b w:val="0"/>
          <w:bCs w:val="0"/>
          <w:i w:val="0"/>
          <w:iCs w:val="0"/>
          <w:sz w:val="24"/>
          <w:szCs w:val="24"/>
        </w:rPr>
        <w:t>o DPH</w:t>
      </w:r>
      <w:r w:rsidR="00150AD5" w:rsidRPr="59912922">
        <w:rPr>
          <w:rFonts w:ascii="Times New Roman" w:hAnsi="Times New Roman"/>
          <w:b w:val="0"/>
          <w:bCs w:val="0"/>
          <w:i w:val="0"/>
          <w:iCs w:val="0"/>
          <w:sz w:val="24"/>
          <w:szCs w:val="24"/>
        </w:rPr>
        <w:t xml:space="preserve"> (tj. zejména </w:t>
      </w:r>
      <w:r w:rsidR="0003775E" w:rsidRPr="59912922">
        <w:rPr>
          <w:rFonts w:ascii="Times New Roman" w:hAnsi="Times New Roman"/>
          <w:b w:val="0"/>
          <w:bCs w:val="0"/>
          <w:i w:val="0"/>
          <w:iCs w:val="0"/>
          <w:sz w:val="24"/>
          <w:szCs w:val="24"/>
        </w:rPr>
        <w:t>dle ust</w:t>
      </w:r>
      <w:r w:rsidR="00772994" w:rsidRPr="00C40728">
        <w:rPr>
          <w:rFonts w:ascii="Times New Roman" w:hAnsi="Times New Roman"/>
          <w:b w:val="0"/>
          <w:bCs w:val="0"/>
          <w:i w:val="0"/>
          <w:iCs w:val="0"/>
          <w:sz w:val="24"/>
          <w:szCs w:val="24"/>
        </w:rPr>
        <w:t>.</w:t>
      </w:r>
      <w:r w:rsidR="0003775E" w:rsidRPr="59912922">
        <w:rPr>
          <w:rFonts w:ascii="Times New Roman" w:hAnsi="Times New Roman"/>
          <w:b w:val="0"/>
          <w:bCs w:val="0"/>
          <w:i w:val="0"/>
          <w:iCs w:val="0"/>
          <w:sz w:val="24"/>
          <w:szCs w:val="24"/>
        </w:rPr>
        <w:t xml:space="preserve"> </w:t>
      </w:r>
      <w:r w:rsidR="00150AD5" w:rsidRPr="59912922">
        <w:rPr>
          <w:rFonts w:ascii="Times New Roman" w:hAnsi="Times New Roman"/>
          <w:b w:val="0"/>
          <w:bCs w:val="0"/>
          <w:i w:val="0"/>
          <w:iCs w:val="0"/>
          <w:sz w:val="24"/>
          <w:szCs w:val="24"/>
        </w:rPr>
        <w:t>§ 109 a</w:t>
      </w:r>
      <w:r w:rsidR="00634A89" w:rsidRPr="00C40728">
        <w:rPr>
          <w:rFonts w:ascii="Times New Roman" w:hAnsi="Times New Roman"/>
          <w:b w:val="0"/>
          <w:bCs w:val="0"/>
          <w:i w:val="0"/>
          <w:iCs w:val="0"/>
          <w:sz w:val="24"/>
          <w:szCs w:val="24"/>
        </w:rPr>
        <w:t xml:space="preserve"> </w:t>
      </w:r>
      <w:r w:rsidR="00DA0E72" w:rsidRPr="59912922">
        <w:rPr>
          <w:rFonts w:ascii="Times New Roman" w:hAnsi="Times New Roman"/>
          <w:b w:val="0"/>
          <w:bCs w:val="0"/>
          <w:i w:val="0"/>
          <w:iCs w:val="0"/>
          <w:sz w:val="24"/>
          <w:szCs w:val="24"/>
        </w:rPr>
        <w:t>§</w:t>
      </w:r>
      <w:r w:rsidR="00DA0E72" w:rsidRPr="00C40728">
        <w:rPr>
          <w:rFonts w:ascii="Times New Roman" w:hAnsi="Times New Roman"/>
          <w:b w:val="0"/>
          <w:bCs w:val="0"/>
          <w:i w:val="0"/>
          <w:iCs w:val="0"/>
          <w:sz w:val="24"/>
          <w:szCs w:val="24"/>
        </w:rPr>
        <w:t xml:space="preserve"> </w:t>
      </w:r>
      <w:r w:rsidR="00150AD5" w:rsidRPr="59912922">
        <w:rPr>
          <w:rFonts w:ascii="Times New Roman" w:hAnsi="Times New Roman"/>
          <w:b w:val="0"/>
          <w:bCs w:val="0"/>
          <w:i w:val="0"/>
          <w:iCs w:val="0"/>
          <w:sz w:val="24"/>
          <w:szCs w:val="24"/>
        </w:rPr>
        <w:t>109a</w:t>
      </w:r>
      <w:r w:rsidR="00DA0E72" w:rsidRPr="00C40728">
        <w:rPr>
          <w:rFonts w:ascii="Times New Roman" w:hAnsi="Times New Roman"/>
          <w:b w:val="0"/>
          <w:bCs w:val="0"/>
          <w:i w:val="0"/>
          <w:iCs w:val="0"/>
          <w:sz w:val="24"/>
          <w:szCs w:val="24"/>
        </w:rPr>
        <w:t xml:space="preserve"> zákona o DPH</w:t>
      </w:r>
      <w:r w:rsidR="00DA0E72" w:rsidRPr="59912922">
        <w:rPr>
          <w:rFonts w:ascii="Times New Roman" w:hAnsi="Times New Roman"/>
          <w:b w:val="0"/>
          <w:bCs w:val="0"/>
          <w:i w:val="0"/>
          <w:iCs w:val="0"/>
          <w:sz w:val="24"/>
          <w:szCs w:val="24"/>
        </w:rPr>
        <w:t>),</w:t>
      </w:r>
      <w:r w:rsidR="00DA0E72" w:rsidRPr="00C40728">
        <w:rPr>
          <w:rFonts w:ascii="Times New Roman" w:hAnsi="Times New Roman"/>
          <w:b w:val="0"/>
          <w:bCs w:val="0"/>
          <w:i w:val="0"/>
          <w:iCs w:val="0"/>
          <w:sz w:val="24"/>
          <w:szCs w:val="24"/>
        </w:rPr>
        <w:t xml:space="preserve"> </w:t>
      </w:r>
      <w:r w:rsidR="00416749" w:rsidRPr="59912922">
        <w:rPr>
          <w:rFonts w:ascii="Times New Roman" w:hAnsi="Times New Roman"/>
          <w:b w:val="0"/>
          <w:bCs w:val="0"/>
          <w:i w:val="0"/>
          <w:iCs w:val="0"/>
          <w:sz w:val="24"/>
          <w:szCs w:val="24"/>
        </w:rPr>
        <w:t>uhradit na účet dodavatele</w:t>
      </w:r>
      <w:r w:rsidR="00EB55DD" w:rsidRPr="59912922">
        <w:rPr>
          <w:rFonts w:ascii="Times New Roman" w:hAnsi="Times New Roman"/>
          <w:b w:val="0"/>
          <w:bCs w:val="0"/>
          <w:i w:val="0"/>
          <w:iCs w:val="0"/>
          <w:sz w:val="24"/>
          <w:szCs w:val="24"/>
        </w:rPr>
        <w:t>,</w:t>
      </w:r>
      <w:r w:rsidR="00416749" w:rsidRPr="59912922">
        <w:rPr>
          <w:rFonts w:ascii="Times New Roman" w:hAnsi="Times New Roman"/>
          <w:b w:val="0"/>
          <w:bCs w:val="0"/>
          <w:i w:val="0"/>
          <w:iCs w:val="0"/>
          <w:sz w:val="24"/>
          <w:szCs w:val="24"/>
        </w:rPr>
        <w:t xml:space="preserve"> uvedený v</w:t>
      </w:r>
      <w:r w:rsidR="00DA0E72" w:rsidRPr="00C40728">
        <w:rPr>
          <w:rFonts w:ascii="Times New Roman" w:hAnsi="Times New Roman"/>
          <w:b w:val="0"/>
          <w:bCs w:val="0"/>
          <w:i w:val="0"/>
          <w:iCs w:val="0"/>
          <w:sz w:val="24"/>
          <w:szCs w:val="24"/>
        </w:rPr>
        <w:t xml:space="preserve"> této </w:t>
      </w:r>
      <w:r w:rsidR="0056255E" w:rsidRPr="00C40728">
        <w:rPr>
          <w:rFonts w:ascii="Times New Roman" w:hAnsi="Times New Roman"/>
          <w:b w:val="0"/>
          <w:bCs w:val="0"/>
          <w:i w:val="0"/>
          <w:iCs w:val="0"/>
          <w:sz w:val="24"/>
          <w:szCs w:val="24"/>
        </w:rPr>
        <w:t>rámcové dohodě</w:t>
      </w:r>
      <w:r w:rsidR="00416749" w:rsidRPr="59912922">
        <w:rPr>
          <w:rFonts w:ascii="Times New Roman" w:hAnsi="Times New Roman"/>
          <w:b w:val="0"/>
          <w:bCs w:val="0"/>
          <w:i w:val="0"/>
          <w:iCs w:val="0"/>
          <w:sz w:val="24"/>
          <w:szCs w:val="24"/>
        </w:rPr>
        <w:t xml:space="preserve"> a ve lhůtě splatnosti fakturovanou částku za dodané zboží bez daně z přidané hodnoty. Částka odpovídající dani z přidané hodnoty bude </w:t>
      </w:r>
      <w:r w:rsidR="009B47A6" w:rsidRPr="59912922">
        <w:rPr>
          <w:rFonts w:ascii="Times New Roman" w:hAnsi="Times New Roman"/>
          <w:b w:val="0"/>
          <w:bCs w:val="0"/>
          <w:i w:val="0"/>
          <w:iCs w:val="0"/>
          <w:sz w:val="24"/>
          <w:szCs w:val="24"/>
        </w:rPr>
        <w:t>na</w:t>
      </w:r>
      <w:r w:rsidR="00416749" w:rsidRPr="59912922">
        <w:rPr>
          <w:rFonts w:ascii="Times New Roman" w:hAnsi="Times New Roman"/>
          <w:b w:val="0"/>
          <w:bCs w:val="0"/>
          <w:i w:val="0"/>
          <w:iCs w:val="0"/>
          <w:sz w:val="24"/>
          <w:szCs w:val="24"/>
        </w:rPr>
        <w:t>místo</w:t>
      </w:r>
      <w:r w:rsidR="00347B74" w:rsidRPr="59912922">
        <w:rPr>
          <w:rFonts w:ascii="Times New Roman" w:hAnsi="Times New Roman"/>
          <w:b w:val="0"/>
          <w:bCs w:val="0"/>
          <w:i w:val="0"/>
          <w:iCs w:val="0"/>
          <w:sz w:val="24"/>
          <w:szCs w:val="24"/>
        </w:rPr>
        <w:t xml:space="preserve"> </w:t>
      </w:r>
      <w:r w:rsidR="00416749" w:rsidRPr="59912922">
        <w:rPr>
          <w:rFonts w:ascii="Times New Roman" w:hAnsi="Times New Roman"/>
          <w:b w:val="0"/>
          <w:bCs w:val="0"/>
          <w:i w:val="0"/>
          <w:iCs w:val="0"/>
          <w:sz w:val="24"/>
          <w:szCs w:val="24"/>
        </w:rPr>
        <w:t>dodavatel</w:t>
      </w:r>
      <w:r w:rsidR="004C25CF" w:rsidRPr="59912922">
        <w:rPr>
          <w:rFonts w:ascii="Times New Roman" w:hAnsi="Times New Roman"/>
          <w:b w:val="0"/>
          <w:bCs w:val="0"/>
          <w:i w:val="0"/>
          <w:iCs w:val="0"/>
          <w:sz w:val="24"/>
          <w:szCs w:val="24"/>
        </w:rPr>
        <w:t>i</w:t>
      </w:r>
      <w:r w:rsidR="00416749" w:rsidRPr="59912922">
        <w:rPr>
          <w:rFonts w:ascii="Times New Roman" w:hAnsi="Times New Roman"/>
          <w:b w:val="0"/>
          <w:bCs w:val="0"/>
          <w:i w:val="0"/>
          <w:iCs w:val="0"/>
          <w:sz w:val="24"/>
          <w:szCs w:val="24"/>
        </w:rPr>
        <w:t>, jako poskytovatel</w:t>
      </w:r>
      <w:r w:rsidR="004C25CF" w:rsidRPr="59912922">
        <w:rPr>
          <w:rFonts w:ascii="Times New Roman" w:hAnsi="Times New Roman"/>
          <w:b w:val="0"/>
          <w:bCs w:val="0"/>
          <w:i w:val="0"/>
          <w:iCs w:val="0"/>
          <w:sz w:val="24"/>
          <w:szCs w:val="24"/>
        </w:rPr>
        <w:t>ovi</w:t>
      </w:r>
      <w:r w:rsidR="00416749" w:rsidRPr="59912922">
        <w:rPr>
          <w:rFonts w:ascii="Times New Roman" w:hAnsi="Times New Roman"/>
          <w:b w:val="0"/>
          <w:bCs w:val="0"/>
          <w:i w:val="0"/>
          <w:iCs w:val="0"/>
          <w:sz w:val="24"/>
          <w:szCs w:val="24"/>
        </w:rPr>
        <w:t xml:space="preserve"> zdanitelného plnění, směřována přímo na </w:t>
      </w:r>
      <w:r w:rsidRPr="59912922">
        <w:rPr>
          <w:rFonts w:ascii="Times New Roman" w:hAnsi="Times New Roman"/>
          <w:b w:val="0"/>
          <w:bCs w:val="0"/>
          <w:i w:val="0"/>
          <w:iCs w:val="0"/>
          <w:sz w:val="24"/>
          <w:szCs w:val="24"/>
        </w:rPr>
        <w:t>účet správce daně dodavatele s</w:t>
      </w:r>
      <w:r w:rsidRPr="00C40728">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 xml:space="preserve">údaji potřebnými pro identifikaci platby podle příslušných ustanovení zákona o DPH. </w:t>
      </w:r>
      <w:r w:rsidR="00EB55DD" w:rsidRPr="59912922">
        <w:rPr>
          <w:rFonts w:ascii="Times New Roman" w:hAnsi="Times New Roman"/>
          <w:b w:val="0"/>
          <w:bCs w:val="0"/>
          <w:i w:val="0"/>
          <w:iCs w:val="0"/>
          <w:sz w:val="24"/>
          <w:szCs w:val="24"/>
        </w:rPr>
        <w:t xml:space="preserve">Úhradou </w:t>
      </w:r>
      <w:r w:rsidR="004C25CF" w:rsidRPr="59912922">
        <w:rPr>
          <w:rFonts w:ascii="Times New Roman" w:hAnsi="Times New Roman"/>
          <w:b w:val="0"/>
          <w:bCs w:val="0"/>
          <w:i w:val="0"/>
          <w:iCs w:val="0"/>
          <w:sz w:val="24"/>
          <w:szCs w:val="24"/>
        </w:rPr>
        <w:t xml:space="preserve">částky odpovídající </w:t>
      </w:r>
      <w:r w:rsidR="00EB55DD" w:rsidRPr="59912922">
        <w:rPr>
          <w:rFonts w:ascii="Times New Roman" w:hAnsi="Times New Roman"/>
          <w:b w:val="0"/>
          <w:bCs w:val="0"/>
          <w:i w:val="0"/>
          <w:iCs w:val="0"/>
          <w:sz w:val="24"/>
          <w:szCs w:val="24"/>
        </w:rPr>
        <w:t>dan</w:t>
      </w:r>
      <w:r w:rsidR="009B47A6" w:rsidRPr="59912922">
        <w:rPr>
          <w:rFonts w:ascii="Times New Roman" w:hAnsi="Times New Roman"/>
          <w:b w:val="0"/>
          <w:bCs w:val="0"/>
          <w:i w:val="0"/>
          <w:iCs w:val="0"/>
          <w:sz w:val="24"/>
          <w:szCs w:val="24"/>
        </w:rPr>
        <w:t>i</w:t>
      </w:r>
      <w:r w:rsidR="00EB55DD" w:rsidRPr="59912922">
        <w:rPr>
          <w:rFonts w:ascii="Times New Roman" w:hAnsi="Times New Roman"/>
          <w:b w:val="0"/>
          <w:bCs w:val="0"/>
          <w:i w:val="0"/>
          <w:iCs w:val="0"/>
          <w:sz w:val="24"/>
          <w:szCs w:val="24"/>
        </w:rPr>
        <w:t xml:space="preserve"> z</w:t>
      </w:r>
      <w:r w:rsidR="00CC3E53" w:rsidRPr="00C40728">
        <w:rPr>
          <w:rFonts w:ascii="Times New Roman" w:hAnsi="Times New Roman"/>
          <w:b w:val="0"/>
          <w:bCs w:val="0"/>
          <w:i w:val="0"/>
          <w:iCs w:val="0"/>
          <w:sz w:val="24"/>
          <w:szCs w:val="24"/>
        </w:rPr>
        <w:t xml:space="preserve"> </w:t>
      </w:r>
      <w:r w:rsidR="00EB55DD" w:rsidRPr="59912922">
        <w:rPr>
          <w:rFonts w:ascii="Times New Roman" w:hAnsi="Times New Roman"/>
          <w:b w:val="0"/>
          <w:bCs w:val="0"/>
          <w:i w:val="0"/>
          <w:iCs w:val="0"/>
          <w:sz w:val="24"/>
          <w:szCs w:val="24"/>
        </w:rPr>
        <w:t>přidané hodnoty n</w:t>
      </w:r>
      <w:r w:rsidR="0072530B" w:rsidRPr="59912922">
        <w:rPr>
          <w:rFonts w:ascii="Times New Roman" w:hAnsi="Times New Roman"/>
          <w:b w:val="0"/>
          <w:bCs w:val="0"/>
          <w:i w:val="0"/>
          <w:iCs w:val="0"/>
          <w:sz w:val="24"/>
          <w:szCs w:val="24"/>
        </w:rPr>
        <w:t xml:space="preserve">a účet správce daně dodavatele </w:t>
      </w:r>
      <w:r w:rsidR="009A5ACC" w:rsidRPr="59912922">
        <w:rPr>
          <w:rFonts w:ascii="Times New Roman" w:hAnsi="Times New Roman"/>
          <w:b w:val="0"/>
          <w:bCs w:val="0"/>
          <w:i w:val="0"/>
          <w:iCs w:val="0"/>
          <w:sz w:val="24"/>
          <w:szCs w:val="24"/>
        </w:rPr>
        <w:t xml:space="preserve">tak bude </w:t>
      </w:r>
      <w:r w:rsidR="00C93DC4" w:rsidRPr="59912922">
        <w:rPr>
          <w:rFonts w:ascii="Times New Roman" w:hAnsi="Times New Roman"/>
          <w:b w:val="0"/>
          <w:bCs w:val="0"/>
          <w:i w:val="0"/>
          <w:iCs w:val="0"/>
          <w:sz w:val="24"/>
          <w:szCs w:val="24"/>
        </w:rPr>
        <w:t xml:space="preserve">splněn </w:t>
      </w:r>
      <w:r w:rsidR="00EB55DD" w:rsidRPr="59912922">
        <w:rPr>
          <w:rFonts w:ascii="Times New Roman" w:hAnsi="Times New Roman"/>
          <w:b w:val="0"/>
          <w:bCs w:val="0"/>
          <w:i w:val="0"/>
          <w:iCs w:val="0"/>
          <w:sz w:val="24"/>
          <w:szCs w:val="24"/>
        </w:rPr>
        <w:t xml:space="preserve">závazek objednatele vůči dodavateli </w:t>
      </w:r>
      <w:r w:rsidR="00B93605" w:rsidRPr="59912922">
        <w:rPr>
          <w:rFonts w:ascii="Times New Roman" w:hAnsi="Times New Roman"/>
          <w:b w:val="0"/>
          <w:bCs w:val="0"/>
          <w:i w:val="0"/>
          <w:iCs w:val="0"/>
          <w:sz w:val="24"/>
          <w:szCs w:val="24"/>
        </w:rPr>
        <w:t xml:space="preserve">zaplatit cenu zboží </w:t>
      </w:r>
      <w:r w:rsidR="00EB55DD" w:rsidRPr="59912922">
        <w:rPr>
          <w:rFonts w:ascii="Times New Roman" w:hAnsi="Times New Roman"/>
          <w:b w:val="0"/>
          <w:bCs w:val="0"/>
          <w:i w:val="0"/>
          <w:iCs w:val="0"/>
          <w:sz w:val="24"/>
          <w:szCs w:val="24"/>
        </w:rPr>
        <w:t>ve výši odvedené daně</w:t>
      </w:r>
      <w:bookmarkEnd w:id="93"/>
      <w:r w:rsidR="00EB55DD" w:rsidRPr="59912922">
        <w:rPr>
          <w:rFonts w:ascii="Times New Roman" w:hAnsi="Times New Roman"/>
          <w:b w:val="0"/>
          <w:bCs w:val="0"/>
          <w:i w:val="0"/>
          <w:iCs w:val="0"/>
          <w:sz w:val="24"/>
          <w:szCs w:val="24"/>
        </w:rPr>
        <w:t>.</w:t>
      </w:r>
      <w:bookmarkEnd w:id="94"/>
    </w:p>
    <w:p w14:paraId="7A7A34DF" w14:textId="654EE739" w:rsidR="00047673" w:rsidRPr="00C40728" w:rsidRDefault="00047673">
      <w:pPr>
        <w:pStyle w:val="Nadpis2"/>
        <w:keepNext w:val="0"/>
        <w:numPr>
          <w:ilvl w:val="0"/>
          <w:numId w:val="22"/>
        </w:numPr>
        <w:spacing w:before="120" w:after="240" w:line="276" w:lineRule="auto"/>
        <w:ind w:left="567" w:hanging="567"/>
        <w:jc w:val="both"/>
        <w:rPr>
          <w:rFonts w:ascii="Times New Roman" w:hAnsi="Times New Roman"/>
          <w:b w:val="0"/>
          <w:bCs w:val="0"/>
          <w:i w:val="0"/>
          <w:iCs w:val="0"/>
          <w:sz w:val="24"/>
          <w:szCs w:val="24"/>
        </w:rPr>
      </w:pPr>
      <w:bookmarkStart w:id="95" w:name="_Hlk83217420"/>
      <w:r w:rsidRPr="00C40728">
        <w:rPr>
          <w:rFonts w:ascii="Times New Roman" w:hAnsi="Times New Roman"/>
          <w:b w:val="0"/>
          <w:bCs w:val="0"/>
          <w:i w:val="0"/>
          <w:iCs w:val="0"/>
          <w:sz w:val="24"/>
          <w:szCs w:val="24"/>
        </w:rPr>
        <w:t>O odvodu daně z přidané hodnoty na účet správce daně</w:t>
      </w:r>
      <w:r w:rsidR="00416749" w:rsidRPr="00C40728">
        <w:rPr>
          <w:rFonts w:ascii="Times New Roman" w:hAnsi="Times New Roman"/>
          <w:b w:val="0"/>
          <w:bCs w:val="0"/>
          <w:i w:val="0"/>
          <w:iCs w:val="0"/>
          <w:sz w:val="24"/>
          <w:szCs w:val="24"/>
        </w:rPr>
        <w:t>,</w:t>
      </w:r>
      <w:r w:rsidRPr="00C40728">
        <w:rPr>
          <w:rFonts w:ascii="Times New Roman" w:hAnsi="Times New Roman"/>
          <w:b w:val="0"/>
          <w:bCs w:val="0"/>
          <w:i w:val="0"/>
          <w:iCs w:val="0"/>
          <w:sz w:val="24"/>
          <w:szCs w:val="24"/>
        </w:rPr>
        <w:t xml:space="preserve"> bude objednatel písemně bez zbytečného odkladu informovat dodavatele jako poskytovatele zdanitelného plnění, za nějž byla daň takto odvedena. Uhrazení faktury učiněné způsobem uvedeným </w:t>
      </w:r>
      <w:r w:rsidR="004E2FA3">
        <w:rPr>
          <w:rFonts w:ascii="Times New Roman" w:hAnsi="Times New Roman"/>
          <w:b w:val="0"/>
          <w:bCs w:val="0"/>
          <w:i w:val="0"/>
          <w:iCs w:val="0"/>
          <w:sz w:val="24"/>
          <w:szCs w:val="24"/>
        </w:rPr>
        <w:br/>
      </w:r>
      <w:r w:rsidRPr="00C40728">
        <w:rPr>
          <w:rFonts w:ascii="Times New Roman" w:hAnsi="Times New Roman"/>
          <w:b w:val="0"/>
          <w:bCs w:val="0"/>
          <w:i w:val="0"/>
          <w:iCs w:val="0"/>
          <w:sz w:val="24"/>
          <w:szCs w:val="24"/>
        </w:rPr>
        <w:t xml:space="preserve">v </w:t>
      </w:r>
      <w:r w:rsidR="00334894" w:rsidRPr="00C40728">
        <w:rPr>
          <w:rFonts w:ascii="Times New Roman" w:hAnsi="Times New Roman"/>
          <w:b w:val="0"/>
          <w:bCs w:val="0"/>
          <w:i w:val="0"/>
          <w:iCs w:val="0"/>
          <w:sz w:val="24"/>
          <w:szCs w:val="24"/>
        </w:rPr>
        <w:t>odst</w:t>
      </w:r>
      <w:r w:rsidR="00D95B18" w:rsidRPr="00C40728">
        <w:rPr>
          <w:rFonts w:ascii="Times New Roman" w:hAnsi="Times New Roman"/>
          <w:b w:val="0"/>
          <w:bCs w:val="0"/>
          <w:i w:val="0"/>
          <w:iCs w:val="0"/>
          <w:sz w:val="24"/>
          <w:szCs w:val="24"/>
        </w:rPr>
        <w:t xml:space="preserve">. </w:t>
      </w:r>
      <w:r w:rsidR="00D95B18" w:rsidRPr="00091905">
        <w:rPr>
          <w:rFonts w:ascii="Times New Roman" w:hAnsi="Times New Roman"/>
          <w:b w:val="0"/>
          <w:bCs w:val="0"/>
          <w:i w:val="0"/>
          <w:iCs w:val="0"/>
          <w:sz w:val="24"/>
          <w:szCs w:val="24"/>
        </w:rPr>
        <w:t>1</w:t>
      </w:r>
      <w:r w:rsidR="004008BD" w:rsidRPr="00091905">
        <w:rPr>
          <w:rFonts w:ascii="Times New Roman" w:hAnsi="Times New Roman"/>
          <w:b w:val="0"/>
          <w:bCs w:val="0"/>
          <w:i w:val="0"/>
          <w:iCs w:val="0"/>
          <w:sz w:val="24"/>
          <w:szCs w:val="24"/>
        </w:rPr>
        <w:t>0</w:t>
      </w:r>
      <w:r w:rsidR="00D95B18" w:rsidRPr="00091905">
        <w:rPr>
          <w:rFonts w:ascii="Times New Roman" w:hAnsi="Times New Roman"/>
          <w:b w:val="0"/>
          <w:bCs w:val="0"/>
          <w:i w:val="0"/>
          <w:iCs w:val="0"/>
          <w:sz w:val="24"/>
          <w:szCs w:val="24"/>
        </w:rPr>
        <w:t>.9</w:t>
      </w:r>
      <w:r w:rsidR="00F04DAD" w:rsidRPr="00C40728">
        <w:rPr>
          <w:rFonts w:ascii="Times New Roman" w:hAnsi="Times New Roman"/>
          <w:b w:val="0"/>
          <w:bCs w:val="0"/>
          <w:i w:val="0"/>
          <w:iCs w:val="0"/>
          <w:sz w:val="24"/>
          <w:szCs w:val="24"/>
        </w:rPr>
        <w:t xml:space="preserve"> této rámcové </w:t>
      </w:r>
      <w:r w:rsidR="00D0488A" w:rsidRPr="00C40728">
        <w:rPr>
          <w:rFonts w:ascii="Times New Roman" w:hAnsi="Times New Roman"/>
          <w:b w:val="0"/>
          <w:bCs w:val="0"/>
          <w:i w:val="0"/>
          <w:iCs w:val="0"/>
          <w:sz w:val="24"/>
          <w:szCs w:val="24"/>
        </w:rPr>
        <w:t>dohody</w:t>
      </w:r>
      <w:r w:rsidRPr="00C40728">
        <w:rPr>
          <w:rFonts w:ascii="Times New Roman" w:hAnsi="Times New Roman"/>
          <w:b w:val="0"/>
          <w:bCs w:val="0"/>
          <w:i w:val="0"/>
          <w:iCs w:val="0"/>
          <w:sz w:val="24"/>
          <w:szCs w:val="24"/>
        </w:rPr>
        <w:t xml:space="preserve"> je v souladu se zákonem o DPH, a není porušením </w:t>
      </w:r>
      <w:r w:rsidRPr="00C40728">
        <w:rPr>
          <w:rFonts w:ascii="Times New Roman" w:hAnsi="Times New Roman"/>
          <w:b w:val="0"/>
          <w:bCs w:val="0"/>
          <w:i w:val="0"/>
          <w:iCs w:val="0"/>
          <w:sz w:val="24"/>
          <w:szCs w:val="24"/>
        </w:rPr>
        <w:lastRenderedPageBreak/>
        <w:t>smluvních povinností ze strany objednatele a nezakládá nárok dodavatele požadovat úhradu zákonných či smluvních sankcí za neuhrazení finančních prostředků ani na náhradu škody</w:t>
      </w:r>
      <w:bookmarkEnd w:id="95"/>
      <w:r w:rsidRPr="00C40728">
        <w:rPr>
          <w:rFonts w:ascii="Times New Roman" w:hAnsi="Times New Roman"/>
          <w:b w:val="0"/>
          <w:bCs w:val="0"/>
          <w:i w:val="0"/>
          <w:iCs w:val="0"/>
          <w:sz w:val="24"/>
          <w:szCs w:val="24"/>
        </w:rPr>
        <w:t>.</w:t>
      </w:r>
    </w:p>
    <w:p w14:paraId="0B94B40B" w14:textId="0F88F9B9" w:rsidR="00DF042D" w:rsidRPr="00C40728" w:rsidRDefault="00196B62">
      <w:pPr>
        <w:pStyle w:val="Nadpis2"/>
        <w:keepNext w:val="0"/>
        <w:numPr>
          <w:ilvl w:val="0"/>
          <w:numId w:val="22"/>
        </w:numPr>
        <w:spacing w:before="120" w:after="240" w:line="276" w:lineRule="auto"/>
        <w:ind w:left="567" w:hanging="567"/>
        <w:jc w:val="both"/>
        <w:rPr>
          <w:rFonts w:ascii="Times New Roman" w:hAnsi="Times New Roman"/>
          <w:b w:val="0"/>
          <w:bCs w:val="0"/>
          <w:i w:val="0"/>
          <w:iCs w:val="0"/>
          <w:sz w:val="24"/>
          <w:szCs w:val="24"/>
        </w:rPr>
      </w:pPr>
      <w:bookmarkStart w:id="96" w:name="_Hlk83217451"/>
      <w:bookmarkEnd w:id="78"/>
      <w:bookmarkEnd w:id="79"/>
      <w:bookmarkEnd w:id="92"/>
      <w:r w:rsidRPr="00C40728">
        <w:rPr>
          <w:rFonts w:ascii="Times New Roman" w:hAnsi="Times New Roman"/>
          <w:b w:val="0"/>
          <w:bCs w:val="0"/>
          <w:i w:val="0"/>
          <w:iCs w:val="0"/>
          <w:sz w:val="24"/>
          <w:szCs w:val="24"/>
        </w:rPr>
        <w:t xml:space="preserve">Veškeré daňové doklady </w:t>
      </w:r>
      <w:r w:rsidR="00B518E8" w:rsidRPr="00C40728">
        <w:rPr>
          <w:rFonts w:ascii="Times New Roman" w:hAnsi="Times New Roman"/>
          <w:b w:val="0"/>
          <w:bCs w:val="0"/>
          <w:i w:val="0"/>
          <w:iCs w:val="0"/>
          <w:sz w:val="24"/>
          <w:szCs w:val="24"/>
        </w:rPr>
        <w:t>vztahující se k</w:t>
      </w:r>
      <w:r w:rsidR="00DA0E72" w:rsidRPr="00C40728">
        <w:rPr>
          <w:rFonts w:ascii="Times New Roman" w:hAnsi="Times New Roman"/>
          <w:b w:val="0"/>
          <w:bCs w:val="0"/>
          <w:i w:val="0"/>
          <w:iCs w:val="0"/>
          <w:sz w:val="24"/>
          <w:szCs w:val="24"/>
        </w:rPr>
        <w:t xml:space="preserve"> </w:t>
      </w:r>
      <w:r w:rsidR="00B518E8" w:rsidRPr="00C40728">
        <w:rPr>
          <w:rFonts w:ascii="Times New Roman" w:hAnsi="Times New Roman"/>
          <w:b w:val="0"/>
          <w:bCs w:val="0"/>
          <w:i w:val="0"/>
          <w:iCs w:val="0"/>
          <w:sz w:val="24"/>
          <w:szCs w:val="24"/>
        </w:rPr>
        <w:t>plněním poskytnutým v</w:t>
      </w:r>
      <w:r w:rsidR="00DA0E72" w:rsidRPr="00C40728">
        <w:rPr>
          <w:rFonts w:ascii="Times New Roman" w:hAnsi="Times New Roman"/>
          <w:b w:val="0"/>
          <w:bCs w:val="0"/>
          <w:i w:val="0"/>
          <w:iCs w:val="0"/>
          <w:sz w:val="24"/>
          <w:szCs w:val="24"/>
        </w:rPr>
        <w:t xml:space="preserve"> </w:t>
      </w:r>
      <w:r w:rsidR="00B518E8" w:rsidRPr="00C40728">
        <w:rPr>
          <w:rFonts w:ascii="Times New Roman" w:hAnsi="Times New Roman"/>
          <w:b w:val="0"/>
          <w:bCs w:val="0"/>
          <w:i w:val="0"/>
          <w:iCs w:val="0"/>
          <w:sz w:val="24"/>
          <w:szCs w:val="24"/>
        </w:rPr>
        <w:t>posledním kalendářním měsíci v roce</w:t>
      </w:r>
      <w:r w:rsidR="00B518E8" w:rsidRPr="004D3B68">
        <w:rPr>
          <w:rFonts w:ascii="Times New Roman" w:hAnsi="Times New Roman"/>
          <w:b w:val="0"/>
          <w:bCs w:val="0"/>
          <w:i w:val="0"/>
          <w:iCs w:val="0"/>
          <w:sz w:val="24"/>
          <w:szCs w:val="24"/>
        </w:rPr>
        <w:t>,</w:t>
      </w:r>
      <w:r w:rsidR="00B518E8" w:rsidRPr="00C40728">
        <w:rPr>
          <w:rFonts w:ascii="Times New Roman" w:hAnsi="Times New Roman"/>
          <w:b w:val="0"/>
          <w:bCs w:val="0"/>
          <w:i w:val="0"/>
          <w:iCs w:val="0"/>
          <w:sz w:val="24"/>
          <w:szCs w:val="24"/>
        </w:rPr>
        <w:t xml:space="preserve"> je dodavatel povinen zaslat objednateli nejpozději do druhého (2.) pracovního dne od konce tohoto měsíce</w:t>
      </w:r>
      <w:bookmarkEnd w:id="96"/>
      <w:r w:rsidR="00B518E8" w:rsidRPr="00C40728">
        <w:rPr>
          <w:rFonts w:ascii="Times New Roman" w:hAnsi="Times New Roman"/>
          <w:b w:val="0"/>
          <w:bCs w:val="0"/>
          <w:i w:val="0"/>
          <w:iCs w:val="0"/>
          <w:sz w:val="24"/>
          <w:szCs w:val="24"/>
        </w:rPr>
        <w:t>.</w:t>
      </w:r>
      <w:r w:rsidR="00B518E8" w:rsidRPr="004D3B68">
        <w:rPr>
          <w:rFonts w:ascii="Times New Roman" w:hAnsi="Times New Roman"/>
          <w:b w:val="0"/>
          <w:bCs w:val="0"/>
          <w:i w:val="0"/>
          <w:iCs w:val="0"/>
          <w:sz w:val="24"/>
          <w:szCs w:val="24"/>
        </w:rPr>
        <w:t xml:space="preserve"> </w:t>
      </w:r>
    </w:p>
    <w:p w14:paraId="62CBBDB2" w14:textId="4EE0BFF4" w:rsidR="00DF042D" w:rsidRPr="009137D8" w:rsidRDefault="00DF042D">
      <w:pPr>
        <w:pStyle w:val="Nadpis2"/>
        <w:keepNext w:val="0"/>
        <w:numPr>
          <w:ilvl w:val="0"/>
          <w:numId w:val="22"/>
        </w:numPr>
        <w:spacing w:before="120" w:after="240" w:line="276" w:lineRule="auto"/>
        <w:ind w:left="567" w:hanging="567"/>
        <w:jc w:val="both"/>
        <w:rPr>
          <w:rFonts w:ascii="Times New Roman" w:hAnsi="Times New Roman"/>
          <w:b w:val="0"/>
          <w:bCs w:val="0"/>
          <w:i w:val="0"/>
          <w:iCs w:val="0"/>
          <w:sz w:val="24"/>
          <w:szCs w:val="24"/>
        </w:rPr>
      </w:pPr>
      <w:bookmarkStart w:id="97" w:name="_Hlk84320188"/>
      <w:bookmarkStart w:id="98" w:name="_Hlk83217461"/>
      <w:r w:rsidRPr="59912922">
        <w:rPr>
          <w:rFonts w:ascii="Times New Roman" w:hAnsi="Times New Roman"/>
          <w:b w:val="0"/>
          <w:bCs w:val="0"/>
          <w:i w:val="0"/>
          <w:iCs w:val="0"/>
          <w:sz w:val="24"/>
          <w:szCs w:val="24"/>
        </w:rPr>
        <w:t>Dodavatel prohlašuje, že z</w:t>
      </w:r>
      <w:r w:rsidR="00DA0E72" w:rsidRPr="00C40728">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 xml:space="preserve">veškerých plnění uskutečněných na základě každé </w:t>
      </w:r>
      <w:r w:rsidR="00DA0E72" w:rsidRPr="00C40728">
        <w:rPr>
          <w:rFonts w:ascii="Times New Roman" w:hAnsi="Times New Roman"/>
          <w:b w:val="0"/>
          <w:bCs w:val="0"/>
          <w:i w:val="0"/>
          <w:iCs w:val="0"/>
          <w:sz w:val="24"/>
          <w:szCs w:val="24"/>
        </w:rPr>
        <w:t>dílčí kupní smlouvy</w:t>
      </w:r>
      <w:r w:rsidRPr="59912922">
        <w:rPr>
          <w:rFonts w:ascii="Times New Roman" w:hAnsi="Times New Roman"/>
          <w:b w:val="0"/>
          <w:bCs w:val="0"/>
          <w:i w:val="0"/>
          <w:iCs w:val="0"/>
          <w:sz w:val="24"/>
          <w:szCs w:val="24"/>
        </w:rPr>
        <w:t xml:space="preserve"> přizná DPH a </w:t>
      </w:r>
      <w:r w:rsidRPr="00C40728">
        <w:rPr>
          <w:rFonts w:ascii="Times New Roman" w:hAnsi="Times New Roman"/>
          <w:b w:val="0"/>
          <w:bCs w:val="0"/>
          <w:i w:val="0"/>
          <w:iCs w:val="0"/>
          <w:sz w:val="24"/>
          <w:szCs w:val="24"/>
        </w:rPr>
        <w:t xml:space="preserve">bude </w:t>
      </w:r>
      <w:r w:rsidRPr="59912922">
        <w:rPr>
          <w:rFonts w:ascii="Times New Roman" w:hAnsi="Times New Roman"/>
          <w:b w:val="0"/>
          <w:bCs w:val="0"/>
          <w:i w:val="0"/>
          <w:iCs w:val="0"/>
          <w:sz w:val="24"/>
          <w:szCs w:val="24"/>
        </w:rPr>
        <w:t>plni</w:t>
      </w:r>
      <w:r w:rsidRPr="00C40728">
        <w:rPr>
          <w:rFonts w:ascii="Times New Roman" w:hAnsi="Times New Roman"/>
          <w:b w:val="0"/>
          <w:bCs w:val="0"/>
          <w:i w:val="0"/>
          <w:iCs w:val="0"/>
          <w:sz w:val="24"/>
          <w:szCs w:val="24"/>
        </w:rPr>
        <w:t>t</w:t>
      </w:r>
      <w:r w:rsidRPr="59912922">
        <w:rPr>
          <w:rFonts w:ascii="Times New Roman" w:hAnsi="Times New Roman"/>
          <w:b w:val="0"/>
          <w:bCs w:val="0"/>
          <w:i w:val="0"/>
          <w:iCs w:val="0"/>
          <w:sz w:val="24"/>
          <w:szCs w:val="24"/>
        </w:rPr>
        <w:t xml:space="preserve"> další povinnosti v souladu se </w:t>
      </w:r>
      <w:r w:rsidR="00C40728">
        <w:rPr>
          <w:rFonts w:ascii="Times New Roman" w:hAnsi="Times New Roman"/>
          <w:b w:val="0"/>
          <w:bCs w:val="0"/>
          <w:i w:val="0"/>
          <w:iCs w:val="0"/>
          <w:sz w:val="24"/>
          <w:szCs w:val="24"/>
        </w:rPr>
        <w:t>zákonem</w:t>
      </w:r>
      <w:r w:rsidRPr="59912922">
        <w:rPr>
          <w:rFonts w:ascii="Times New Roman" w:hAnsi="Times New Roman"/>
          <w:b w:val="0"/>
          <w:bCs w:val="0"/>
          <w:i w:val="0"/>
          <w:iCs w:val="0"/>
          <w:sz w:val="24"/>
          <w:szCs w:val="24"/>
        </w:rPr>
        <w:t xml:space="preserve"> </w:t>
      </w:r>
      <w:r w:rsidRPr="00C40728">
        <w:rPr>
          <w:rFonts w:ascii="Times New Roman" w:hAnsi="Times New Roman"/>
          <w:b w:val="0"/>
          <w:bCs w:val="0"/>
          <w:i w:val="0"/>
          <w:iCs w:val="0"/>
          <w:sz w:val="24"/>
          <w:szCs w:val="24"/>
        </w:rPr>
        <w:t>o DPH</w:t>
      </w:r>
      <w:bookmarkEnd w:id="97"/>
      <w:bookmarkEnd w:id="98"/>
      <w:r w:rsidR="00DA0E72" w:rsidRPr="59912922">
        <w:rPr>
          <w:rFonts w:ascii="Times New Roman" w:hAnsi="Times New Roman"/>
          <w:b w:val="0"/>
          <w:bCs w:val="0"/>
          <w:i w:val="0"/>
          <w:iCs w:val="0"/>
          <w:sz w:val="24"/>
          <w:szCs w:val="24"/>
        </w:rPr>
        <w:t>.</w:t>
      </w:r>
    </w:p>
    <w:p w14:paraId="3D393C3E" w14:textId="3F68AE20" w:rsidR="00DF042D" w:rsidRPr="00C40728" w:rsidRDefault="00DA0E72">
      <w:pPr>
        <w:pStyle w:val="Nadpis2"/>
        <w:keepNext w:val="0"/>
        <w:numPr>
          <w:ilvl w:val="0"/>
          <w:numId w:val="22"/>
        </w:numPr>
        <w:spacing w:before="120" w:after="240" w:line="276" w:lineRule="auto"/>
        <w:ind w:left="567" w:hanging="567"/>
        <w:jc w:val="both"/>
        <w:rPr>
          <w:rFonts w:ascii="Times New Roman" w:hAnsi="Times New Roman"/>
          <w:b w:val="0"/>
          <w:bCs w:val="0"/>
          <w:i w:val="0"/>
          <w:iCs w:val="0"/>
          <w:sz w:val="24"/>
          <w:szCs w:val="24"/>
        </w:rPr>
      </w:pPr>
      <w:bookmarkStart w:id="99" w:name="_Hlk84320219"/>
      <w:bookmarkStart w:id="100" w:name="_Hlk83217514"/>
      <w:r w:rsidRPr="00C40728">
        <w:rPr>
          <w:rFonts w:ascii="Times New Roman" w:hAnsi="Times New Roman"/>
          <w:b w:val="0"/>
          <w:bCs w:val="0"/>
          <w:i w:val="0"/>
          <w:iCs w:val="0"/>
          <w:sz w:val="24"/>
          <w:szCs w:val="24"/>
        </w:rPr>
        <w:t>Objednatel je oprávněn</w:t>
      </w:r>
      <w:r w:rsidR="00DF042D" w:rsidRPr="00C40728">
        <w:rPr>
          <w:rFonts w:ascii="Times New Roman" w:hAnsi="Times New Roman"/>
          <w:b w:val="0"/>
          <w:bCs w:val="0"/>
          <w:i w:val="0"/>
          <w:iCs w:val="0"/>
          <w:sz w:val="24"/>
          <w:szCs w:val="24"/>
        </w:rPr>
        <w:t xml:space="preserve"> stanovit</w:t>
      </w:r>
      <w:r w:rsidRPr="00C40728">
        <w:rPr>
          <w:rFonts w:ascii="Times New Roman" w:hAnsi="Times New Roman"/>
          <w:b w:val="0"/>
          <w:bCs w:val="0"/>
          <w:i w:val="0"/>
          <w:iCs w:val="0"/>
          <w:sz w:val="24"/>
          <w:szCs w:val="24"/>
        </w:rPr>
        <w:t xml:space="preserve">, že zboží se </w:t>
      </w:r>
      <w:r w:rsidR="00DF042D" w:rsidRPr="00C40728">
        <w:rPr>
          <w:rFonts w:ascii="Times New Roman" w:hAnsi="Times New Roman"/>
          <w:b w:val="0"/>
          <w:bCs w:val="0"/>
          <w:i w:val="0"/>
          <w:iCs w:val="0"/>
          <w:sz w:val="24"/>
          <w:szCs w:val="24"/>
        </w:rPr>
        <w:t xml:space="preserve">bude </w:t>
      </w:r>
      <w:r w:rsidRPr="00C40728">
        <w:rPr>
          <w:rFonts w:ascii="Times New Roman" w:hAnsi="Times New Roman"/>
          <w:b w:val="0"/>
          <w:bCs w:val="0"/>
          <w:i w:val="0"/>
          <w:iCs w:val="0"/>
          <w:sz w:val="24"/>
          <w:szCs w:val="24"/>
        </w:rPr>
        <w:t>hradit na základě provizorní ceny s následným měsíčním vyrovnáním. Provizorní</w:t>
      </w:r>
      <w:r w:rsidR="00DF042D" w:rsidRPr="00C40728">
        <w:rPr>
          <w:rFonts w:ascii="Times New Roman" w:hAnsi="Times New Roman"/>
          <w:b w:val="0"/>
          <w:bCs w:val="0"/>
          <w:i w:val="0"/>
          <w:iCs w:val="0"/>
          <w:sz w:val="24"/>
          <w:szCs w:val="24"/>
        </w:rPr>
        <w:t xml:space="preserve"> cena </w:t>
      </w:r>
      <w:r w:rsidRPr="00C40728">
        <w:rPr>
          <w:rFonts w:ascii="Times New Roman" w:hAnsi="Times New Roman"/>
          <w:b w:val="0"/>
          <w:bCs w:val="0"/>
          <w:i w:val="0"/>
          <w:iCs w:val="0"/>
          <w:sz w:val="24"/>
          <w:szCs w:val="24"/>
        </w:rPr>
        <w:t xml:space="preserve">bude vypočtena postupem pro výpočet kupní ceny </w:t>
      </w:r>
      <w:r w:rsidR="00DF042D" w:rsidRPr="00C40728">
        <w:rPr>
          <w:rFonts w:ascii="Times New Roman" w:hAnsi="Times New Roman"/>
          <w:b w:val="0"/>
          <w:bCs w:val="0"/>
          <w:i w:val="0"/>
          <w:iCs w:val="0"/>
          <w:sz w:val="24"/>
          <w:szCs w:val="24"/>
        </w:rPr>
        <w:t xml:space="preserve">podle </w:t>
      </w:r>
      <w:r w:rsidRPr="00C40728">
        <w:rPr>
          <w:rFonts w:ascii="Times New Roman" w:hAnsi="Times New Roman"/>
          <w:b w:val="0"/>
          <w:bCs w:val="0"/>
          <w:i w:val="0"/>
          <w:iCs w:val="0"/>
          <w:sz w:val="24"/>
          <w:szCs w:val="24"/>
        </w:rPr>
        <w:t>této rámcové dohody</w:t>
      </w:r>
      <w:r w:rsidR="00CA49E9" w:rsidRPr="00C40728">
        <w:rPr>
          <w:rFonts w:ascii="Times New Roman" w:hAnsi="Times New Roman"/>
          <w:b w:val="0"/>
          <w:bCs w:val="0"/>
          <w:i w:val="0"/>
          <w:iCs w:val="0"/>
          <w:sz w:val="24"/>
          <w:szCs w:val="24"/>
        </w:rPr>
        <w:t>,</w:t>
      </w:r>
      <w:r w:rsidRPr="00C40728">
        <w:rPr>
          <w:rFonts w:ascii="Times New Roman" w:hAnsi="Times New Roman"/>
          <w:b w:val="0"/>
          <w:bCs w:val="0"/>
          <w:i w:val="0"/>
          <w:iCs w:val="0"/>
          <w:sz w:val="24"/>
          <w:szCs w:val="24"/>
        </w:rPr>
        <w:t xml:space="preserve"> avšak s použitím aritmetického průměru kotací</w:t>
      </w:r>
      <w:r w:rsidR="001A6873" w:rsidRPr="00C40728">
        <w:rPr>
          <w:rFonts w:ascii="Times New Roman" w:hAnsi="Times New Roman"/>
          <w:b w:val="0"/>
          <w:bCs w:val="0"/>
          <w:i w:val="0"/>
          <w:iCs w:val="0"/>
          <w:sz w:val="24"/>
          <w:szCs w:val="24"/>
        </w:rPr>
        <w:t xml:space="preserve"> </w:t>
      </w:r>
      <w:r w:rsidR="008F3E16" w:rsidRPr="00C40728">
        <w:rPr>
          <w:rFonts w:ascii="Times New Roman" w:hAnsi="Times New Roman"/>
          <w:b w:val="0"/>
          <w:bCs w:val="0"/>
          <w:i w:val="0"/>
          <w:iCs w:val="0"/>
          <w:sz w:val="24"/>
          <w:szCs w:val="24"/>
        </w:rPr>
        <w:t>a kurzu</w:t>
      </w:r>
      <w:r w:rsidRPr="00C40728">
        <w:rPr>
          <w:rFonts w:ascii="Times New Roman" w:hAnsi="Times New Roman"/>
          <w:b w:val="0"/>
          <w:bCs w:val="0"/>
          <w:i w:val="0"/>
          <w:iCs w:val="0"/>
          <w:sz w:val="24"/>
          <w:szCs w:val="24"/>
        </w:rPr>
        <w:t xml:space="preserve"> za měsíc předcházející měsíci dodání zboží, ke kterému je</w:t>
      </w:r>
      <w:r w:rsidR="00DF042D" w:rsidRPr="00C40728">
        <w:rPr>
          <w:rFonts w:ascii="Times New Roman" w:hAnsi="Times New Roman"/>
          <w:b w:val="0"/>
          <w:bCs w:val="0"/>
          <w:i w:val="0"/>
          <w:iCs w:val="0"/>
          <w:sz w:val="24"/>
          <w:szCs w:val="24"/>
        </w:rPr>
        <w:t xml:space="preserve"> provizorní cena </w:t>
      </w:r>
      <w:r w:rsidRPr="00C40728">
        <w:rPr>
          <w:rFonts w:ascii="Times New Roman" w:hAnsi="Times New Roman"/>
          <w:b w:val="0"/>
          <w:bCs w:val="0"/>
          <w:i w:val="0"/>
          <w:iCs w:val="0"/>
          <w:sz w:val="24"/>
          <w:szCs w:val="24"/>
        </w:rPr>
        <w:t xml:space="preserve">vypočítávána, a dále </w:t>
      </w:r>
      <w:r w:rsidR="00DF042D" w:rsidRPr="00C40728">
        <w:rPr>
          <w:rFonts w:ascii="Times New Roman" w:hAnsi="Times New Roman"/>
          <w:b w:val="0"/>
          <w:bCs w:val="0"/>
          <w:i w:val="0"/>
          <w:iCs w:val="0"/>
          <w:sz w:val="24"/>
          <w:szCs w:val="24"/>
        </w:rPr>
        <w:t xml:space="preserve">bude </w:t>
      </w:r>
      <w:r w:rsidRPr="00C40728">
        <w:rPr>
          <w:rFonts w:ascii="Times New Roman" w:hAnsi="Times New Roman"/>
          <w:b w:val="0"/>
          <w:bCs w:val="0"/>
          <w:i w:val="0"/>
          <w:iCs w:val="0"/>
          <w:sz w:val="24"/>
          <w:szCs w:val="24"/>
        </w:rPr>
        <w:t xml:space="preserve">objednatelem </w:t>
      </w:r>
      <w:r w:rsidR="00DF042D" w:rsidRPr="00C40728">
        <w:rPr>
          <w:rFonts w:ascii="Times New Roman" w:hAnsi="Times New Roman"/>
          <w:b w:val="0"/>
          <w:bCs w:val="0"/>
          <w:i w:val="0"/>
          <w:iCs w:val="0"/>
          <w:sz w:val="24"/>
          <w:szCs w:val="24"/>
        </w:rPr>
        <w:t xml:space="preserve">snížena nebo zvýšena </w:t>
      </w:r>
      <w:r w:rsidRPr="00C40728">
        <w:rPr>
          <w:rFonts w:ascii="Times New Roman" w:hAnsi="Times New Roman"/>
          <w:b w:val="0"/>
          <w:bCs w:val="0"/>
          <w:i w:val="0"/>
          <w:iCs w:val="0"/>
          <w:sz w:val="24"/>
          <w:szCs w:val="24"/>
        </w:rPr>
        <w:t xml:space="preserve">maximálně </w:t>
      </w:r>
      <w:r w:rsidR="00DF042D" w:rsidRPr="00C40728">
        <w:rPr>
          <w:rFonts w:ascii="Times New Roman" w:hAnsi="Times New Roman"/>
          <w:b w:val="0"/>
          <w:bCs w:val="0"/>
          <w:i w:val="0"/>
          <w:iCs w:val="0"/>
          <w:sz w:val="24"/>
          <w:szCs w:val="24"/>
        </w:rPr>
        <w:t>o 3,- Kč/litr zboží</w:t>
      </w:r>
      <w:r w:rsidR="00CF19A5" w:rsidRPr="00CF19A5">
        <w:rPr>
          <w:rFonts w:ascii="Times New Roman" w:hAnsi="Times New Roman"/>
          <w:b w:val="0"/>
          <w:bCs w:val="0"/>
          <w:i w:val="0"/>
          <w:iCs w:val="0"/>
          <w:sz w:val="24"/>
          <w:szCs w:val="24"/>
        </w:rPr>
        <w:t>.</w:t>
      </w:r>
      <w:r w:rsidRPr="00C40728">
        <w:rPr>
          <w:rFonts w:ascii="Times New Roman" w:hAnsi="Times New Roman"/>
          <w:b w:val="0"/>
          <w:bCs w:val="0"/>
          <w:i w:val="0"/>
          <w:iCs w:val="0"/>
          <w:sz w:val="24"/>
          <w:szCs w:val="24"/>
        </w:rPr>
        <w:t xml:space="preserve"> V ostatním budou na stanovení a fakturaci provizorní ceny aplikovány ustanovení této rámcové dohody</w:t>
      </w:r>
      <w:bookmarkEnd w:id="99"/>
      <w:bookmarkEnd w:id="100"/>
      <w:r w:rsidR="00C640E0" w:rsidRPr="00C40728">
        <w:rPr>
          <w:rFonts w:ascii="Times New Roman" w:hAnsi="Times New Roman"/>
          <w:b w:val="0"/>
          <w:bCs w:val="0"/>
          <w:i w:val="0"/>
          <w:iCs w:val="0"/>
          <w:sz w:val="24"/>
          <w:szCs w:val="24"/>
        </w:rPr>
        <w:t>.</w:t>
      </w:r>
    </w:p>
    <w:p w14:paraId="50CE6792" w14:textId="77777777" w:rsidR="00B72A59" w:rsidRPr="00044442" w:rsidRDefault="005D439A">
      <w:pPr>
        <w:pStyle w:val="Odstavecseseznamem"/>
        <w:keepNext/>
        <w:numPr>
          <w:ilvl w:val="0"/>
          <w:numId w:val="7"/>
        </w:numPr>
        <w:spacing w:before="120" w:after="120" w:line="276" w:lineRule="auto"/>
        <w:ind w:left="425" w:hanging="425"/>
        <w:jc w:val="both"/>
        <w:outlineLvl w:val="1"/>
        <w:rPr>
          <w:b/>
          <w:u w:val="single"/>
        </w:rPr>
      </w:pPr>
      <w:r w:rsidRPr="00044442">
        <w:rPr>
          <w:b/>
          <w:u w:val="single"/>
        </w:rPr>
        <w:t>Sankce</w:t>
      </w:r>
    </w:p>
    <w:p w14:paraId="28C61987" w14:textId="770973EA" w:rsidR="00B72A59" w:rsidRPr="009137D8" w:rsidRDefault="002F599D">
      <w:pPr>
        <w:pStyle w:val="Nadpis2"/>
        <w:keepNext w:val="0"/>
        <w:numPr>
          <w:ilvl w:val="0"/>
          <w:numId w:val="23"/>
        </w:numPr>
        <w:spacing w:before="120" w:after="240" w:line="276" w:lineRule="auto"/>
        <w:ind w:left="567" w:hanging="567"/>
        <w:jc w:val="both"/>
        <w:rPr>
          <w:rFonts w:ascii="Times New Roman" w:hAnsi="Times New Roman"/>
          <w:b w:val="0"/>
          <w:i w:val="0"/>
          <w:sz w:val="24"/>
        </w:rPr>
      </w:pPr>
      <w:bookmarkStart w:id="101" w:name="_Hlk82525391"/>
      <w:bookmarkStart w:id="102" w:name="_Hlk82444879"/>
      <w:r w:rsidRPr="009137D8">
        <w:rPr>
          <w:rFonts w:ascii="Times New Roman" w:hAnsi="Times New Roman"/>
          <w:b w:val="0"/>
          <w:i w:val="0"/>
          <w:sz w:val="24"/>
        </w:rPr>
        <w:t xml:space="preserve">Pokud dodavatel poruší povinnost odstranit vadu zboží ve lhůtě stanovené objednatelem podle odst. </w:t>
      </w:r>
      <w:r w:rsidR="008461DD" w:rsidRPr="009137D8">
        <w:rPr>
          <w:rFonts w:ascii="Times New Roman" w:hAnsi="Times New Roman"/>
          <w:b w:val="0"/>
          <w:i w:val="0"/>
          <w:sz w:val="24"/>
        </w:rPr>
        <w:t>9</w:t>
      </w:r>
      <w:r w:rsidR="00313C7F" w:rsidRPr="009137D8">
        <w:rPr>
          <w:rFonts w:ascii="Times New Roman" w:hAnsi="Times New Roman"/>
          <w:b w:val="0"/>
          <w:i w:val="0"/>
          <w:sz w:val="24"/>
        </w:rPr>
        <w:t>.</w:t>
      </w:r>
      <w:r w:rsidRPr="009137D8">
        <w:rPr>
          <w:rFonts w:ascii="Times New Roman" w:hAnsi="Times New Roman"/>
          <w:b w:val="0"/>
          <w:i w:val="0"/>
          <w:sz w:val="24"/>
        </w:rPr>
        <w:t>4</w:t>
      </w:r>
      <w:r w:rsidR="00B72A59" w:rsidRPr="009137D8">
        <w:rPr>
          <w:rFonts w:ascii="Times New Roman" w:hAnsi="Times New Roman"/>
          <w:b w:val="0"/>
          <w:i w:val="0"/>
          <w:sz w:val="24"/>
        </w:rPr>
        <w:t xml:space="preserve"> </w:t>
      </w:r>
      <w:r w:rsidR="004C25CF" w:rsidRPr="009137D8">
        <w:rPr>
          <w:rFonts w:ascii="Times New Roman" w:hAnsi="Times New Roman"/>
          <w:b w:val="0"/>
          <w:i w:val="0"/>
          <w:sz w:val="24"/>
        </w:rPr>
        <w:t xml:space="preserve">této rámcové </w:t>
      </w:r>
      <w:r w:rsidR="002A5561" w:rsidRPr="009137D8">
        <w:rPr>
          <w:rFonts w:ascii="Times New Roman" w:hAnsi="Times New Roman"/>
          <w:b w:val="0"/>
          <w:i w:val="0"/>
          <w:sz w:val="24"/>
        </w:rPr>
        <w:t>dohody</w:t>
      </w:r>
      <w:r w:rsidRPr="009137D8">
        <w:rPr>
          <w:rFonts w:ascii="Times New Roman" w:hAnsi="Times New Roman"/>
          <w:b w:val="0"/>
          <w:i w:val="0"/>
          <w:sz w:val="24"/>
        </w:rPr>
        <w:t xml:space="preserve">, zavazuje se </w:t>
      </w:r>
      <w:r w:rsidR="002A5561" w:rsidRPr="009137D8">
        <w:rPr>
          <w:rFonts w:ascii="Times New Roman" w:hAnsi="Times New Roman"/>
          <w:b w:val="0"/>
          <w:i w:val="0"/>
          <w:sz w:val="24"/>
        </w:rPr>
        <w:t>uhradit</w:t>
      </w:r>
      <w:r w:rsidR="00B72A59" w:rsidRPr="009137D8">
        <w:rPr>
          <w:rFonts w:ascii="Times New Roman" w:hAnsi="Times New Roman"/>
          <w:b w:val="0"/>
          <w:i w:val="0"/>
          <w:sz w:val="24"/>
        </w:rPr>
        <w:t xml:space="preserve"> </w:t>
      </w:r>
      <w:r w:rsidRPr="009137D8">
        <w:rPr>
          <w:rFonts w:ascii="Times New Roman" w:hAnsi="Times New Roman"/>
          <w:b w:val="0"/>
          <w:i w:val="0"/>
          <w:sz w:val="24"/>
        </w:rPr>
        <w:t xml:space="preserve">objednateli </w:t>
      </w:r>
      <w:r w:rsidR="00B72A59" w:rsidRPr="009137D8">
        <w:rPr>
          <w:rFonts w:ascii="Times New Roman" w:hAnsi="Times New Roman"/>
          <w:b w:val="0"/>
          <w:i w:val="0"/>
          <w:sz w:val="24"/>
        </w:rPr>
        <w:t xml:space="preserve">smluvní pokutu ve výši </w:t>
      </w:r>
      <w:r w:rsidRPr="009137D8">
        <w:rPr>
          <w:rFonts w:ascii="Times New Roman" w:hAnsi="Times New Roman"/>
          <w:i w:val="0"/>
          <w:sz w:val="24"/>
        </w:rPr>
        <w:t>0,</w:t>
      </w:r>
      <w:r w:rsidR="00C55030" w:rsidRPr="00C55030">
        <w:rPr>
          <w:rFonts w:ascii="Times New Roman" w:hAnsi="Times New Roman"/>
          <w:i w:val="0"/>
          <w:iCs w:val="0"/>
          <w:sz w:val="24"/>
          <w:szCs w:val="24"/>
        </w:rPr>
        <w:t>1</w:t>
      </w:r>
      <w:r w:rsidR="00B72A59" w:rsidRPr="009137D8">
        <w:rPr>
          <w:rFonts w:ascii="Times New Roman" w:hAnsi="Times New Roman"/>
          <w:i w:val="0"/>
          <w:sz w:val="24"/>
        </w:rPr>
        <w:t xml:space="preserve"> % z</w:t>
      </w:r>
      <w:r w:rsidR="00C55030" w:rsidRPr="00C55030">
        <w:rPr>
          <w:rFonts w:ascii="Times New Roman" w:hAnsi="Times New Roman"/>
          <w:i w:val="0"/>
          <w:iCs w:val="0"/>
          <w:sz w:val="24"/>
          <w:szCs w:val="24"/>
        </w:rPr>
        <w:t xml:space="preserve"> </w:t>
      </w:r>
      <w:r w:rsidR="00B72A59" w:rsidRPr="009137D8">
        <w:rPr>
          <w:rFonts w:ascii="Times New Roman" w:hAnsi="Times New Roman"/>
          <w:i w:val="0"/>
          <w:sz w:val="24"/>
        </w:rPr>
        <w:t>kupní ceny</w:t>
      </w:r>
      <w:r w:rsidR="00B72A59" w:rsidRPr="009137D8">
        <w:rPr>
          <w:rFonts w:ascii="Times New Roman" w:hAnsi="Times New Roman"/>
          <w:b w:val="0"/>
          <w:i w:val="0"/>
          <w:sz w:val="24"/>
        </w:rPr>
        <w:t xml:space="preserve"> zboží</w:t>
      </w:r>
      <w:r w:rsidR="008229EA" w:rsidRPr="009137D8">
        <w:rPr>
          <w:rFonts w:ascii="Times New Roman" w:hAnsi="Times New Roman"/>
          <w:b w:val="0"/>
          <w:i w:val="0"/>
          <w:sz w:val="24"/>
        </w:rPr>
        <w:t xml:space="preserve"> </w:t>
      </w:r>
      <w:r w:rsidRPr="009137D8">
        <w:rPr>
          <w:rFonts w:ascii="Times New Roman" w:hAnsi="Times New Roman"/>
          <w:b w:val="0"/>
          <w:i w:val="0"/>
          <w:sz w:val="24"/>
        </w:rPr>
        <w:t>podle příslušné objednávky,</w:t>
      </w:r>
      <w:r w:rsidR="008229EA" w:rsidRPr="009137D8">
        <w:rPr>
          <w:rFonts w:ascii="Times New Roman" w:hAnsi="Times New Roman"/>
          <w:b w:val="0"/>
          <w:i w:val="0"/>
          <w:sz w:val="24"/>
        </w:rPr>
        <w:t xml:space="preserve"> a </w:t>
      </w:r>
      <w:r w:rsidRPr="009137D8">
        <w:rPr>
          <w:rFonts w:ascii="Times New Roman" w:hAnsi="Times New Roman"/>
          <w:b w:val="0"/>
          <w:i w:val="0"/>
          <w:sz w:val="24"/>
        </w:rPr>
        <w:t>to</w:t>
      </w:r>
      <w:r w:rsidR="00B72A59" w:rsidRPr="009137D8">
        <w:rPr>
          <w:rFonts w:ascii="Times New Roman" w:hAnsi="Times New Roman"/>
          <w:b w:val="0"/>
          <w:i w:val="0"/>
          <w:sz w:val="24"/>
        </w:rPr>
        <w:t xml:space="preserve"> za každý započatý den prodlení</w:t>
      </w:r>
      <w:r w:rsidRPr="009137D8">
        <w:rPr>
          <w:rFonts w:ascii="Times New Roman" w:hAnsi="Times New Roman"/>
          <w:b w:val="0"/>
          <w:i w:val="0"/>
          <w:sz w:val="24"/>
        </w:rPr>
        <w:t xml:space="preserve">, maximálně však do výše </w:t>
      </w:r>
      <w:r w:rsidR="00C55030" w:rsidRPr="00C55030">
        <w:rPr>
          <w:rFonts w:ascii="Times New Roman" w:hAnsi="Times New Roman"/>
          <w:i w:val="0"/>
          <w:iCs w:val="0"/>
          <w:sz w:val="24"/>
          <w:szCs w:val="24"/>
        </w:rPr>
        <w:t>10</w:t>
      </w:r>
      <w:r w:rsidRPr="009137D8">
        <w:rPr>
          <w:rFonts w:ascii="Times New Roman" w:hAnsi="Times New Roman"/>
          <w:i w:val="0"/>
          <w:sz w:val="24"/>
        </w:rPr>
        <w:t xml:space="preserve"> % z kupní ceny</w:t>
      </w:r>
      <w:r w:rsidRPr="009137D8">
        <w:rPr>
          <w:rFonts w:ascii="Times New Roman" w:hAnsi="Times New Roman"/>
          <w:b w:val="0"/>
          <w:i w:val="0"/>
          <w:sz w:val="24"/>
        </w:rPr>
        <w:t xml:space="preserve"> </w:t>
      </w:r>
      <w:r w:rsidR="00B72A59" w:rsidRPr="009137D8">
        <w:rPr>
          <w:rFonts w:ascii="Times New Roman" w:hAnsi="Times New Roman"/>
          <w:b w:val="0"/>
          <w:i w:val="0"/>
          <w:sz w:val="24"/>
        </w:rPr>
        <w:t>zboží</w:t>
      </w:r>
      <w:r w:rsidRPr="009137D8">
        <w:rPr>
          <w:rFonts w:ascii="Times New Roman" w:hAnsi="Times New Roman"/>
          <w:b w:val="0"/>
          <w:i w:val="0"/>
          <w:sz w:val="24"/>
        </w:rPr>
        <w:t xml:space="preserve"> podle příslušné objednávky</w:t>
      </w:r>
      <w:bookmarkEnd w:id="101"/>
      <w:r w:rsidRPr="009137D8">
        <w:rPr>
          <w:rFonts w:ascii="Times New Roman" w:hAnsi="Times New Roman"/>
          <w:b w:val="0"/>
          <w:i w:val="0"/>
          <w:sz w:val="24"/>
        </w:rPr>
        <w:t>.</w:t>
      </w:r>
    </w:p>
    <w:p w14:paraId="4732B6EA" w14:textId="30658382" w:rsidR="00E0031A" w:rsidRPr="009137D8" w:rsidRDefault="002F599D">
      <w:pPr>
        <w:pStyle w:val="Nadpis2"/>
        <w:keepNext w:val="0"/>
        <w:numPr>
          <w:ilvl w:val="0"/>
          <w:numId w:val="23"/>
        </w:numPr>
        <w:spacing w:before="120" w:after="240" w:line="276" w:lineRule="auto"/>
        <w:ind w:left="567" w:hanging="567"/>
        <w:jc w:val="both"/>
        <w:rPr>
          <w:rFonts w:ascii="Times New Roman" w:hAnsi="Times New Roman"/>
          <w:b w:val="0"/>
          <w:i w:val="0"/>
          <w:sz w:val="24"/>
          <w:lang w:val="cs-CZ"/>
        </w:rPr>
      </w:pPr>
      <w:bookmarkStart w:id="103" w:name="_Hlk82525444"/>
      <w:r w:rsidRPr="009137D8">
        <w:rPr>
          <w:rFonts w:ascii="Times New Roman" w:hAnsi="Times New Roman"/>
          <w:b w:val="0"/>
          <w:i w:val="0"/>
          <w:sz w:val="24"/>
        </w:rPr>
        <w:t>Pokud dodavatel poruší povinnost dodat objednané</w:t>
      </w:r>
      <w:r w:rsidR="00E0031A" w:rsidRPr="009137D8">
        <w:rPr>
          <w:rFonts w:ascii="Times New Roman" w:hAnsi="Times New Roman"/>
          <w:b w:val="0"/>
          <w:i w:val="0"/>
          <w:sz w:val="24"/>
        </w:rPr>
        <w:t xml:space="preserve"> zboží </w:t>
      </w:r>
      <w:r w:rsidRPr="009137D8">
        <w:rPr>
          <w:rFonts w:ascii="Times New Roman" w:hAnsi="Times New Roman"/>
          <w:b w:val="0"/>
          <w:i w:val="0"/>
          <w:sz w:val="24"/>
        </w:rPr>
        <w:t>v</w:t>
      </w:r>
      <w:r w:rsidR="00E0031A" w:rsidRPr="009137D8">
        <w:rPr>
          <w:rFonts w:ascii="Times New Roman" w:hAnsi="Times New Roman"/>
          <w:b w:val="0"/>
          <w:i w:val="0"/>
          <w:sz w:val="24"/>
        </w:rPr>
        <w:t xml:space="preserve"> termínu dodání</w:t>
      </w:r>
      <w:r w:rsidRPr="009137D8">
        <w:rPr>
          <w:rFonts w:ascii="Times New Roman" w:hAnsi="Times New Roman"/>
          <w:b w:val="0"/>
          <w:i w:val="0"/>
          <w:sz w:val="24"/>
        </w:rPr>
        <w:t xml:space="preserve"> podle odst.</w:t>
      </w:r>
      <w:r w:rsidR="007D11B6" w:rsidRPr="009137D8">
        <w:rPr>
          <w:rFonts w:ascii="Times New Roman" w:hAnsi="Times New Roman"/>
          <w:b w:val="0"/>
          <w:i w:val="0"/>
          <w:sz w:val="24"/>
        </w:rPr>
        <w:t xml:space="preserve"> </w:t>
      </w:r>
      <w:r w:rsidRPr="009137D8">
        <w:rPr>
          <w:rFonts w:ascii="Times New Roman" w:hAnsi="Times New Roman"/>
          <w:b w:val="0"/>
          <w:i w:val="0"/>
          <w:sz w:val="24"/>
        </w:rPr>
        <w:t xml:space="preserve">7.1 této rámcové dohody, zavazuje se uhradit </w:t>
      </w:r>
      <w:r w:rsidR="00E0031A" w:rsidRPr="009137D8">
        <w:rPr>
          <w:rFonts w:ascii="Times New Roman" w:hAnsi="Times New Roman"/>
          <w:b w:val="0"/>
          <w:i w:val="0"/>
          <w:sz w:val="24"/>
        </w:rPr>
        <w:t xml:space="preserve">objednateli smluvní pokutu ve výši </w:t>
      </w:r>
      <w:r w:rsidR="00E0031A" w:rsidRPr="009137D8">
        <w:rPr>
          <w:rFonts w:ascii="Times New Roman" w:hAnsi="Times New Roman"/>
          <w:i w:val="0"/>
          <w:sz w:val="24"/>
        </w:rPr>
        <w:t>0,</w:t>
      </w:r>
      <w:r w:rsidR="00C55030" w:rsidRPr="00C55030">
        <w:rPr>
          <w:rFonts w:ascii="Times New Roman" w:hAnsi="Times New Roman"/>
          <w:i w:val="0"/>
          <w:iCs w:val="0"/>
          <w:sz w:val="24"/>
          <w:szCs w:val="24"/>
        </w:rPr>
        <w:t>2</w:t>
      </w:r>
      <w:r w:rsidRPr="009137D8">
        <w:rPr>
          <w:rFonts w:ascii="Times New Roman" w:hAnsi="Times New Roman"/>
          <w:i w:val="0"/>
          <w:sz w:val="24"/>
        </w:rPr>
        <w:t xml:space="preserve"> % z</w:t>
      </w:r>
      <w:r w:rsidR="00C55030" w:rsidRPr="00C55030">
        <w:rPr>
          <w:rFonts w:ascii="Times New Roman" w:hAnsi="Times New Roman"/>
          <w:i w:val="0"/>
          <w:iCs w:val="0"/>
          <w:sz w:val="24"/>
          <w:szCs w:val="24"/>
        </w:rPr>
        <w:t xml:space="preserve"> </w:t>
      </w:r>
      <w:r w:rsidRPr="009137D8">
        <w:rPr>
          <w:rFonts w:ascii="Times New Roman" w:hAnsi="Times New Roman"/>
          <w:i w:val="0"/>
          <w:sz w:val="24"/>
        </w:rPr>
        <w:t>kupní ceny</w:t>
      </w:r>
      <w:r w:rsidRPr="009137D8">
        <w:rPr>
          <w:rFonts w:ascii="Times New Roman" w:hAnsi="Times New Roman"/>
          <w:b w:val="0"/>
          <w:i w:val="0"/>
          <w:sz w:val="24"/>
        </w:rPr>
        <w:t xml:space="preserve"> </w:t>
      </w:r>
      <w:r w:rsidRPr="009137D8">
        <w:rPr>
          <w:rFonts w:ascii="Times New Roman" w:hAnsi="Times New Roman"/>
          <w:i w:val="0"/>
          <w:sz w:val="24"/>
        </w:rPr>
        <w:t>zboží</w:t>
      </w:r>
      <w:r w:rsidRPr="009137D8">
        <w:rPr>
          <w:rFonts w:ascii="Times New Roman" w:hAnsi="Times New Roman"/>
          <w:b w:val="0"/>
          <w:i w:val="0"/>
          <w:sz w:val="24"/>
        </w:rPr>
        <w:t xml:space="preserve"> nedodaného </w:t>
      </w:r>
      <w:r w:rsidR="00E0031A" w:rsidRPr="009137D8">
        <w:rPr>
          <w:rFonts w:ascii="Times New Roman" w:hAnsi="Times New Roman"/>
          <w:b w:val="0"/>
          <w:i w:val="0"/>
          <w:sz w:val="24"/>
        </w:rPr>
        <w:t xml:space="preserve">podle </w:t>
      </w:r>
      <w:r w:rsidRPr="009137D8">
        <w:rPr>
          <w:rFonts w:ascii="Times New Roman" w:hAnsi="Times New Roman"/>
          <w:b w:val="0"/>
          <w:i w:val="0"/>
          <w:sz w:val="24"/>
        </w:rPr>
        <w:t xml:space="preserve">příslušné objednávky, a to za každý započatý den prodlení, maximálně však do výše </w:t>
      </w:r>
      <w:r w:rsidR="00C55030" w:rsidRPr="00C55030">
        <w:rPr>
          <w:rFonts w:ascii="Times New Roman" w:hAnsi="Times New Roman"/>
          <w:i w:val="0"/>
          <w:iCs w:val="0"/>
          <w:sz w:val="24"/>
          <w:szCs w:val="24"/>
        </w:rPr>
        <w:t>10</w:t>
      </w:r>
      <w:r w:rsidRPr="009137D8">
        <w:rPr>
          <w:rFonts w:ascii="Times New Roman" w:hAnsi="Times New Roman"/>
          <w:i w:val="0"/>
          <w:sz w:val="24"/>
        </w:rPr>
        <w:t xml:space="preserve"> % z kupní ceny zboží</w:t>
      </w:r>
      <w:r w:rsidRPr="009137D8">
        <w:rPr>
          <w:rFonts w:ascii="Times New Roman" w:hAnsi="Times New Roman"/>
          <w:b w:val="0"/>
          <w:i w:val="0"/>
          <w:sz w:val="24"/>
        </w:rPr>
        <w:t xml:space="preserve"> nedodaného </w:t>
      </w:r>
      <w:r w:rsidR="00E0031A" w:rsidRPr="009137D8">
        <w:rPr>
          <w:rFonts w:ascii="Times New Roman" w:hAnsi="Times New Roman"/>
          <w:b w:val="0"/>
          <w:i w:val="0"/>
          <w:sz w:val="24"/>
        </w:rPr>
        <w:t xml:space="preserve">podle </w:t>
      </w:r>
      <w:r w:rsidRPr="009137D8">
        <w:rPr>
          <w:rFonts w:ascii="Times New Roman" w:hAnsi="Times New Roman"/>
          <w:b w:val="0"/>
          <w:i w:val="0"/>
          <w:sz w:val="24"/>
        </w:rPr>
        <w:t>příslušné objednávky</w:t>
      </w:r>
      <w:bookmarkEnd w:id="103"/>
      <w:r w:rsidR="008146B7" w:rsidRPr="009137D8">
        <w:rPr>
          <w:rFonts w:ascii="Times New Roman" w:hAnsi="Times New Roman"/>
          <w:b w:val="0"/>
          <w:i w:val="0"/>
          <w:sz w:val="24"/>
          <w:lang w:val="cs-CZ"/>
        </w:rPr>
        <w:t>.</w:t>
      </w:r>
    </w:p>
    <w:p w14:paraId="54C7C838" w14:textId="63B24BB6" w:rsidR="002F599D" w:rsidRPr="009137D8" w:rsidRDefault="002F599D">
      <w:pPr>
        <w:pStyle w:val="Nadpis2"/>
        <w:keepNext w:val="0"/>
        <w:numPr>
          <w:ilvl w:val="0"/>
          <w:numId w:val="23"/>
        </w:numPr>
        <w:spacing w:before="120" w:after="240" w:line="276" w:lineRule="auto"/>
        <w:ind w:left="567" w:hanging="567"/>
        <w:jc w:val="both"/>
        <w:rPr>
          <w:rFonts w:ascii="Times New Roman" w:hAnsi="Times New Roman"/>
          <w:b w:val="0"/>
          <w:i w:val="0"/>
          <w:sz w:val="24"/>
          <w:lang w:val="cs-CZ"/>
        </w:rPr>
      </w:pPr>
      <w:bookmarkStart w:id="104" w:name="_Hlk82525532"/>
      <w:r w:rsidRPr="009137D8">
        <w:rPr>
          <w:rFonts w:ascii="Times New Roman" w:hAnsi="Times New Roman"/>
          <w:b w:val="0"/>
          <w:i w:val="0"/>
          <w:sz w:val="24"/>
        </w:rPr>
        <w:t>Pokud dodavatel</w:t>
      </w:r>
      <w:r w:rsidR="008509D9" w:rsidRPr="009137D8">
        <w:rPr>
          <w:rFonts w:ascii="Times New Roman" w:hAnsi="Times New Roman"/>
          <w:b w:val="0"/>
          <w:i w:val="0"/>
          <w:sz w:val="24"/>
        </w:rPr>
        <w:t xml:space="preserve"> </w:t>
      </w:r>
      <w:r w:rsidRPr="009137D8">
        <w:rPr>
          <w:rFonts w:ascii="Times New Roman" w:hAnsi="Times New Roman"/>
          <w:b w:val="0"/>
          <w:i w:val="0"/>
          <w:sz w:val="24"/>
        </w:rPr>
        <w:t>poruší povinnost dodat zboží v</w:t>
      </w:r>
      <w:r w:rsidRPr="009137D8">
        <w:rPr>
          <w:rFonts w:ascii="Times New Roman" w:hAnsi="Times New Roman"/>
          <w:b w:val="0"/>
          <w:i w:val="0"/>
          <w:sz w:val="24"/>
          <w:lang w:val="cs-CZ"/>
        </w:rPr>
        <w:t xml:space="preserve"> </w:t>
      </w:r>
      <w:r w:rsidRPr="009137D8">
        <w:rPr>
          <w:rFonts w:ascii="Times New Roman" w:hAnsi="Times New Roman"/>
          <w:b w:val="0"/>
          <w:i w:val="0"/>
          <w:sz w:val="24"/>
        </w:rPr>
        <w:t>objemu podle příslušné objednávky, zavazuje</w:t>
      </w:r>
      <w:r w:rsidR="00BC583A" w:rsidRPr="009137D8">
        <w:rPr>
          <w:rFonts w:ascii="Times New Roman" w:hAnsi="Times New Roman"/>
          <w:b w:val="0"/>
          <w:i w:val="0"/>
          <w:sz w:val="24"/>
        </w:rPr>
        <w:t xml:space="preserve"> </w:t>
      </w:r>
      <w:r w:rsidRPr="009137D8">
        <w:rPr>
          <w:rFonts w:ascii="Times New Roman" w:hAnsi="Times New Roman"/>
          <w:b w:val="0"/>
          <w:i w:val="0"/>
          <w:sz w:val="24"/>
        </w:rPr>
        <w:t>se</w:t>
      </w:r>
      <w:r w:rsidR="00190148" w:rsidRPr="009137D8">
        <w:rPr>
          <w:rFonts w:ascii="Times New Roman" w:hAnsi="Times New Roman"/>
          <w:b w:val="0"/>
          <w:i w:val="0"/>
          <w:sz w:val="24"/>
        </w:rPr>
        <w:t xml:space="preserve"> </w:t>
      </w:r>
      <w:r w:rsidRPr="009137D8">
        <w:rPr>
          <w:rFonts w:ascii="Times New Roman" w:hAnsi="Times New Roman"/>
          <w:b w:val="0"/>
          <w:i w:val="0"/>
          <w:sz w:val="24"/>
        </w:rPr>
        <w:t xml:space="preserve">uhradit objednateli smluvní pokutu ve výši </w:t>
      </w:r>
      <w:r w:rsidR="00EF1774" w:rsidRPr="00EF1774">
        <w:rPr>
          <w:rFonts w:ascii="Times New Roman" w:hAnsi="Times New Roman"/>
          <w:i w:val="0"/>
          <w:iCs w:val="0"/>
          <w:sz w:val="24"/>
          <w:szCs w:val="24"/>
        </w:rPr>
        <w:t>10</w:t>
      </w:r>
      <w:r w:rsidRPr="009137D8">
        <w:rPr>
          <w:rFonts w:ascii="Times New Roman" w:hAnsi="Times New Roman"/>
          <w:i w:val="0"/>
          <w:sz w:val="24"/>
        </w:rPr>
        <w:t xml:space="preserve"> % z</w:t>
      </w:r>
      <w:r w:rsidRPr="009137D8">
        <w:rPr>
          <w:rFonts w:ascii="Times New Roman" w:hAnsi="Times New Roman"/>
          <w:i w:val="0"/>
          <w:sz w:val="24"/>
          <w:lang w:val="cs-CZ"/>
        </w:rPr>
        <w:t xml:space="preserve"> </w:t>
      </w:r>
      <w:r w:rsidRPr="009137D8">
        <w:rPr>
          <w:rFonts w:ascii="Times New Roman" w:hAnsi="Times New Roman"/>
          <w:i w:val="0"/>
          <w:sz w:val="24"/>
        </w:rPr>
        <w:t>kupní ceny zboží</w:t>
      </w:r>
      <w:r w:rsidRPr="009137D8">
        <w:rPr>
          <w:rFonts w:ascii="Times New Roman" w:hAnsi="Times New Roman"/>
          <w:b w:val="0"/>
          <w:i w:val="0"/>
          <w:sz w:val="24"/>
        </w:rPr>
        <w:t xml:space="preserve"> nedodaného podle takové objednávky, </w:t>
      </w:r>
      <w:r w:rsidR="008509D9" w:rsidRPr="009137D8">
        <w:rPr>
          <w:rFonts w:ascii="Times New Roman" w:hAnsi="Times New Roman"/>
          <w:b w:val="0"/>
          <w:i w:val="0"/>
          <w:sz w:val="24"/>
        </w:rPr>
        <w:t xml:space="preserve">pokud </w:t>
      </w:r>
      <w:r w:rsidR="00EF1774" w:rsidRPr="00EF1774">
        <w:rPr>
          <w:rFonts w:ascii="Times New Roman" w:hAnsi="Times New Roman"/>
          <w:b w:val="0"/>
          <w:bCs w:val="0"/>
          <w:i w:val="0"/>
          <w:iCs w:val="0"/>
          <w:sz w:val="24"/>
          <w:szCs w:val="24"/>
        </w:rPr>
        <w:t xml:space="preserve">celý </w:t>
      </w:r>
      <w:r w:rsidR="008509D9" w:rsidRPr="009137D8">
        <w:rPr>
          <w:rFonts w:ascii="Times New Roman" w:hAnsi="Times New Roman"/>
          <w:b w:val="0"/>
          <w:i w:val="0"/>
          <w:sz w:val="24"/>
        </w:rPr>
        <w:t>objednaný objem zboží</w:t>
      </w:r>
      <w:r w:rsidRPr="009137D8">
        <w:rPr>
          <w:rFonts w:ascii="Times New Roman" w:hAnsi="Times New Roman"/>
          <w:b w:val="0"/>
          <w:i w:val="0"/>
          <w:sz w:val="24"/>
        </w:rPr>
        <w:t xml:space="preserve"> nedodá ani do konce měsíce následujícího po</w:t>
      </w:r>
      <w:r w:rsidR="0022108F" w:rsidRPr="009137D8">
        <w:rPr>
          <w:rFonts w:ascii="Times New Roman" w:hAnsi="Times New Roman"/>
          <w:b w:val="0"/>
          <w:i w:val="0"/>
          <w:sz w:val="24"/>
        </w:rPr>
        <w:t xml:space="preserve"> </w:t>
      </w:r>
      <w:r w:rsidRPr="009137D8">
        <w:rPr>
          <w:rFonts w:ascii="Times New Roman" w:hAnsi="Times New Roman"/>
          <w:b w:val="0"/>
          <w:i w:val="0"/>
          <w:sz w:val="24"/>
        </w:rPr>
        <w:t>měsíci dodávky, nerozhodne-li v</w:t>
      </w:r>
      <w:r w:rsidRPr="009137D8">
        <w:rPr>
          <w:rFonts w:ascii="Times New Roman" w:hAnsi="Times New Roman"/>
          <w:b w:val="0"/>
          <w:i w:val="0"/>
          <w:sz w:val="24"/>
          <w:lang w:val="cs-CZ"/>
        </w:rPr>
        <w:t xml:space="preserve"> </w:t>
      </w:r>
      <w:r w:rsidRPr="009137D8">
        <w:rPr>
          <w:rFonts w:ascii="Times New Roman" w:hAnsi="Times New Roman"/>
          <w:b w:val="0"/>
          <w:i w:val="0"/>
          <w:sz w:val="24"/>
        </w:rPr>
        <w:t>konkrétním případě objednatel o</w:t>
      </w:r>
      <w:r w:rsidR="00EF1774">
        <w:rPr>
          <w:rFonts w:ascii="Times New Roman" w:hAnsi="Times New Roman"/>
          <w:b w:val="0"/>
          <w:bCs w:val="0"/>
          <w:i w:val="0"/>
          <w:iCs w:val="0"/>
          <w:sz w:val="24"/>
          <w:szCs w:val="24"/>
          <w:lang w:val="cs-CZ"/>
        </w:rPr>
        <w:t xml:space="preserve"> </w:t>
      </w:r>
      <w:r w:rsidRPr="009137D8">
        <w:rPr>
          <w:rFonts w:ascii="Times New Roman" w:hAnsi="Times New Roman"/>
          <w:b w:val="0"/>
          <w:i w:val="0"/>
          <w:sz w:val="24"/>
        </w:rPr>
        <w:t>delším termínu.</w:t>
      </w:r>
      <w:bookmarkEnd w:id="102"/>
      <w:r w:rsidRPr="009137D8">
        <w:rPr>
          <w:rFonts w:ascii="Times New Roman" w:hAnsi="Times New Roman"/>
          <w:b w:val="0"/>
          <w:i w:val="0"/>
          <w:sz w:val="24"/>
        </w:rPr>
        <w:t xml:space="preserve"> Tato smluvní pokuta neznamená sjednání náhradního či nového termínu dodání u</w:t>
      </w:r>
      <w:r w:rsidR="00EF1774" w:rsidRPr="00EF1774">
        <w:rPr>
          <w:rFonts w:ascii="Times New Roman" w:hAnsi="Times New Roman"/>
          <w:b w:val="0"/>
          <w:bCs w:val="0"/>
          <w:i w:val="0"/>
          <w:iCs w:val="0"/>
          <w:sz w:val="24"/>
          <w:szCs w:val="24"/>
        </w:rPr>
        <w:t xml:space="preserve"> </w:t>
      </w:r>
      <w:r w:rsidRPr="009137D8">
        <w:rPr>
          <w:rFonts w:ascii="Times New Roman" w:hAnsi="Times New Roman"/>
          <w:b w:val="0"/>
          <w:i w:val="0"/>
          <w:sz w:val="24"/>
        </w:rPr>
        <w:t>nedodaného zboží</w:t>
      </w:r>
      <w:bookmarkEnd w:id="104"/>
      <w:r w:rsidRPr="009137D8">
        <w:rPr>
          <w:rFonts w:ascii="Times New Roman" w:hAnsi="Times New Roman"/>
          <w:b w:val="0"/>
          <w:i w:val="0"/>
          <w:sz w:val="24"/>
          <w:lang w:val="cs-CZ"/>
        </w:rPr>
        <w:t>.</w:t>
      </w:r>
    </w:p>
    <w:p w14:paraId="58C78E48" w14:textId="50136727" w:rsidR="002F599D" w:rsidRPr="009137D8" w:rsidRDefault="00EE512D">
      <w:pPr>
        <w:pStyle w:val="Nadpis2"/>
        <w:keepNext w:val="0"/>
        <w:numPr>
          <w:ilvl w:val="0"/>
          <w:numId w:val="23"/>
        </w:numPr>
        <w:spacing w:before="120" w:after="240" w:line="276" w:lineRule="auto"/>
        <w:ind w:left="567" w:hanging="567"/>
        <w:jc w:val="both"/>
        <w:rPr>
          <w:rFonts w:ascii="Times New Roman" w:hAnsi="Times New Roman"/>
          <w:b w:val="0"/>
          <w:bCs w:val="0"/>
          <w:i w:val="0"/>
          <w:iCs w:val="0"/>
          <w:sz w:val="24"/>
          <w:szCs w:val="24"/>
        </w:rPr>
      </w:pPr>
      <w:bookmarkStart w:id="105" w:name="_Hlk84321750"/>
      <w:bookmarkStart w:id="106" w:name="_Hlk82525806"/>
      <w:r w:rsidRPr="59912922">
        <w:rPr>
          <w:rFonts w:ascii="Times New Roman" w:hAnsi="Times New Roman"/>
          <w:b w:val="0"/>
          <w:bCs w:val="0"/>
          <w:i w:val="0"/>
          <w:iCs w:val="0"/>
          <w:sz w:val="24"/>
          <w:szCs w:val="24"/>
        </w:rPr>
        <w:t xml:space="preserve">Pokud dodavatel poruší povinnost bezodkladně informovat objednatele dle odst. </w:t>
      </w:r>
      <w:r w:rsidR="002D3A34" w:rsidRPr="59912922">
        <w:rPr>
          <w:rFonts w:ascii="Times New Roman" w:hAnsi="Times New Roman"/>
          <w:b w:val="0"/>
          <w:bCs w:val="0"/>
          <w:i w:val="0"/>
          <w:iCs w:val="0"/>
          <w:sz w:val="24"/>
          <w:szCs w:val="24"/>
        </w:rPr>
        <w:t>1</w:t>
      </w:r>
      <w:r w:rsidR="002D3A34" w:rsidRPr="59912922">
        <w:rPr>
          <w:rFonts w:ascii="Times New Roman" w:hAnsi="Times New Roman"/>
          <w:b w:val="0"/>
          <w:bCs w:val="0"/>
          <w:i w:val="0"/>
          <w:iCs w:val="0"/>
          <w:sz w:val="24"/>
          <w:szCs w:val="24"/>
          <w:lang w:val="cs-CZ"/>
        </w:rPr>
        <w:t>0</w:t>
      </w:r>
      <w:r w:rsidR="002D3A34" w:rsidRPr="59912922">
        <w:rPr>
          <w:rFonts w:ascii="Times New Roman" w:hAnsi="Times New Roman"/>
          <w:b w:val="0"/>
          <w:bCs w:val="0"/>
          <w:i w:val="0"/>
          <w:iCs w:val="0"/>
          <w:sz w:val="24"/>
          <w:szCs w:val="24"/>
        </w:rPr>
        <w:t>.4</w:t>
      </w:r>
      <w:r w:rsidR="00962533" w:rsidRPr="59912922">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 xml:space="preserve">této rámcové </w:t>
      </w:r>
      <w:r w:rsidRPr="00557577">
        <w:rPr>
          <w:rFonts w:ascii="Times New Roman" w:hAnsi="Times New Roman"/>
          <w:b w:val="0"/>
          <w:i w:val="0"/>
          <w:sz w:val="24"/>
        </w:rPr>
        <w:t>dohody</w:t>
      </w:r>
      <w:r w:rsidRPr="59912922">
        <w:rPr>
          <w:rFonts w:ascii="Times New Roman" w:hAnsi="Times New Roman"/>
          <w:b w:val="0"/>
          <w:bCs w:val="0"/>
          <w:i w:val="0"/>
          <w:iCs w:val="0"/>
          <w:sz w:val="24"/>
          <w:szCs w:val="24"/>
        </w:rPr>
        <w:t xml:space="preserve"> o tom, že </w:t>
      </w:r>
      <w:bookmarkStart w:id="107" w:name="_Hlk84321822"/>
      <w:r w:rsidRPr="59912922">
        <w:rPr>
          <w:rFonts w:ascii="Times New Roman" w:hAnsi="Times New Roman"/>
          <w:b w:val="0"/>
          <w:bCs w:val="0"/>
          <w:i w:val="0"/>
          <w:iCs w:val="0"/>
          <w:sz w:val="24"/>
          <w:szCs w:val="24"/>
        </w:rPr>
        <w:t>obdržel rozhodnutí správce daně, ve kterém je označen za nespolehlivého plátce</w:t>
      </w:r>
      <w:bookmarkEnd w:id="107"/>
      <w:r w:rsidRPr="59912922">
        <w:rPr>
          <w:rFonts w:ascii="Times New Roman" w:hAnsi="Times New Roman"/>
          <w:b w:val="0"/>
          <w:bCs w:val="0"/>
          <w:i w:val="0"/>
          <w:iCs w:val="0"/>
          <w:sz w:val="24"/>
          <w:szCs w:val="24"/>
        </w:rPr>
        <w:t xml:space="preserve">, zavazuje se uhradit objednateli smluvní pokutu ve výši </w:t>
      </w:r>
      <w:r w:rsidRPr="59912922">
        <w:rPr>
          <w:rFonts w:ascii="Times New Roman" w:hAnsi="Times New Roman"/>
          <w:i w:val="0"/>
          <w:iCs w:val="0"/>
          <w:sz w:val="24"/>
          <w:szCs w:val="24"/>
        </w:rPr>
        <w:t>5.000.000 Kč</w:t>
      </w:r>
      <w:r w:rsidR="00D877F6" w:rsidRPr="59912922">
        <w:rPr>
          <w:rFonts w:ascii="Times New Roman" w:hAnsi="Times New Roman"/>
          <w:b w:val="0"/>
          <w:bCs w:val="0"/>
          <w:i w:val="0"/>
          <w:iCs w:val="0"/>
          <w:sz w:val="24"/>
          <w:szCs w:val="24"/>
        </w:rPr>
        <w:t xml:space="preserve"> (</w:t>
      </w:r>
      <w:r w:rsidR="00C04FD2" w:rsidRPr="59912922">
        <w:rPr>
          <w:rFonts w:ascii="Times New Roman" w:hAnsi="Times New Roman"/>
          <w:b w:val="0"/>
          <w:bCs w:val="0"/>
          <w:i w:val="0"/>
          <w:iCs w:val="0"/>
          <w:sz w:val="24"/>
          <w:szCs w:val="24"/>
        </w:rPr>
        <w:t xml:space="preserve">slovy: </w:t>
      </w:r>
      <w:r w:rsidR="00BB73AE" w:rsidRPr="59912922">
        <w:rPr>
          <w:rFonts w:ascii="Times New Roman" w:hAnsi="Times New Roman"/>
          <w:b w:val="0"/>
          <w:bCs w:val="0"/>
          <w:i w:val="0"/>
          <w:iCs w:val="0"/>
          <w:sz w:val="24"/>
          <w:szCs w:val="24"/>
          <w:lang w:val="cs-CZ"/>
        </w:rPr>
        <w:t>pět</w:t>
      </w:r>
      <w:r w:rsidR="00BB73AE" w:rsidRPr="59912922">
        <w:rPr>
          <w:rFonts w:ascii="Times New Roman" w:hAnsi="Times New Roman"/>
          <w:b w:val="0"/>
          <w:bCs w:val="0"/>
          <w:i w:val="0"/>
          <w:iCs w:val="0"/>
          <w:sz w:val="24"/>
          <w:szCs w:val="24"/>
        </w:rPr>
        <w:t xml:space="preserve"> </w:t>
      </w:r>
      <w:r w:rsidR="00D877F6" w:rsidRPr="59912922">
        <w:rPr>
          <w:rFonts w:ascii="Times New Roman" w:hAnsi="Times New Roman"/>
          <w:b w:val="0"/>
          <w:bCs w:val="0"/>
          <w:i w:val="0"/>
          <w:iCs w:val="0"/>
          <w:sz w:val="24"/>
          <w:szCs w:val="24"/>
        </w:rPr>
        <w:t>milionů korun českých)</w:t>
      </w:r>
      <w:r w:rsidR="00C04FD2" w:rsidRPr="59912922">
        <w:rPr>
          <w:rFonts w:ascii="Times New Roman" w:hAnsi="Times New Roman"/>
          <w:b w:val="0"/>
          <w:bCs w:val="0"/>
          <w:i w:val="0"/>
          <w:iCs w:val="0"/>
          <w:sz w:val="24"/>
          <w:szCs w:val="24"/>
        </w:rPr>
        <w:t>.</w:t>
      </w:r>
      <w:bookmarkEnd w:id="105"/>
      <w:bookmarkEnd w:id="106"/>
    </w:p>
    <w:p w14:paraId="199F0242" w14:textId="35C49E8D" w:rsidR="6C896AAA" w:rsidRPr="00557577" w:rsidRDefault="00557577">
      <w:pPr>
        <w:pStyle w:val="Nadpis2"/>
        <w:keepNext w:val="0"/>
        <w:numPr>
          <w:ilvl w:val="0"/>
          <w:numId w:val="23"/>
        </w:numPr>
        <w:spacing w:before="120" w:after="240" w:line="276" w:lineRule="auto"/>
        <w:ind w:left="567" w:hanging="567"/>
        <w:jc w:val="both"/>
        <w:rPr>
          <w:rFonts w:ascii="Times New Roman" w:hAnsi="Times New Roman"/>
          <w:b w:val="0"/>
          <w:bCs w:val="0"/>
          <w:i w:val="0"/>
          <w:iCs w:val="0"/>
          <w:sz w:val="24"/>
          <w:szCs w:val="24"/>
        </w:rPr>
      </w:pPr>
      <w:r w:rsidRPr="00557577">
        <w:rPr>
          <w:rFonts w:ascii="Times New Roman" w:hAnsi="Times New Roman"/>
          <w:b w:val="0"/>
          <w:bCs w:val="0"/>
          <w:i w:val="0"/>
          <w:iCs w:val="0"/>
          <w:sz w:val="24"/>
          <w:szCs w:val="24"/>
        </w:rPr>
        <w:t xml:space="preserve">Pokud dodavatel poruší povinnost podle </w:t>
      </w:r>
      <w:r w:rsidR="00667C14">
        <w:rPr>
          <w:rFonts w:ascii="Times New Roman" w:hAnsi="Times New Roman"/>
          <w:b w:val="0"/>
          <w:bCs w:val="0"/>
          <w:i w:val="0"/>
          <w:iCs w:val="0"/>
          <w:sz w:val="24"/>
          <w:szCs w:val="24"/>
        </w:rPr>
        <w:t xml:space="preserve">věty druhé </w:t>
      </w:r>
      <w:r w:rsidRPr="00557577">
        <w:rPr>
          <w:rFonts w:ascii="Times New Roman" w:hAnsi="Times New Roman"/>
          <w:b w:val="0"/>
          <w:bCs w:val="0"/>
          <w:i w:val="0"/>
          <w:iCs w:val="0"/>
          <w:sz w:val="24"/>
          <w:szCs w:val="24"/>
        </w:rPr>
        <w:t xml:space="preserve">odst. </w:t>
      </w:r>
      <w:r w:rsidR="00256917">
        <w:rPr>
          <w:rFonts w:ascii="Times New Roman" w:hAnsi="Times New Roman"/>
          <w:b w:val="0"/>
          <w:bCs w:val="0"/>
          <w:i w:val="0"/>
          <w:iCs w:val="0"/>
          <w:sz w:val="24"/>
          <w:szCs w:val="24"/>
        </w:rPr>
        <w:t>6.6</w:t>
      </w:r>
      <w:r w:rsidRPr="00557577">
        <w:rPr>
          <w:rFonts w:ascii="Times New Roman" w:hAnsi="Times New Roman"/>
          <w:b w:val="0"/>
          <w:bCs w:val="0"/>
          <w:i w:val="0"/>
          <w:iCs w:val="0"/>
          <w:sz w:val="24"/>
          <w:szCs w:val="24"/>
        </w:rPr>
        <w:t xml:space="preserve"> této rámcové dohody dodržet stanovený termín pro dodání </w:t>
      </w:r>
      <w:r w:rsidR="00667C14">
        <w:rPr>
          <w:rFonts w:ascii="Times New Roman" w:hAnsi="Times New Roman"/>
          <w:b w:val="0"/>
          <w:bCs w:val="0"/>
          <w:i w:val="0"/>
          <w:iCs w:val="0"/>
          <w:sz w:val="24"/>
          <w:szCs w:val="24"/>
        </w:rPr>
        <w:t>p</w:t>
      </w:r>
      <w:r w:rsidRPr="00557577">
        <w:rPr>
          <w:rFonts w:ascii="Times New Roman" w:hAnsi="Times New Roman"/>
          <w:b w:val="0"/>
          <w:bCs w:val="0"/>
          <w:i w:val="0"/>
          <w:iCs w:val="0"/>
          <w:sz w:val="24"/>
          <w:szCs w:val="24"/>
        </w:rPr>
        <w:t>rohlášení o shodě s kritérii udržitelnosti</w:t>
      </w:r>
      <w:r w:rsidR="00667C14">
        <w:rPr>
          <w:rFonts w:ascii="Times New Roman" w:hAnsi="Times New Roman"/>
          <w:b w:val="0"/>
          <w:bCs w:val="0"/>
          <w:i w:val="0"/>
          <w:iCs w:val="0"/>
          <w:sz w:val="24"/>
          <w:szCs w:val="24"/>
        </w:rPr>
        <w:t xml:space="preserve"> nebo </w:t>
      </w:r>
      <w:r w:rsidR="00667C14">
        <w:rPr>
          <w:rFonts w:ascii="Times New Roman" w:hAnsi="Times New Roman"/>
          <w:b w:val="0"/>
          <w:bCs w:val="0"/>
          <w:i w:val="0"/>
          <w:iCs w:val="0"/>
          <w:sz w:val="24"/>
          <w:szCs w:val="24"/>
        </w:rPr>
        <w:lastRenderedPageBreak/>
        <w:t>obdobný dokument</w:t>
      </w:r>
      <w:r w:rsidRPr="00557577">
        <w:rPr>
          <w:rFonts w:ascii="Times New Roman" w:hAnsi="Times New Roman"/>
          <w:b w:val="0"/>
          <w:bCs w:val="0"/>
          <w:i w:val="0"/>
          <w:iCs w:val="0"/>
          <w:sz w:val="24"/>
          <w:szCs w:val="24"/>
        </w:rPr>
        <w:t xml:space="preserve">, zavazuje se uhradit objednateli smluvní pokutu ve výši </w:t>
      </w:r>
      <w:r w:rsidRPr="00557577">
        <w:rPr>
          <w:rFonts w:ascii="Times New Roman" w:hAnsi="Times New Roman"/>
          <w:i w:val="0"/>
          <w:iCs w:val="0"/>
          <w:sz w:val="24"/>
          <w:szCs w:val="24"/>
        </w:rPr>
        <w:t>10,- Kč za každý 1 litr zboží</w:t>
      </w:r>
      <w:r w:rsidRPr="00557577">
        <w:rPr>
          <w:rFonts w:ascii="Times New Roman" w:hAnsi="Times New Roman"/>
          <w:b w:val="0"/>
          <w:bCs w:val="0"/>
          <w:i w:val="0"/>
          <w:iCs w:val="0"/>
          <w:sz w:val="24"/>
          <w:szCs w:val="24"/>
        </w:rPr>
        <w:t xml:space="preserve">, k němuž nebude </w:t>
      </w:r>
      <w:r w:rsidR="00667C14">
        <w:rPr>
          <w:rFonts w:ascii="Times New Roman" w:hAnsi="Times New Roman"/>
          <w:b w:val="0"/>
          <w:bCs w:val="0"/>
          <w:i w:val="0"/>
          <w:iCs w:val="0"/>
          <w:sz w:val="24"/>
          <w:szCs w:val="24"/>
        </w:rPr>
        <w:t>p</w:t>
      </w:r>
      <w:r w:rsidRPr="00557577">
        <w:rPr>
          <w:rFonts w:ascii="Times New Roman" w:hAnsi="Times New Roman"/>
          <w:b w:val="0"/>
          <w:bCs w:val="0"/>
          <w:i w:val="0"/>
          <w:iCs w:val="0"/>
          <w:sz w:val="24"/>
          <w:szCs w:val="24"/>
        </w:rPr>
        <w:t xml:space="preserve">rohlášení o shodě s kritérii udržitelnosti </w:t>
      </w:r>
      <w:r w:rsidR="00667C14">
        <w:rPr>
          <w:rFonts w:ascii="Times New Roman" w:hAnsi="Times New Roman"/>
          <w:b w:val="0"/>
          <w:bCs w:val="0"/>
          <w:i w:val="0"/>
          <w:iCs w:val="0"/>
          <w:sz w:val="24"/>
          <w:szCs w:val="24"/>
        </w:rPr>
        <w:t xml:space="preserve">nebo obdobný dokument </w:t>
      </w:r>
      <w:r w:rsidRPr="00557577">
        <w:rPr>
          <w:rFonts w:ascii="Times New Roman" w:hAnsi="Times New Roman"/>
          <w:b w:val="0"/>
          <w:bCs w:val="0"/>
          <w:i w:val="0"/>
          <w:iCs w:val="0"/>
          <w:sz w:val="24"/>
          <w:szCs w:val="24"/>
        </w:rPr>
        <w:t>v daném termínu dodán</w:t>
      </w:r>
      <w:r w:rsidR="6C896AAA" w:rsidRPr="00557577">
        <w:rPr>
          <w:rFonts w:ascii="Times New Roman" w:hAnsi="Times New Roman"/>
          <w:b w:val="0"/>
          <w:bCs w:val="0"/>
          <w:i w:val="0"/>
          <w:iCs w:val="0"/>
          <w:sz w:val="24"/>
          <w:szCs w:val="24"/>
        </w:rPr>
        <w:t>.</w:t>
      </w:r>
    </w:p>
    <w:p w14:paraId="0A18FD2A" w14:textId="0639A2BB" w:rsidR="00EE512D" w:rsidRPr="009137D8" w:rsidRDefault="00962533">
      <w:pPr>
        <w:pStyle w:val="Nadpis2"/>
        <w:keepNext w:val="0"/>
        <w:numPr>
          <w:ilvl w:val="0"/>
          <w:numId w:val="23"/>
        </w:numPr>
        <w:spacing w:before="120" w:after="240" w:line="276" w:lineRule="auto"/>
        <w:ind w:left="567" w:hanging="567"/>
        <w:jc w:val="both"/>
        <w:rPr>
          <w:rFonts w:ascii="Times New Roman" w:hAnsi="Times New Roman"/>
          <w:b w:val="0"/>
          <w:bCs w:val="0"/>
          <w:i w:val="0"/>
          <w:iCs w:val="0"/>
          <w:sz w:val="24"/>
          <w:szCs w:val="24"/>
        </w:rPr>
      </w:pPr>
      <w:bookmarkStart w:id="108" w:name="_Hlk82525873"/>
      <w:r w:rsidRPr="59912922">
        <w:rPr>
          <w:rFonts w:ascii="Times New Roman" w:hAnsi="Times New Roman"/>
          <w:b w:val="0"/>
          <w:bCs w:val="0"/>
          <w:i w:val="0"/>
          <w:iCs w:val="0"/>
          <w:sz w:val="24"/>
          <w:szCs w:val="24"/>
        </w:rPr>
        <w:t>V případě, že dodavatel poruší povinnost dle odst. 15.3 této rámcové dohody informovat objednatele o změně v</w:t>
      </w:r>
      <w:r w:rsidRPr="00557577">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zápisu údajů o jeho skutečném majiteli nebo o změně v zápisu údajů o skutečném majiteli poddodavatele, jehož prostřednictvím dodavatel v</w:t>
      </w:r>
      <w:r w:rsidR="007341F0" w:rsidRPr="00557577">
        <w:rPr>
          <w:rFonts w:ascii="Times New Roman" w:hAnsi="Times New Roman"/>
          <w:b w:val="0"/>
          <w:bCs w:val="0"/>
          <w:i w:val="0"/>
          <w:iCs w:val="0"/>
          <w:sz w:val="24"/>
          <w:szCs w:val="24"/>
        </w:rPr>
        <w:t> </w:t>
      </w:r>
      <w:r w:rsidRPr="59912922">
        <w:rPr>
          <w:rFonts w:ascii="Times New Roman" w:hAnsi="Times New Roman"/>
          <w:b w:val="0"/>
          <w:bCs w:val="0"/>
          <w:i w:val="0"/>
          <w:iCs w:val="0"/>
          <w:sz w:val="24"/>
          <w:szCs w:val="24"/>
        </w:rPr>
        <w:t>zadávacím řízení vedoucím k uzavření této rámcové dohody prokazoval kvalifikaci, zavazuje se</w:t>
      </w:r>
      <w:r w:rsidR="00DE0BBF" w:rsidRPr="59912922">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 xml:space="preserve">uhradit objednateli smluvní pokutu ve výši </w:t>
      </w:r>
      <w:r w:rsidRPr="00557577">
        <w:rPr>
          <w:rFonts w:ascii="Times New Roman" w:hAnsi="Times New Roman"/>
          <w:i w:val="0"/>
          <w:iCs w:val="0"/>
          <w:sz w:val="24"/>
          <w:szCs w:val="24"/>
        </w:rPr>
        <w:t>10.000 Kč</w:t>
      </w:r>
      <w:r w:rsidRPr="59912922">
        <w:rPr>
          <w:rFonts w:ascii="Times New Roman" w:hAnsi="Times New Roman"/>
          <w:b w:val="0"/>
          <w:bCs w:val="0"/>
          <w:i w:val="0"/>
          <w:iCs w:val="0"/>
          <w:sz w:val="24"/>
          <w:szCs w:val="24"/>
        </w:rPr>
        <w:t xml:space="preserve"> </w:t>
      </w:r>
      <w:r w:rsidR="00DE0BBF" w:rsidRPr="59912922">
        <w:rPr>
          <w:rFonts w:ascii="Times New Roman" w:hAnsi="Times New Roman"/>
          <w:b w:val="0"/>
          <w:bCs w:val="0"/>
          <w:i w:val="0"/>
          <w:iCs w:val="0"/>
          <w:sz w:val="24"/>
          <w:szCs w:val="24"/>
        </w:rPr>
        <w:t xml:space="preserve">(slovy: deset tisíc korun českých) </w:t>
      </w:r>
      <w:r w:rsidRPr="59912922">
        <w:rPr>
          <w:rFonts w:ascii="Times New Roman" w:hAnsi="Times New Roman"/>
          <w:b w:val="0"/>
          <w:bCs w:val="0"/>
          <w:i w:val="0"/>
          <w:iCs w:val="0"/>
          <w:sz w:val="24"/>
          <w:szCs w:val="24"/>
        </w:rPr>
        <w:t>za každý započatý den prodlení s</w:t>
      </w:r>
      <w:r w:rsidR="002D3A34" w:rsidRPr="00557577">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porušením této povinnosti, došlo-li v</w:t>
      </w:r>
      <w:r w:rsidR="002D3A34" w:rsidRPr="59912922">
        <w:rPr>
          <w:rFonts w:ascii="Times New Roman" w:hAnsi="Times New Roman"/>
          <w:b w:val="0"/>
          <w:bCs w:val="0"/>
          <w:i w:val="0"/>
          <w:iCs w:val="0"/>
          <w:sz w:val="24"/>
          <w:szCs w:val="24"/>
        </w:rPr>
        <w:t> </w:t>
      </w:r>
      <w:r w:rsidRPr="59912922">
        <w:rPr>
          <w:rFonts w:ascii="Times New Roman" w:hAnsi="Times New Roman"/>
          <w:b w:val="0"/>
          <w:bCs w:val="0"/>
          <w:i w:val="0"/>
          <w:iCs w:val="0"/>
          <w:sz w:val="24"/>
          <w:szCs w:val="24"/>
        </w:rPr>
        <w:t>důsledku této změny k</w:t>
      </w:r>
      <w:r w:rsidRPr="00557577">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zápisu veřejného funkcionáře uvedeného v</w:t>
      </w:r>
      <w:r w:rsidRPr="00557577">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 xml:space="preserve">ust. </w:t>
      </w:r>
      <w:r w:rsidR="00B86567" w:rsidRPr="59912922">
        <w:rPr>
          <w:rFonts w:ascii="Times New Roman" w:hAnsi="Times New Roman"/>
          <w:b w:val="0"/>
          <w:bCs w:val="0"/>
          <w:i w:val="0"/>
          <w:iCs w:val="0"/>
          <w:sz w:val="24"/>
          <w:szCs w:val="24"/>
        </w:rPr>
        <w:t>§ 2 odst. 1 písm.</w:t>
      </w:r>
      <w:r w:rsidR="00B86567" w:rsidRPr="00557577">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c)</w:t>
      </w:r>
      <w:r w:rsidRPr="00557577">
        <w:rPr>
          <w:rFonts w:ascii="Times New Roman" w:hAnsi="Times New Roman"/>
          <w:b w:val="0"/>
          <w:bCs w:val="0"/>
          <w:i w:val="0"/>
          <w:iCs w:val="0"/>
          <w:sz w:val="24"/>
          <w:szCs w:val="24"/>
        </w:rPr>
        <w:t xml:space="preserve"> </w:t>
      </w:r>
      <w:r w:rsidR="000A0883" w:rsidRPr="59912922">
        <w:rPr>
          <w:rFonts w:ascii="Times New Roman" w:hAnsi="Times New Roman"/>
          <w:b w:val="0"/>
          <w:bCs w:val="0"/>
          <w:i w:val="0"/>
          <w:iCs w:val="0"/>
          <w:sz w:val="24"/>
          <w:szCs w:val="24"/>
        </w:rPr>
        <w:t>zákona č.</w:t>
      </w:r>
      <w:r w:rsidR="008E6A63" w:rsidRPr="59912922">
        <w:rPr>
          <w:rFonts w:ascii="Times New Roman" w:hAnsi="Times New Roman"/>
          <w:b w:val="0"/>
          <w:bCs w:val="0"/>
          <w:i w:val="0"/>
          <w:iCs w:val="0"/>
          <w:sz w:val="24"/>
          <w:szCs w:val="24"/>
        </w:rPr>
        <w:t> </w:t>
      </w:r>
      <w:r w:rsidR="000A0883" w:rsidRPr="00557577">
        <w:rPr>
          <w:rFonts w:ascii="Times New Roman" w:hAnsi="Times New Roman"/>
          <w:b w:val="0"/>
          <w:bCs w:val="0"/>
          <w:i w:val="0"/>
          <w:iCs w:val="0"/>
          <w:sz w:val="24"/>
          <w:szCs w:val="24"/>
        </w:rPr>
        <w:t xml:space="preserve">159/2006 Sb., </w:t>
      </w:r>
      <w:r w:rsidR="000A0883" w:rsidRPr="59912922">
        <w:rPr>
          <w:rFonts w:ascii="Times New Roman" w:hAnsi="Times New Roman"/>
          <w:b w:val="0"/>
          <w:bCs w:val="0"/>
          <w:i w:val="0"/>
          <w:iCs w:val="0"/>
          <w:sz w:val="24"/>
          <w:szCs w:val="24"/>
        </w:rPr>
        <w:t>o</w:t>
      </w:r>
      <w:r w:rsidR="008E6A63" w:rsidRPr="59912922">
        <w:rPr>
          <w:rFonts w:ascii="Times New Roman" w:hAnsi="Times New Roman"/>
          <w:b w:val="0"/>
          <w:bCs w:val="0"/>
          <w:i w:val="0"/>
          <w:iCs w:val="0"/>
          <w:sz w:val="24"/>
          <w:szCs w:val="24"/>
        </w:rPr>
        <w:t> </w:t>
      </w:r>
      <w:r w:rsidR="000A0883" w:rsidRPr="59912922">
        <w:rPr>
          <w:rFonts w:ascii="Times New Roman" w:hAnsi="Times New Roman"/>
          <w:b w:val="0"/>
          <w:bCs w:val="0"/>
          <w:i w:val="0"/>
          <w:iCs w:val="0"/>
          <w:sz w:val="24"/>
          <w:szCs w:val="24"/>
        </w:rPr>
        <w:t>střetu zájmů, ve znění pozdějších předpisů (dále jen „</w:t>
      </w:r>
      <w:r w:rsidRPr="00557577">
        <w:rPr>
          <w:rFonts w:ascii="Times New Roman" w:hAnsi="Times New Roman"/>
          <w:i w:val="0"/>
          <w:iCs w:val="0"/>
          <w:sz w:val="24"/>
          <w:szCs w:val="24"/>
        </w:rPr>
        <w:t>ZSZ</w:t>
      </w:r>
      <w:r w:rsidR="000A0883" w:rsidRPr="59912922">
        <w:rPr>
          <w:rFonts w:ascii="Times New Roman" w:hAnsi="Times New Roman"/>
          <w:b w:val="0"/>
          <w:bCs w:val="0"/>
          <w:i w:val="0"/>
          <w:iCs w:val="0"/>
          <w:sz w:val="24"/>
          <w:szCs w:val="24"/>
        </w:rPr>
        <w:t>“)</w:t>
      </w:r>
      <w:r w:rsidRPr="59912922">
        <w:rPr>
          <w:rFonts w:ascii="Times New Roman" w:hAnsi="Times New Roman"/>
          <w:b w:val="0"/>
          <w:bCs w:val="0"/>
          <w:i w:val="0"/>
          <w:iCs w:val="0"/>
          <w:sz w:val="24"/>
          <w:szCs w:val="24"/>
        </w:rPr>
        <w:t xml:space="preserve"> jako skutečného majitele dodavatele nebo poddodavatele z</w:t>
      </w:r>
      <w:r w:rsidRPr="00557577">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titulu osoby s</w:t>
      </w:r>
      <w:r w:rsidR="00F91C74" w:rsidRPr="59912922">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 xml:space="preserve">koncovým vlivem, nebo smluvní pokutu ve výši ve výši </w:t>
      </w:r>
      <w:r w:rsidRPr="00557577">
        <w:rPr>
          <w:rFonts w:ascii="Times New Roman" w:hAnsi="Times New Roman"/>
          <w:i w:val="0"/>
          <w:iCs w:val="0"/>
          <w:sz w:val="24"/>
          <w:szCs w:val="24"/>
        </w:rPr>
        <w:t>5.000</w:t>
      </w:r>
      <w:r w:rsidR="002D3A34" w:rsidRPr="00557577">
        <w:rPr>
          <w:rFonts w:ascii="Times New Roman" w:hAnsi="Times New Roman"/>
          <w:i w:val="0"/>
          <w:iCs w:val="0"/>
          <w:sz w:val="24"/>
          <w:szCs w:val="24"/>
        </w:rPr>
        <w:t xml:space="preserve"> </w:t>
      </w:r>
      <w:r w:rsidRPr="00557577">
        <w:rPr>
          <w:rFonts w:ascii="Times New Roman" w:hAnsi="Times New Roman"/>
          <w:i w:val="0"/>
          <w:iCs w:val="0"/>
          <w:sz w:val="24"/>
          <w:szCs w:val="24"/>
        </w:rPr>
        <w:t>Kč</w:t>
      </w:r>
      <w:r w:rsidRPr="59912922">
        <w:rPr>
          <w:rFonts w:ascii="Times New Roman" w:hAnsi="Times New Roman"/>
          <w:b w:val="0"/>
          <w:bCs w:val="0"/>
          <w:i w:val="0"/>
          <w:iCs w:val="0"/>
          <w:sz w:val="24"/>
          <w:szCs w:val="24"/>
        </w:rPr>
        <w:t xml:space="preserve"> </w:t>
      </w:r>
      <w:r w:rsidR="00DE0BBF" w:rsidRPr="59912922">
        <w:rPr>
          <w:rFonts w:ascii="Times New Roman" w:hAnsi="Times New Roman"/>
          <w:b w:val="0"/>
          <w:bCs w:val="0"/>
          <w:i w:val="0"/>
          <w:iCs w:val="0"/>
          <w:sz w:val="24"/>
          <w:szCs w:val="24"/>
        </w:rPr>
        <w:t xml:space="preserve">(slovy: pět tisíc korun českých) </w:t>
      </w:r>
      <w:r w:rsidRPr="59912922">
        <w:rPr>
          <w:rFonts w:ascii="Times New Roman" w:hAnsi="Times New Roman"/>
          <w:b w:val="0"/>
          <w:bCs w:val="0"/>
          <w:i w:val="0"/>
          <w:iCs w:val="0"/>
          <w:sz w:val="24"/>
          <w:szCs w:val="24"/>
        </w:rPr>
        <w:t>za každý započatý den prodlení s</w:t>
      </w:r>
      <w:r w:rsidRPr="00557577">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porušením této povinnosti, došlo</w:t>
      </w:r>
      <w:r w:rsidR="20631BB7" w:rsidRPr="59912922">
        <w:rPr>
          <w:rFonts w:ascii="Times New Roman" w:hAnsi="Times New Roman"/>
          <w:b w:val="0"/>
          <w:bCs w:val="0"/>
          <w:i w:val="0"/>
          <w:iCs w:val="0"/>
          <w:sz w:val="24"/>
          <w:szCs w:val="24"/>
        </w:rPr>
        <w:t>-</w:t>
      </w:r>
      <w:r w:rsidRPr="59912922">
        <w:rPr>
          <w:rFonts w:ascii="Times New Roman" w:hAnsi="Times New Roman"/>
          <w:b w:val="0"/>
          <w:bCs w:val="0"/>
          <w:i w:val="0"/>
          <w:iCs w:val="0"/>
          <w:sz w:val="24"/>
          <w:szCs w:val="24"/>
        </w:rPr>
        <w:t>li v</w:t>
      </w:r>
      <w:r w:rsidR="002D3A34" w:rsidRPr="59912922">
        <w:rPr>
          <w:rFonts w:ascii="Times New Roman" w:hAnsi="Times New Roman"/>
          <w:b w:val="0"/>
          <w:bCs w:val="0"/>
          <w:i w:val="0"/>
          <w:iCs w:val="0"/>
          <w:sz w:val="24"/>
          <w:szCs w:val="24"/>
        </w:rPr>
        <w:t> </w:t>
      </w:r>
      <w:r w:rsidRPr="59912922">
        <w:rPr>
          <w:rFonts w:ascii="Times New Roman" w:hAnsi="Times New Roman"/>
          <w:b w:val="0"/>
          <w:bCs w:val="0"/>
          <w:i w:val="0"/>
          <w:iCs w:val="0"/>
          <w:sz w:val="24"/>
          <w:szCs w:val="24"/>
        </w:rPr>
        <w:t>důsledku této změny k</w:t>
      </w:r>
      <w:r w:rsidR="002D3A34" w:rsidRPr="00557577">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zápisu jakékoliv jiné změny</w:t>
      </w:r>
      <w:bookmarkEnd w:id="108"/>
      <w:r w:rsidRPr="00557577">
        <w:rPr>
          <w:rFonts w:ascii="Times New Roman" w:hAnsi="Times New Roman"/>
          <w:b w:val="0"/>
          <w:bCs w:val="0"/>
          <w:i w:val="0"/>
          <w:iCs w:val="0"/>
          <w:sz w:val="24"/>
          <w:szCs w:val="24"/>
        </w:rPr>
        <w:t>.</w:t>
      </w:r>
    </w:p>
    <w:p w14:paraId="39062FCF" w14:textId="0DBD012A" w:rsidR="00AB5237" w:rsidRPr="00C46274" w:rsidRDefault="00AB5237">
      <w:pPr>
        <w:pStyle w:val="Nadpis2"/>
        <w:keepNext w:val="0"/>
        <w:numPr>
          <w:ilvl w:val="0"/>
          <w:numId w:val="23"/>
        </w:numPr>
        <w:spacing w:before="120" w:after="240" w:line="276" w:lineRule="auto"/>
        <w:ind w:left="567" w:hanging="567"/>
        <w:jc w:val="both"/>
        <w:rPr>
          <w:rFonts w:ascii="Times New Roman" w:hAnsi="Times New Roman"/>
          <w:b w:val="0"/>
          <w:bCs w:val="0"/>
          <w:i w:val="0"/>
          <w:iCs w:val="0"/>
          <w:sz w:val="24"/>
          <w:szCs w:val="24"/>
        </w:rPr>
      </w:pPr>
      <w:r w:rsidRPr="00C46274">
        <w:rPr>
          <w:rFonts w:ascii="Times New Roman" w:hAnsi="Times New Roman"/>
          <w:b w:val="0"/>
          <w:bCs w:val="0"/>
          <w:i w:val="0"/>
          <w:iCs w:val="0"/>
          <w:sz w:val="24"/>
          <w:szCs w:val="24"/>
        </w:rPr>
        <w:t>Pokud dodavatel uvede nepravdivé údaje v čestném prohlášení o neporušení mezinárodních sankcí, které předložil v</w:t>
      </w:r>
      <w:r w:rsidR="00FC21ED" w:rsidRPr="00C46274">
        <w:rPr>
          <w:rFonts w:ascii="Times New Roman" w:hAnsi="Times New Roman"/>
          <w:b w:val="0"/>
          <w:bCs w:val="0"/>
          <w:i w:val="0"/>
          <w:iCs w:val="0"/>
          <w:sz w:val="24"/>
          <w:szCs w:val="24"/>
        </w:rPr>
        <w:t xml:space="preserve"> </w:t>
      </w:r>
      <w:r w:rsidRPr="00C46274">
        <w:rPr>
          <w:rFonts w:ascii="Times New Roman" w:hAnsi="Times New Roman"/>
          <w:b w:val="0"/>
          <w:bCs w:val="0"/>
          <w:i w:val="0"/>
          <w:iCs w:val="0"/>
          <w:sz w:val="24"/>
          <w:szCs w:val="24"/>
        </w:rPr>
        <w:t>rámci své nabídky do zadávacího řízení, nebo poruší informační povinnost dle odst. 16.1. a/nebo 16.2. této rámcové dohody, zavazuje se</w:t>
      </w:r>
      <w:r w:rsidR="00FC21ED" w:rsidRPr="00C46274">
        <w:rPr>
          <w:rFonts w:ascii="Times New Roman" w:hAnsi="Times New Roman"/>
          <w:b w:val="0"/>
          <w:bCs w:val="0"/>
          <w:i w:val="0"/>
          <w:iCs w:val="0"/>
          <w:sz w:val="24"/>
          <w:szCs w:val="24"/>
        </w:rPr>
        <w:t xml:space="preserve"> </w:t>
      </w:r>
      <w:r w:rsidRPr="00C46274">
        <w:rPr>
          <w:rFonts w:ascii="Times New Roman" w:hAnsi="Times New Roman"/>
          <w:b w:val="0"/>
          <w:bCs w:val="0"/>
          <w:i w:val="0"/>
          <w:iCs w:val="0"/>
          <w:sz w:val="24"/>
          <w:szCs w:val="24"/>
        </w:rPr>
        <w:t xml:space="preserve">uhradit objednateli smluvní pokutu ve výši ve výši </w:t>
      </w:r>
      <w:r w:rsidRPr="00C46274">
        <w:rPr>
          <w:rFonts w:ascii="Times New Roman" w:hAnsi="Times New Roman"/>
          <w:i w:val="0"/>
          <w:iCs w:val="0"/>
          <w:sz w:val="24"/>
          <w:szCs w:val="24"/>
        </w:rPr>
        <w:t>2.000.000 Kč</w:t>
      </w:r>
      <w:r w:rsidR="00FC21ED" w:rsidRPr="00C46274">
        <w:rPr>
          <w:rFonts w:ascii="Times New Roman" w:hAnsi="Times New Roman"/>
          <w:b w:val="0"/>
          <w:bCs w:val="0"/>
          <w:i w:val="0"/>
          <w:iCs w:val="0"/>
          <w:sz w:val="24"/>
          <w:szCs w:val="24"/>
        </w:rPr>
        <w:t xml:space="preserve"> (slovy: dva miliony korun českých).</w:t>
      </w:r>
    </w:p>
    <w:p w14:paraId="7BB4E495" w14:textId="74E76813" w:rsidR="00962533" w:rsidRPr="009137D8" w:rsidRDefault="00962533">
      <w:pPr>
        <w:pStyle w:val="Nadpis2"/>
        <w:keepNext w:val="0"/>
        <w:numPr>
          <w:ilvl w:val="0"/>
          <w:numId w:val="23"/>
        </w:numPr>
        <w:spacing w:before="120" w:after="240" w:line="276" w:lineRule="auto"/>
        <w:ind w:left="567" w:hanging="567"/>
        <w:jc w:val="both"/>
        <w:rPr>
          <w:rFonts w:ascii="Times New Roman" w:hAnsi="Times New Roman"/>
          <w:b w:val="0"/>
          <w:bCs w:val="0"/>
          <w:i w:val="0"/>
          <w:iCs w:val="0"/>
          <w:sz w:val="24"/>
          <w:szCs w:val="24"/>
        </w:rPr>
      </w:pPr>
      <w:bookmarkStart w:id="109" w:name="_Hlk84321952"/>
      <w:bookmarkStart w:id="110" w:name="_Hlk83218170"/>
      <w:bookmarkStart w:id="111" w:name="_Hlk82525942"/>
      <w:r w:rsidRPr="59912922">
        <w:rPr>
          <w:rFonts w:ascii="Times New Roman" w:hAnsi="Times New Roman"/>
          <w:b w:val="0"/>
          <w:bCs w:val="0"/>
          <w:i w:val="0"/>
          <w:iCs w:val="0"/>
          <w:sz w:val="24"/>
          <w:szCs w:val="24"/>
        </w:rPr>
        <w:t xml:space="preserve">Pokud dodavatel poruší povinnost mlčenlivosti či jinou povinnost vyplývající z čl. </w:t>
      </w:r>
      <w:r w:rsidR="002D3A34" w:rsidRPr="59912922">
        <w:rPr>
          <w:rFonts w:ascii="Times New Roman" w:hAnsi="Times New Roman"/>
          <w:b w:val="0"/>
          <w:bCs w:val="0"/>
          <w:i w:val="0"/>
          <w:iCs w:val="0"/>
          <w:sz w:val="24"/>
          <w:szCs w:val="24"/>
        </w:rPr>
        <w:t>1</w:t>
      </w:r>
      <w:r w:rsidR="00CD1E8C" w:rsidRPr="005F1AAC">
        <w:rPr>
          <w:rFonts w:ascii="Times New Roman" w:hAnsi="Times New Roman"/>
          <w:b w:val="0"/>
          <w:bCs w:val="0"/>
          <w:i w:val="0"/>
          <w:iCs w:val="0"/>
          <w:sz w:val="24"/>
          <w:szCs w:val="24"/>
        </w:rPr>
        <w:t>8</w:t>
      </w:r>
      <w:r w:rsidR="005A3B9D" w:rsidRPr="59912922">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 xml:space="preserve">této rámcové dohody, zavazuje se uhradit objednateli smluvní pokutu ve výši </w:t>
      </w:r>
      <w:r w:rsidRPr="005F1AAC">
        <w:rPr>
          <w:rFonts w:ascii="Times New Roman" w:hAnsi="Times New Roman"/>
          <w:i w:val="0"/>
          <w:iCs w:val="0"/>
          <w:sz w:val="24"/>
          <w:szCs w:val="24"/>
        </w:rPr>
        <w:t>1.000.000 Kč</w:t>
      </w:r>
      <w:bookmarkEnd w:id="109"/>
      <w:r w:rsidR="00B72A59" w:rsidRPr="59912922">
        <w:rPr>
          <w:rFonts w:ascii="Times New Roman" w:hAnsi="Times New Roman"/>
          <w:b w:val="0"/>
          <w:bCs w:val="0"/>
          <w:i w:val="0"/>
          <w:iCs w:val="0"/>
          <w:sz w:val="24"/>
          <w:szCs w:val="24"/>
        </w:rPr>
        <w:t xml:space="preserve"> (slovy: </w:t>
      </w:r>
      <w:r w:rsidR="00BB73AE" w:rsidRPr="005F1AAC">
        <w:rPr>
          <w:rFonts w:ascii="Times New Roman" w:hAnsi="Times New Roman"/>
          <w:b w:val="0"/>
          <w:bCs w:val="0"/>
          <w:i w:val="0"/>
          <w:iCs w:val="0"/>
          <w:sz w:val="24"/>
          <w:szCs w:val="24"/>
        </w:rPr>
        <w:t xml:space="preserve">jeden </w:t>
      </w:r>
      <w:r w:rsidR="00B72A59" w:rsidRPr="59912922">
        <w:rPr>
          <w:rFonts w:ascii="Times New Roman" w:hAnsi="Times New Roman"/>
          <w:b w:val="0"/>
          <w:bCs w:val="0"/>
          <w:i w:val="0"/>
          <w:iCs w:val="0"/>
          <w:sz w:val="24"/>
          <w:szCs w:val="24"/>
        </w:rPr>
        <w:t>milion korun českých</w:t>
      </w:r>
      <w:bookmarkEnd w:id="110"/>
      <w:r w:rsidR="00B72A59" w:rsidRPr="59912922">
        <w:rPr>
          <w:rFonts w:ascii="Times New Roman" w:hAnsi="Times New Roman"/>
          <w:b w:val="0"/>
          <w:bCs w:val="0"/>
          <w:i w:val="0"/>
          <w:iCs w:val="0"/>
          <w:sz w:val="24"/>
          <w:szCs w:val="24"/>
        </w:rPr>
        <w:t>).</w:t>
      </w:r>
      <w:bookmarkEnd w:id="111"/>
    </w:p>
    <w:p w14:paraId="65B22E66" w14:textId="7EB4B88A" w:rsidR="00962533" w:rsidRPr="009137D8" w:rsidRDefault="009A0871">
      <w:pPr>
        <w:pStyle w:val="Nadpis2"/>
        <w:keepNext w:val="0"/>
        <w:numPr>
          <w:ilvl w:val="0"/>
          <w:numId w:val="23"/>
        </w:numPr>
        <w:spacing w:before="120" w:after="240" w:line="276" w:lineRule="auto"/>
        <w:ind w:left="567" w:hanging="567"/>
        <w:jc w:val="both"/>
        <w:rPr>
          <w:rFonts w:ascii="Times New Roman" w:hAnsi="Times New Roman"/>
          <w:b w:val="0"/>
          <w:bCs w:val="0"/>
          <w:i w:val="0"/>
          <w:iCs w:val="0"/>
          <w:sz w:val="24"/>
          <w:szCs w:val="24"/>
        </w:rPr>
      </w:pPr>
      <w:bookmarkStart w:id="112" w:name="_Hlk82525987"/>
      <w:bookmarkStart w:id="113" w:name="_Hlk84322131"/>
      <w:r w:rsidRPr="59912922">
        <w:rPr>
          <w:rFonts w:ascii="Times New Roman" w:hAnsi="Times New Roman"/>
          <w:b w:val="0"/>
          <w:bCs w:val="0"/>
          <w:i w:val="0"/>
          <w:iCs w:val="0"/>
          <w:sz w:val="24"/>
          <w:szCs w:val="24"/>
        </w:rPr>
        <w:t>Pokud dodavatel uvede nepravdivé údaje v</w:t>
      </w:r>
      <w:r w:rsidR="002D3A34" w:rsidRPr="59912922">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 xml:space="preserve">čestném prohlášení o neexistenci střetu zájmů a pravdivosti údajů o skutečném majiteli, které je Přílohou č. </w:t>
      </w:r>
      <w:r w:rsidR="00CD1E8C" w:rsidRPr="00164094">
        <w:rPr>
          <w:rFonts w:ascii="Times New Roman" w:hAnsi="Times New Roman"/>
          <w:b w:val="0"/>
          <w:bCs w:val="0"/>
          <w:i w:val="0"/>
          <w:iCs w:val="0"/>
          <w:sz w:val="24"/>
          <w:szCs w:val="24"/>
        </w:rPr>
        <w:t>8</w:t>
      </w:r>
      <w:r w:rsidRPr="59912922">
        <w:rPr>
          <w:rFonts w:ascii="Times New Roman" w:hAnsi="Times New Roman"/>
          <w:b w:val="0"/>
          <w:bCs w:val="0"/>
          <w:i w:val="0"/>
          <w:iCs w:val="0"/>
          <w:sz w:val="24"/>
          <w:szCs w:val="24"/>
        </w:rPr>
        <w:t xml:space="preserve"> této rámcové dohody, zavazuje se uhradit objednateli smluvní pokutu ve výši ve výši </w:t>
      </w:r>
      <w:r w:rsidRPr="00164094">
        <w:rPr>
          <w:rFonts w:ascii="Times New Roman" w:hAnsi="Times New Roman"/>
          <w:i w:val="0"/>
          <w:iCs w:val="0"/>
          <w:sz w:val="24"/>
          <w:szCs w:val="24"/>
        </w:rPr>
        <w:t>5.000.000 Kč</w:t>
      </w:r>
      <w:r w:rsidR="0057783F" w:rsidRPr="59912922">
        <w:rPr>
          <w:rFonts w:ascii="Times New Roman" w:hAnsi="Times New Roman"/>
          <w:b w:val="0"/>
          <w:bCs w:val="0"/>
          <w:i w:val="0"/>
          <w:iCs w:val="0"/>
          <w:sz w:val="24"/>
          <w:szCs w:val="24"/>
        </w:rPr>
        <w:t xml:space="preserve"> (slovy: pět milionů korun českých).</w:t>
      </w:r>
      <w:bookmarkEnd w:id="112"/>
    </w:p>
    <w:p w14:paraId="49C88F56" w14:textId="6BC5E06F" w:rsidR="00B72A59" w:rsidRPr="009137D8" w:rsidRDefault="009A0871">
      <w:pPr>
        <w:pStyle w:val="Nadpis2"/>
        <w:keepNext w:val="0"/>
        <w:numPr>
          <w:ilvl w:val="0"/>
          <w:numId w:val="23"/>
        </w:numPr>
        <w:spacing w:before="120" w:after="240" w:line="276" w:lineRule="auto"/>
        <w:ind w:left="567" w:hanging="567"/>
        <w:jc w:val="both"/>
        <w:rPr>
          <w:rFonts w:ascii="Times New Roman" w:hAnsi="Times New Roman"/>
          <w:b w:val="0"/>
          <w:bCs w:val="0"/>
          <w:i w:val="0"/>
          <w:iCs w:val="0"/>
          <w:sz w:val="24"/>
          <w:szCs w:val="24"/>
        </w:rPr>
      </w:pPr>
      <w:bookmarkStart w:id="114" w:name="_Hlk84322165"/>
      <w:bookmarkStart w:id="115" w:name="_Hlk83218197"/>
      <w:bookmarkStart w:id="116" w:name="_Hlk82526035"/>
      <w:bookmarkEnd w:id="113"/>
      <w:r w:rsidRPr="59912922">
        <w:rPr>
          <w:rFonts w:ascii="Times New Roman" w:hAnsi="Times New Roman"/>
          <w:b w:val="0"/>
          <w:bCs w:val="0"/>
          <w:i w:val="0"/>
          <w:iCs w:val="0"/>
          <w:sz w:val="24"/>
          <w:szCs w:val="24"/>
        </w:rPr>
        <w:t>Smluvní strany se dohodly, že kupní cena pro účely výpočtu smluvní pokuty podle této rámcové dohody znamená kupní cenu včetně DPH, příp. včetně též spotřební daně, jakož i jakýchkoliv jiných daní či poplatků. Ujednáním ani zaplacením</w:t>
      </w:r>
      <w:r w:rsidR="00B72A59" w:rsidRPr="59912922">
        <w:rPr>
          <w:rFonts w:ascii="Times New Roman" w:hAnsi="Times New Roman"/>
          <w:b w:val="0"/>
          <w:bCs w:val="0"/>
          <w:i w:val="0"/>
          <w:iCs w:val="0"/>
          <w:sz w:val="24"/>
          <w:szCs w:val="24"/>
        </w:rPr>
        <w:t xml:space="preserve"> smluvní pokuty podle této rámcové </w:t>
      </w:r>
      <w:r w:rsidR="00E20EA2" w:rsidRPr="59912922">
        <w:rPr>
          <w:rFonts w:ascii="Times New Roman" w:hAnsi="Times New Roman"/>
          <w:b w:val="0"/>
          <w:bCs w:val="0"/>
          <w:i w:val="0"/>
          <w:iCs w:val="0"/>
          <w:sz w:val="24"/>
          <w:szCs w:val="24"/>
        </w:rPr>
        <w:t xml:space="preserve">dohody </w:t>
      </w:r>
      <w:r w:rsidR="00B72A59" w:rsidRPr="59912922">
        <w:rPr>
          <w:rFonts w:ascii="Times New Roman" w:hAnsi="Times New Roman"/>
          <w:b w:val="0"/>
          <w:bCs w:val="0"/>
          <w:i w:val="0"/>
          <w:iCs w:val="0"/>
          <w:sz w:val="24"/>
          <w:szCs w:val="24"/>
        </w:rPr>
        <w:t>není dotčen nárok objednatele na</w:t>
      </w:r>
      <w:r w:rsidR="009904DE" w:rsidRPr="00164094">
        <w:rPr>
          <w:rFonts w:ascii="Times New Roman" w:hAnsi="Times New Roman"/>
          <w:b w:val="0"/>
          <w:bCs w:val="0"/>
          <w:i w:val="0"/>
          <w:iCs w:val="0"/>
          <w:sz w:val="24"/>
          <w:szCs w:val="24"/>
        </w:rPr>
        <w:t xml:space="preserve"> </w:t>
      </w:r>
      <w:r w:rsidR="00B72A59" w:rsidRPr="59912922">
        <w:rPr>
          <w:rFonts w:ascii="Times New Roman" w:hAnsi="Times New Roman"/>
          <w:b w:val="0"/>
          <w:bCs w:val="0"/>
          <w:i w:val="0"/>
          <w:iCs w:val="0"/>
          <w:sz w:val="24"/>
          <w:szCs w:val="24"/>
        </w:rPr>
        <w:t>náhradu škody v plné výši</w:t>
      </w:r>
      <w:r w:rsidRPr="59912922">
        <w:rPr>
          <w:rFonts w:ascii="Times New Roman" w:hAnsi="Times New Roman"/>
          <w:b w:val="0"/>
          <w:bCs w:val="0"/>
          <w:i w:val="0"/>
          <w:iCs w:val="0"/>
          <w:sz w:val="24"/>
          <w:szCs w:val="24"/>
        </w:rPr>
        <w:t xml:space="preserve"> vzniklé v</w:t>
      </w:r>
      <w:r w:rsidR="009904DE" w:rsidRPr="00164094">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důsledku porušení povinnosti, ke kterému se smluvní pokuta vztahuje.</w:t>
      </w:r>
      <w:r w:rsidR="00670E85" w:rsidRPr="59912922">
        <w:rPr>
          <w:rFonts w:ascii="Times New Roman" w:hAnsi="Times New Roman"/>
          <w:b w:val="0"/>
          <w:bCs w:val="0"/>
          <w:i w:val="0"/>
          <w:iCs w:val="0"/>
          <w:sz w:val="24"/>
          <w:szCs w:val="24"/>
        </w:rPr>
        <w:t xml:space="preserve"> Us</w:t>
      </w:r>
      <w:r w:rsidR="00C02561" w:rsidRPr="59912922">
        <w:rPr>
          <w:rFonts w:ascii="Times New Roman" w:hAnsi="Times New Roman"/>
          <w:b w:val="0"/>
          <w:bCs w:val="0"/>
          <w:i w:val="0"/>
          <w:iCs w:val="0"/>
          <w:sz w:val="24"/>
          <w:szCs w:val="24"/>
        </w:rPr>
        <w:t>t.</w:t>
      </w:r>
      <w:r w:rsidR="00670E85" w:rsidRPr="59912922">
        <w:rPr>
          <w:rFonts w:ascii="Times New Roman" w:hAnsi="Times New Roman"/>
          <w:b w:val="0"/>
          <w:bCs w:val="0"/>
          <w:i w:val="0"/>
          <w:iCs w:val="0"/>
          <w:sz w:val="24"/>
          <w:szCs w:val="24"/>
        </w:rPr>
        <w:t xml:space="preserve"> §</w:t>
      </w:r>
      <w:r w:rsidR="009904DE" w:rsidRPr="00164094">
        <w:rPr>
          <w:rFonts w:ascii="Times New Roman" w:hAnsi="Times New Roman"/>
          <w:b w:val="0"/>
          <w:bCs w:val="0"/>
          <w:i w:val="0"/>
          <w:iCs w:val="0"/>
          <w:sz w:val="24"/>
          <w:szCs w:val="24"/>
        </w:rPr>
        <w:t> </w:t>
      </w:r>
      <w:r w:rsidR="00670E85" w:rsidRPr="59912922">
        <w:rPr>
          <w:rFonts w:ascii="Times New Roman" w:hAnsi="Times New Roman"/>
          <w:b w:val="0"/>
          <w:bCs w:val="0"/>
          <w:i w:val="0"/>
          <w:iCs w:val="0"/>
          <w:sz w:val="24"/>
          <w:szCs w:val="24"/>
        </w:rPr>
        <w:t xml:space="preserve">2050 občanského zákoníku </w:t>
      </w:r>
      <w:r w:rsidR="006F56F9" w:rsidRPr="59912922">
        <w:rPr>
          <w:rFonts w:ascii="Times New Roman" w:hAnsi="Times New Roman"/>
          <w:b w:val="0"/>
          <w:bCs w:val="0"/>
          <w:i w:val="0"/>
          <w:iCs w:val="0"/>
          <w:sz w:val="24"/>
          <w:szCs w:val="24"/>
        </w:rPr>
        <w:t xml:space="preserve">se </w:t>
      </w:r>
      <w:r w:rsidR="005126A6" w:rsidRPr="59912922">
        <w:rPr>
          <w:rFonts w:ascii="Times New Roman" w:hAnsi="Times New Roman"/>
          <w:b w:val="0"/>
          <w:bCs w:val="0"/>
          <w:i w:val="0"/>
          <w:iCs w:val="0"/>
          <w:sz w:val="24"/>
          <w:szCs w:val="24"/>
        </w:rPr>
        <w:t>neuplatní</w:t>
      </w:r>
      <w:bookmarkEnd w:id="114"/>
      <w:bookmarkEnd w:id="115"/>
      <w:r w:rsidR="006F56F9" w:rsidRPr="59912922">
        <w:rPr>
          <w:rFonts w:ascii="Times New Roman" w:hAnsi="Times New Roman"/>
          <w:b w:val="0"/>
          <w:bCs w:val="0"/>
          <w:i w:val="0"/>
          <w:iCs w:val="0"/>
          <w:sz w:val="24"/>
          <w:szCs w:val="24"/>
        </w:rPr>
        <w:t>.</w:t>
      </w:r>
      <w:r w:rsidR="00D84973" w:rsidRPr="59912922">
        <w:rPr>
          <w:rFonts w:ascii="Times New Roman" w:hAnsi="Times New Roman"/>
          <w:b w:val="0"/>
          <w:bCs w:val="0"/>
          <w:i w:val="0"/>
          <w:iCs w:val="0"/>
          <w:sz w:val="24"/>
          <w:szCs w:val="24"/>
        </w:rPr>
        <w:t xml:space="preserve"> </w:t>
      </w:r>
    </w:p>
    <w:p w14:paraId="794EA718" w14:textId="7108C9E7" w:rsidR="002D65E6" w:rsidRPr="009137D8" w:rsidRDefault="00F04DAD">
      <w:pPr>
        <w:pStyle w:val="Nadpis2"/>
        <w:keepNext w:val="0"/>
        <w:numPr>
          <w:ilvl w:val="0"/>
          <w:numId w:val="23"/>
        </w:numPr>
        <w:spacing w:before="120" w:after="240" w:line="276" w:lineRule="auto"/>
        <w:ind w:left="567" w:hanging="567"/>
        <w:jc w:val="both"/>
        <w:rPr>
          <w:rFonts w:ascii="Times New Roman" w:hAnsi="Times New Roman"/>
          <w:b w:val="0"/>
          <w:bCs w:val="0"/>
          <w:i w:val="0"/>
          <w:iCs w:val="0"/>
          <w:sz w:val="24"/>
          <w:szCs w:val="24"/>
        </w:rPr>
      </w:pPr>
      <w:bookmarkStart w:id="117" w:name="_Hlk83218230"/>
      <w:bookmarkStart w:id="118" w:name="_Hlk84322209"/>
      <w:r w:rsidRPr="59912922">
        <w:rPr>
          <w:rFonts w:ascii="Times New Roman" w:hAnsi="Times New Roman"/>
          <w:b w:val="0"/>
          <w:bCs w:val="0"/>
          <w:i w:val="0"/>
          <w:iCs w:val="0"/>
          <w:sz w:val="24"/>
          <w:szCs w:val="24"/>
        </w:rPr>
        <w:t xml:space="preserve">V případě, že dodavateli vznikne </w:t>
      </w:r>
      <w:r w:rsidR="00563D9B" w:rsidRPr="59912922">
        <w:rPr>
          <w:rFonts w:ascii="Times New Roman" w:hAnsi="Times New Roman"/>
          <w:b w:val="0"/>
          <w:bCs w:val="0"/>
          <w:i w:val="0"/>
          <w:iCs w:val="0"/>
          <w:sz w:val="24"/>
          <w:szCs w:val="24"/>
        </w:rPr>
        <w:t xml:space="preserve">na základě této rámcové dohody </w:t>
      </w:r>
      <w:r w:rsidRPr="59912922">
        <w:rPr>
          <w:rFonts w:ascii="Times New Roman" w:hAnsi="Times New Roman"/>
          <w:b w:val="0"/>
          <w:bCs w:val="0"/>
          <w:i w:val="0"/>
          <w:iCs w:val="0"/>
          <w:sz w:val="24"/>
          <w:szCs w:val="24"/>
        </w:rPr>
        <w:t xml:space="preserve">povinnost uhradit objednateli smluvní pokutu, je dodavatel povinen tuto smluvní pokutu uhradit do deseti </w:t>
      </w:r>
      <w:r w:rsidR="00563D9B" w:rsidRPr="59912922">
        <w:rPr>
          <w:rFonts w:ascii="Times New Roman" w:hAnsi="Times New Roman"/>
          <w:b w:val="0"/>
          <w:bCs w:val="0"/>
          <w:i w:val="0"/>
          <w:iCs w:val="0"/>
          <w:sz w:val="24"/>
          <w:szCs w:val="24"/>
        </w:rPr>
        <w:t xml:space="preserve">(10) </w:t>
      </w:r>
      <w:r w:rsidRPr="59912922">
        <w:rPr>
          <w:rFonts w:ascii="Times New Roman" w:hAnsi="Times New Roman"/>
          <w:b w:val="0"/>
          <w:bCs w:val="0"/>
          <w:i w:val="0"/>
          <w:iCs w:val="0"/>
          <w:sz w:val="24"/>
          <w:szCs w:val="24"/>
        </w:rPr>
        <w:t xml:space="preserve">dnů od doručení </w:t>
      </w:r>
      <w:r w:rsidR="00563D9B" w:rsidRPr="59912922">
        <w:rPr>
          <w:rFonts w:ascii="Times New Roman" w:hAnsi="Times New Roman"/>
          <w:b w:val="0"/>
          <w:bCs w:val="0"/>
          <w:i w:val="0"/>
          <w:iCs w:val="0"/>
          <w:sz w:val="24"/>
          <w:szCs w:val="24"/>
        </w:rPr>
        <w:t xml:space="preserve">písemné </w:t>
      </w:r>
      <w:r w:rsidRPr="59912922">
        <w:rPr>
          <w:rFonts w:ascii="Times New Roman" w:hAnsi="Times New Roman"/>
          <w:b w:val="0"/>
          <w:bCs w:val="0"/>
          <w:i w:val="0"/>
          <w:iCs w:val="0"/>
          <w:sz w:val="24"/>
          <w:szCs w:val="24"/>
        </w:rPr>
        <w:t>výzvy objednatele k jejímu zaplacení.</w:t>
      </w:r>
      <w:bookmarkEnd w:id="117"/>
      <w:r w:rsidRPr="59912922">
        <w:rPr>
          <w:rFonts w:ascii="Times New Roman" w:hAnsi="Times New Roman"/>
          <w:b w:val="0"/>
          <w:bCs w:val="0"/>
          <w:i w:val="0"/>
          <w:iCs w:val="0"/>
          <w:sz w:val="24"/>
          <w:szCs w:val="24"/>
        </w:rPr>
        <w:t xml:space="preserve"> </w:t>
      </w:r>
    </w:p>
    <w:p w14:paraId="6A820555" w14:textId="77777777" w:rsidR="002D65E6" w:rsidRPr="00091905" w:rsidRDefault="00A2540C">
      <w:pPr>
        <w:keepNext/>
        <w:numPr>
          <w:ilvl w:val="0"/>
          <w:numId w:val="7"/>
        </w:numPr>
        <w:spacing w:before="120" w:after="120" w:line="276" w:lineRule="auto"/>
        <w:ind w:left="425" w:hanging="425"/>
        <w:rPr>
          <w:color w:val="000000"/>
          <w:u w:val="single"/>
        </w:rPr>
      </w:pPr>
      <w:r w:rsidRPr="00091905">
        <w:rPr>
          <w:b/>
          <w:u w:val="single"/>
        </w:rPr>
        <w:lastRenderedPageBreak/>
        <w:t>Další povinnosti dodavatele</w:t>
      </w:r>
    </w:p>
    <w:p w14:paraId="1E78057C" w14:textId="259276C4" w:rsidR="00B27098" w:rsidRPr="00091905" w:rsidRDefault="00A2540C">
      <w:pPr>
        <w:pStyle w:val="Nadpis2"/>
        <w:keepNext w:val="0"/>
        <w:numPr>
          <w:ilvl w:val="0"/>
          <w:numId w:val="24"/>
        </w:numPr>
        <w:spacing w:before="120" w:after="240" w:line="276" w:lineRule="auto"/>
        <w:ind w:left="567" w:hanging="567"/>
        <w:jc w:val="both"/>
        <w:rPr>
          <w:rFonts w:ascii="Times New Roman" w:hAnsi="Times New Roman"/>
          <w:color w:val="000000"/>
          <w:sz w:val="24"/>
          <w:szCs w:val="24"/>
        </w:rPr>
      </w:pPr>
      <w:r w:rsidRPr="59912922">
        <w:rPr>
          <w:rFonts w:ascii="Times New Roman" w:hAnsi="Times New Roman"/>
          <w:b w:val="0"/>
          <w:bCs w:val="0"/>
          <w:i w:val="0"/>
          <w:iCs w:val="0"/>
          <w:sz w:val="24"/>
          <w:szCs w:val="24"/>
        </w:rPr>
        <w:t xml:space="preserve">Dodavatel </w:t>
      </w:r>
      <w:r w:rsidR="00B27098" w:rsidRPr="59912922">
        <w:rPr>
          <w:rFonts w:ascii="Times New Roman" w:hAnsi="Times New Roman"/>
          <w:b w:val="0"/>
          <w:bCs w:val="0"/>
          <w:i w:val="0"/>
          <w:iCs w:val="0"/>
          <w:sz w:val="24"/>
          <w:szCs w:val="24"/>
        </w:rPr>
        <w:t>je povinen být</w:t>
      </w:r>
      <w:bookmarkEnd w:id="116"/>
      <w:bookmarkEnd w:id="118"/>
      <w:r w:rsidR="00821C1F" w:rsidRPr="59912922">
        <w:rPr>
          <w:rFonts w:ascii="Times New Roman" w:hAnsi="Times New Roman"/>
          <w:b w:val="0"/>
          <w:bCs w:val="0"/>
          <w:i w:val="0"/>
          <w:iCs w:val="0"/>
          <w:sz w:val="24"/>
          <w:szCs w:val="24"/>
        </w:rPr>
        <w:t xml:space="preserve"> po celou dobu trvání rámcové </w:t>
      </w:r>
      <w:r w:rsidR="000B260F" w:rsidRPr="59912922">
        <w:rPr>
          <w:rFonts w:ascii="Times New Roman" w:hAnsi="Times New Roman"/>
          <w:b w:val="0"/>
          <w:bCs w:val="0"/>
          <w:i w:val="0"/>
          <w:iCs w:val="0"/>
          <w:sz w:val="24"/>
          <w:szCs w:val="24"/>
          <w:lang w:val="cs-CZ"/>
        </w:rPr>
        <w:t>dohody</w:t>
      </w:r>
      <w:r w:rsidR="00821C1F" w:rsidRPr="59912922">
        <w:rPr>
          <w:rFonts w:ascii="Times New Roman" w:hAnsi="Times New Roman"/>
          <w:b w:val="0"/>
          <w:bCs w:val="0"/>
          <w:i w:val="0"/>
          <w:iCs w:val="0"/>
          <w:sz w:val="24"/>
          <w:szCs w:val="24"/>
        </w:rPr>
        <w:t xml:space="preserve"> zapsán v</w:t>
      </w:r>
      <w:r w:rsidR="00821C1F" w:rsidRPr="59912922">
        <w:rPr>
          <w:rFonts w:ascii="Times New Roman" w:hAnsi="Times New Roman"/>
          <w:b w:val="0"/>
          <w:bCs w:val="0"/>
          <w:i w:val="0"/>
          <w:iCs w:val="0"/>
          <w:sz w:val="24"/>
          <w:szCs w:val="24"/>
          <w:lang w:val="cs-CZ"/>
        </w:rPr>
        <w:t xml:space="preserve"> </w:t>
      </w:r>
      <w:r w:rsidR="00821C1F" w:rsidRPr="59912922">
        <w:rPr>
          <w:rFonts w:ascii="Times New Roman" w:hAnsi="Times New Roman"/>
          <w:b w:val="0"/>
          <w:bCs w:val="0"/>
          <w:i w:val="0"/>
          <w:iCs w:val="0"/>
          <w:sz w:val="24"/>
          <w:szCs w:val="24"/>
        </w:rPr>
        <w:t xml:space="preserve">registru distributorů pohonných hmot ve smyslu zákona č. 311/2006 Sb., </w:t>
      </w:r>
      <w:r w:rsidRPr="59912922">
        <w:rPr>
          <w:rFonts w:ascii="Times New Roman" w:hAnsi="Times New Roman"/>
          <w:b w:val="0"/>
          <w:bCs w:val="0"/>
          <w:i w:val="0"/>
          <w:iCs w:val="0"/>
          <w:sz w:val="24"/>
          <w:szCs w:val="24"/>
        </w:rPr>
        <w:t>o pohonných hmotách</w:t>
      </w:r>
      <w:r w:rsidR="009D2A1D" w:rsidRPr="59912922">
        <w:rPr>
          <w:rFonts w:ascii="Times New Roman" w:hAnsi="Times New Roman"/>
          <w:b w:val="0"/>
          <w:bCs w:val="0"/>
          <w:i w:val="0"/>
          <w:iCs w:val="0"/>
          <w:sz w:val="24"/>
          <w:szCs w:val="24"/>
          <w:lang w:val="cs-CZ"/>
        </w:rPr>
        <w:t>,</w:t>
      </w:r>
      <w:r w:rsidRPr="59912922">
        <w:rPr>
          <w:rFonts w:ascii="Times New Roman" w:hAnsi="Times New Roman"/>
          <w:b w:val="0"/>
          <w:bCs w:val="0"/>
          <w:i w:val="0"/>
          <w:iCs w:val="0"/>
          <w:sz w:val="24"/>
          <w:szCs w:val="24"/>
        </w:rPr>
        <w:t xml:space="preserve"> ve znění pozdějších předpisů, a k potvrzení této skutečnosti předlož</w:t>
      </w:r>
      <w:r w:rsidR="008461DD" w:rsidRPr="59912922">
        <w:rPr>
          <w:rFonts w:ascii="Times New Roman" w:hAnsi="Times New Roman"/>
          <w:b w:val="0"/>
          <w:bCs w:val="0"/>
          <w:i w:val="0"/>
          <w:iCs w:val="0"/>
          <w:sz w:val="24"/>
          <w:szCs w:val="24"/>
        </w:rPr>
        <w:t>í nejpozději v</w:t>
      </w:r>
      <w:r w:rsidR="00E45F5C" w:rsidRPr="59912922">
        <w:rPr>
          <w:rFonts w:ascii="Times New Roman" w:hAnsi="Times New Roman"/>
          <w:b w:val="0"/>
          <w:bCs w:val="0"/>
          <w:i w:val="0"/>
          <w:iCs w:val="0"/>
          <w:sz w:val="24"/>
          <w:szCs w:val="24"/>
          <w:lang w:val="cs-CZ"/>
        </w:rPr>
        <w:t xml:space="preserve"> </w:t>
      </w:r>
      <w:r w:rsidR="008461DD" w:rsidRPr="59912922">
        <w:rPr>
          <w:rFonts w:ascii="Times New Roman" w:hAnsi="Times New Roman"/>
          <w:b w:val="0"/>
          <w:bCs w:val="0"/>
          <w:i w:val="0"/>
          <w:iCs w:val="0"/>
          <w:sz w:val="24"/>
          <w:szCs w:val="24"/>
        </w:rPr>
        <w:t xml:space="preserve">den podpisu </w:t>
      </w:r>
      <w:r w:rsidR="00E45F5C" w:rsidRPr="59912922">
        <w:rPr>
          <w:rFonts w:ascii="Times New Roman" w:hAnsi="Times New Roman"/>
          <w:b w:val="0"/>
          <w:bCs w:val="0"/>
          <w:i w:val="0"/>
          <w:iCs w:val="0"/>
          <w:sz w:val="24"/>
          <w:szCs w:val="24"/>
          <w:lang w:val="cs-CZ"/>
        </w:rPr>
        <w:t xml:space="preserve">této </w:t>
      </w:r>
      <w:r w:rsidR="0056255E" w:rsidRPr="59912922">
        <w:rPr>
          <w:rFonts w:ascii="Times New Roman" w:hAnsi="Times New Roman"/>
          <w:b w:val="0"/>
          <w:bCs w:val="0"/>
          <w:i w:val="0"/>
          <w:iCs w:val="0"/>
          <w:sz w:val="24"/>
          <w:szCs w:val="24"/>
          <w:lang w:val="cs-CZ"/>
        </w:rPr>
        <w:t>rámcové dohody</w:t>
      </w:r>
      <w:r w:rsidR="0056255E" w:rsidRPr="59912922">
        <w:rPr>
          <w:rFonts w:ascii="Times New Roman" w:hAnsi="Times New Roman"/>
          <w:b w:val="0"/>
          <w:bCs w:val="0"/>
          <w:i w:val="0"/>
          <w:iCs w:val="0"/>
          <w:sz w:val="24"/>
          <w:szCs w:val="24"/>
        </w:rPr>
        <w:t xml:space="preserve"> </w:t>
      </w:r>
      <w:r w:rsidRPr="59912922">
        <w:rPr>
          <w:rFonts w:ascii="Times New Roman" w:hAnsi="Times New Roman"/>
          <w:b w:val="0"/>
          <w:bCs w:val="0"/>
          <w:i w:val="0"/>
          <w:iCs w:val="0"/>
          <w:sz w:val="24"/>
          <w:szCs w:val="24"/>
        </w:rPr>
        <w:t>objednateli kopii platného potvrzení o registraci distributo</w:t>
      </w:r>
      <w:r w:rsidR="00C346E8" w:rsidRPr="59912922">
        <w:rPr>
          <w:rFonts w:ascii="Times New Roman" w:hAnsi="Times New Roman"/>
          <w:b w:val="0"/>
          <w:bCs w:val="0"/>
          <w:i w:val="0"/>
          <w:iCs w:val="0"/>
          <w:sz w:val="24"/>
          <w:szCs w:val="24"/>
        </w:rPr>
        <w:t xml:space="preserve">ra pohonných hmot, které tvoří </w:t>
      </w:r>
      <w:r w:rsidR="00446F37">
        <w:rPr>
          <w:rFonts w:ascii="Times New Roman" w:hAnsi="Times New Roman"/>
          <w:b w:val="0"/>
          <w:bCs w:val="0"/>
          <w:i w:val="0"/>
          <w:iCs w:val="0"/>
          <w:sz w:val="24"/>
          <w:szCs w:val="24"/>
          <w:lang w:val="cs-CZ"/>
        </w:rPr>
        <w:t>Přílohu</w:t>
      </w:r>
      <w:r w:rsidRPr="59912922">
        <w:rPr>
          <w:rFonts w:ascii="Times New Roman" w:hAnsi="Times New Roman"/>
          <w:b w:val="0"/>
          <w:bCs w:val="0"/>
          <w:i w:val="0"/>
          <w:iCs w:val="0"/>
          <w:sz w:val="24"/>
          <w:szCs w:val="24"/>
        </w:rPr>
        <w:t xml:space="preserve"> č. </w:t>
      </w:r>
      <w:r w:rsidR="54BA215E" w:rsidRPr="59912922">
        <w:rPr>
          <w:rFonts w:ascii="Times New Roman" w:hAnsi="Times New Roman"/>
          <w:b w:val="0"/>
          <w:bCs w:val="0"/>
          <w:i w:val="0"/>
          <w:iCs w:val="0"/>
          <w:sz w:val="24"/>
          <w:szCs w:val="24"/>
        </w:rPr>
        <w:t>6</w:t>
      </w:r>
      <w:r w:rsidRPr="59912922">
        <w:rPr>
          <w:rFonts w:ascii="Times New Roman" w:hAnsi="Times New Roman"/>
          <w:b w:val="0"/>
          <w:bCs w:val="0"/>
          <w:i w:val="0"/>
          <w:iCs w:val="0"/>
          <w:sz w:val="24"/>
          <w:szCs w:val="24"/>
        </w:rPr>
        <w:t xml:space="preserve"> této rámcové </w:t>
      </w:r>
      <w:r w:rsidR="00CD37E7" w:rsidRPr="59912922">
        <w:rPr>
          <w:rFonts w:ascii="Times New Roman" w:hAnsi="Times New Roman"/>
          <w:b w:val="0"/>
          <w:bCs w:val="0"/>
          <w:i w:val="0"/>
          <w:iCs w:val="0"/>
          <w:sz w:val="24"/>
          <w:szCs w:val="24"/>
          <w:lang w:val="cs-CZ"/>
        </w:rPr>
        <w:t>dohody</w:t>
      </w:r>
      <w:r w:rsidRPr="59912922">
        <w:rPr>
          <w:rFonts w:ascii="Times New Roman" w:hAnsi="Times New Roman"/>
          <w:b w:val="0"/>
          <w:bCs w:val="0"/>
          <w:i w:val="0"/>
          <w:iCs w:val="0"/>
          <w:sz w:val="24"/>
          <w:szCs w:val="24"/>
        </w:rPr>
        <w:t>.</w:t>
      </w:r>
    </w:p>
    <w:p w14:paraId="13504DF9" w14:textId="38E2A9A4" w:rsidR="00C165A5" w:rsidRPr="00446F37" w:rsidRDefault="00B27098">
      <w:pPr>
        <w:pStyle w:val="Nadpis2"/>
        <w:keepNext w:val="0"/>
        <w:numPr>
          <w:ilvl w:val="0"/>
          <w:numId w:val="24"/>
        </w:numPr>
        <w:spacing w:before="120" w:after="240" w:line="276" w:lineRule="auto"/>
        <w:ind w:left="567" w:hanging="567"/>
        <w:jc w:val="both"/>
        <w:rPr>
          <w:rFonts w:ascii="Times New Roman" w:hAnsi="Times New Roman"/>
          <w:b w:val="0"/>
          <w:bCs w:val="0"/>
          <w:i w:val="0"/>
          <w:iCs w:val="0"/>
          <w:sz w:val="24"/>
          <w:szCs w:val="24"/>
        </w:rPr>
      </w:pPr>
      <w:r w:rsidRPr="00446F37">
        <w:rPr>
          <w:rFonts w:ascii="Times New Roman" w:hAnsi="Times New Roman"/>
          <w:b w:val="0"/>
          <w:bCs w:val="0"/>
          <w:i w:val="0"/>
          <w:iCs w:val="0"/>
          <w:sz w:val="24"/>
          <w:szCs w:val="24"/>
        </w:rPr>
        <w:t xml:space="preserve">Dodavatel je povinen </w:t>
      </w:r>
      <w:r w:rsidR="00821C1F" w:rsidRPr="00446F37">
        <w:rPr>
          <w:rFonts w:ascii="Times New Roman" w:hAnsi="Times New Roman"/>
          <w:b w:val="0"/>
          <w:bCs w:val="0"/>
          <w:i w:val="0"/>
          <w:iCs w:val="0"/>
          <w:sz w:val="24"/>
          <w:szCs w:val="24"/>
        </w:rPr>
        <w:t>na písemnou žádost objednatele písemně sdělit objednateli informace o vlastnické struktuře dodavatele, a to předložením seznamu svých společníků nebo akcionářů s uvedením adresy jejich sídla či bydliště a výše obchodního podílu, resp. počtu akcií. V případech, kdy bude společníkem či akcionářem dodavatele právnická osoba, zavazuje se dodavatel předložit objednateli i seznam společníků nebo akcionářů této právnické osoby</w:t>
      </w:r>
      <w:r w:rsidR="002D4EA8" w:rsidRPr="00446F37">
        <w:rPr>
          <w:rFonts w:ascii="Times New Roman" w:hAnsi="Times New Roman"/>
          <w:b w:val="0"/>
          <w:bCs w:val="0"/>
          <w:i w:val="0"/>
          <w:iCs w:val="0"/>
          <w:sz w:val="24"/>
          <w:szCs w:val="24"/>
        </w:rPr>
        <w:t xml:space="preserve"> v uvedeném rozsahu.</w:t>
      </w:r>
      <w:r w:rsidR="00821C1F" w:rsidRPr="00446F37">
        <w:rPr>
          <w:rFonts w:ascii="Times New Roman" w:hAnsi="Times New Roman"/>
          <w:b w:val="0"/>
          <w:bCs w:val="0"/>
          <w:i w:val="0"/>
          <w:iCs w:val="0"/>
          <w:sz w:val="24"/>
          <w:szCs w:val="24"/>
        </w:rPr>
        <w:t xml:space="preserve"> Uvedené seznamy předloží dodavatel ve lhůtě stanovené v písemné žádosti objednatele, a pokud taková lhůta nebude v žádosti uvedena, neprodleně po obdržení písemné žádosti objednatele. Pokud dodavateli brání v předložení výše požadovaného seznamu jakákoliv překážka, je povinen ji sdělit objednateli ve lhůtě </w:t>
      </w:r>
      <w:r w:rsidR="002D4EA8" w:rsidRPr="00446F37">
        <w:rPr>
          <w:rFonts w:ascii="Times New Roman" w:hAnsi="Times New Roman"/>
          <w:b w:val="0"/>
          <w:bCs w:val="0"/>
          <w:i w:val="0"/>
          <w:iCs w:val="0"/>
          <w:sz w:val="24"/>
          <w:szCs w:val="24"/>
        </w:rPr>
        <w:t>pět (</w:t>
      </w:r>
      <w:r w:rsidR="00821C1F" w:rsidRPr="00446F37">
        <w:rPr>
          <w:rFonts w:ascii="Times New Roman" w:hAnsi="Times New Roman"/>
          <w:b w:val="0"/>
          <w:bCs w:val="0"/>
          <w:i w:val="0"/>
          <w:iCs w:val="0"/>
          <w:sz w:val="24"/>
          <w:szCs w:val="24"/>
        </w:rPr>
        <w:t>5</w:t>
      </w:r>
      <w:r w:rsidR="002D4EA8" w:rsidRPr="00446F37">
        <w:rPr>
          <w:rFonts w:ascii="Times New Roman" w:hAnsi="Times New Roman"/>
          <w:b w:val="0"/>
          <w:bCs w:val="0"/>
          <w:i w:val="0"/>
          <w:iCs w:val="0"/>
          <w:sz w:val="24"/>
          <w:szCs w:val="24"/>
        </w:rPr>
        <w:t>)</w:t>
      </w:r>
      <w:r w:rsidR="00821C1F" w:rsidRPr="00446F37">
        <w:rPr>
          <w:rFonts w:ascii="Times New Roman" w:hAnsi="Times New Roman"/>
          <w:b w:val="0"/>
          <w:bCs w:val="0"/>
          <w:i w:val="0"/>
          <w:iCs w:val="0"/>
          <w:sz w:val="24"/>
          <w:szCs w:val="24"/>
        </w:rPr>
        <w:t xml:space="preserve"> pracovních dnů od</w:t>
      </w:r>
      <w:r w:rsidR="00650810" w:rsidRPr="00446F37">
        <w:rPr>
          <w:rFonts w:ascii="Times New Roman" w:hAnsi="Times New Roman"/>
          <w:b w:val="0"/>
          <w:bCs w:val="0"/>
          <w:i w:val="0"/>
          <w:iCs w:val="0"/>
          <w:sz w:val="24"/>
          <w:szCs w:val="24"/>
        </w:rPr>
        <w:t xml:space="preserve"> </w:t>
      </w:r>
      <w:r w:rsidR="00821C1F" w:rsidRPr="00446F37">
        <w:rPr>
          <w:rFonts w:ascii="Times New Roman" w:hAnsi="Times New Roman"/>
          <w:b w:val="0"/>
          <w:bCs w:val="0"/>
          <w:i w:val="0"/>
          <w:iCs w:val="0"/>
          <w:sz w:val="24"/>
          <w:szCs w:val="24"/>
        </w:rPr>
        <w:t xml:space="preserve">obdržení písemné žádosti objednatele, nebo od </w:t>
      </w:r>
      <w:r w:rsidR="00650810" w:rsidRPr="00446F37">
        <w:rPr>
          <w:rFonts w:ascii="Times New Roman" w:hAnsi="Times New Roman"/>
          <w:b w:val="0"/>
          <w:bCs w:val="0"/>
          <w:i w:val="0"/>
          <w:iCs w:val="0"/>
          <w:sz w:val="24"/>
          <w:szCs w:val="24"/>
        </w:rPr>
        <w:t>momentu</w:t>
      </w:r>
      <w:r w:rsidR="00821C1F" w:rsidRPr="00446F37">
        <w:rPr>
          <w:rFonts w:ascii="Times New Roman" w:hAnsi="Times New Roman"/>
          <w:b w:val="0"/>
          <w:bCs w:val="0"/>
          <w:i w:val="0"/>
          <w:iCs w:val="0"/>
          <w:sz w:val="24"/>
          <w:szCs w:val="24"/>
        </w:rPr>
        <w:t xml:space="preserve"> kdy se dodavatel </w:t>
      </w:r>
      <w:r w:rsidR="00065092" w:rsidRPr="00446F37">
        <w:rPr>
          <w:rFonts w:ascii="Times New Roman" w:hAnsi="Times New Roman"/>
          <w:b w:val="0"/>
          <w:bCs w:val="0"/>
          <w:i w:val="0"/>
          <w:iCs w:val="0"/>
          <w:sz w:val="24"/>
          <w:szCs w:val="24"/>
        </w:rPr>
        <w:t>o</w:t>
      </w:r>
      <w:r w:rsidR="00E45F5C" w:rsidRPr="00446F37">
        <w:rPr>
          <w:rFonts w:ascii="Times New Roman" w:hAnsi="Times New Roman"/>
          <w:b w:val="0"/>
          <w:bCs w:val="0"/>
          <w:i w:val="0"/>
          <w:iCs w:val="0"/>
          <w:sz w:val="24"/>
          <w:szCs w:val="24"/>
        </w:rPr>
        <w:t xml:space="preserve"> takové překážce dozví, a</w:t>
      </w:r>
      <w:r w:rsidR="00175166" w:rsidRPr="00446F37">
        <w:rPr>
          <w:rFonts w:ascii="Times New Roman" w:hAnsi="Times New Roman"/>
          <w:b w:val="0"/>
          <w:bCs w:val="0"/>
          <w:i w:val="0"/>
          <w:iCs w:val="0"/>
          <w:sz w:val="24"/>
          <w:szCs w:val="24"/>
        </w:rPr>
        <w:t> </w:t>
      </w:r>
      <w:r w:rsidR="00E45F5C" w:rsidRPr="00446F37">
        <w:rPr>
          <w:rFonts w:ascii="Times New Roman" w:hAnsi="Times New Roman"/>
          <w:b w:val="0"/>
          <w:bCs w:val="0"/>
          <w:i w:val="0"/>
          <w:iCs w:val="0"/>
          <w:sz w:val="24"/>
          <w:szCs w:val="24"/>
        </w:rPr>
        <w:t>náležitě tuto překážku odůvodnit</w:t>
      </w:r>
      <w:r w:rsidR="004F5BC4" w:rsidRPr="00446F37">
        <w:rPr>
          <w:rFonts w:ascii="Times New Roman" w:hAnsi="Times New Roman"/>
          <w:b w:val="0"/>
          <w:bCs w:val="0"/>
          <w:i w:val="0"/>
          <w:iCs w:val="0"/>
          <w:sz w:val="24"/>
          <w:szCs w:val="24"/>
        </w:rPr>
        <w:t>.</w:t>
      </w:r>
    </w:p>
    <w:p w14:paraId="623CD13C" w14:textId="0ACBFE0F" w:rsidR="005D772E" w:rsidRPr="003B4351" w:rsidRDefault="0046764A">
      <w:pPr>
        <w:pStyle w:val="Odstavecseseznamem"/>
        <w:keepNext/>
        <w:numPr>
          <w:ilvl w:val="0"/>
          <w:numId w:val="7"/>
        </w:numPr>
        <w:spacing w:before="120" w:after="120" w:line="276" w:lineRule="auto"/>
        <w:ind w:left="425" w:hanging="425"/>
        <w:jc w:val="both"/>
        <w:outlineLvl w:val="1"/>
        <w:rPr>
          <w:b/>
          <w:u w:val="single"/>
        </w:rPr>
      </w:pPr>
      <w:r w:rsidRPr="003B4351">
        <w:rPr>
          <w:b/>
          <w:u w:val="single"/>
        </w:rPr>
        <w:t xml:space="preserve">Odstoupení </w:t>
      </w:r>
      <w:r w:rsidR="00E60AFD">
        <w:rPr>
          <w:b/>
          <w:u w:val="single"/>
        </w:rPr>
        <w:t>a výpověď</w:t>
      </w:r>
    </w:p>
    <w:p w14:paraId="0313695E" w14:textId="7284CA60" w:rsidR="002723C3" w:rsidRPr="009137D8" w:rsidRDefault="00C72159">
      <w:pPr>
        <w:pStyle w:val="Nadpis2"/>
        <w:keepNext w:val="0"/>
        <w:numPr>
          <w:ilvl w:val="0"/>
          <w:numId w:val="25"/>
        </w:numPr>
        <w:spacing w:before="120" w:after="240" w:line="276" w:lineRule="auto"/>
        <w:ind w:left="567" w:hanging="567"/>
        <w:jc w:val="both"/>
        <w:rPr>
          <w:rFonts w:ascii="Times New Roman" w:hAnsi="Times New Roman"/>
          <w:b w:val="0"/>
          <w:i w:val="0"/>
          <w:sz w:val="24"/>
          <w:lang w:val="cs-CZ"/>
        </w:rPr>
      </w:pPr>
      <w:r w:rsidRPr="00C72159">
        <w:rPr>
          <w:rFonts w:ascii="Times New Roman" w:hAnsi="Times New Roman"/>
          <w:b w:val="0"/>
          <w:i w:val="0"/>
          <w:sz w:val="24"/>
          <w:lang w:val="cs-CZ"/>
        </w:rPr>
        <w:t>Pokud bude tato rámcová dohoda ukončena jen ve vztahu k některému účastníkovi rámcové dohody, zůstává i nadále platná a účinná ve vztahu ke zbývajícím účastníkům rámcové dohody. Pokud v kterémkoliv okamžiku bude tato rámcová dohody uzavřena dle ust. § 133 ZZVZ pouze se dvěma (2) dodavateli, není objednatel oprávněn na základě této rámcové dohody zadávat dílčí zakázky, jestliže nejsou způsobilí plnit veřejnou zakázku na základě rámcové dohody oba účastníci rámcové dohody</w:t>
      </w:r>
      <w:r>
        <w:rPr>
          <w:rFonts w:ascii="Times New Roman" w:hAnsi="Times New Roman"/>
          <w:b w:val="0"/>
          <w:i w:val="0"/>
          <w:sz w:val="24"/>
          <w:lang w:val="cs-CZ"/>
        </w:rPr>
        <w:t>.</w:t>
      </w:r>
    </w:p>
    <w:p w14:paraId="044178C0" w14:textId="5D11AB12" w:rsidR="002723C3" w:rsidRPr="009137D8" w:rsidRDefault="00547B7C">
      <w:pPr>
        <w:pStyle w:val="Nadpis2"/>
        <w:keepNext w:val="0"/>
        <w:numPr>
          <w:ilvl w:val="0"/>
          <w:numId w:val="25"/>
        </w:numPr>
        <w:spacing w:before="120" w:after="240" w:line="276" w:lineRule="auto"/>
        <w:ind w:left="567" w:hanging="567"/>
        <w:jc w:val="both"/>
        <w:rPr>
          <w:rFonts w:ascii="Times New Roman" w:hAnsi="Times New Roman"/>
          <w:b w:val="0"/>
          <w:i w:val="0"/>
          <w:sz w:val="24"/>
          <w:lang w:val="cs-CZ"/>
        </w:rPr>
      </w:pPr>
      <w:bookmarkStart w:id="119" w:name="_Hlk82526503"/>
      <w:bookmarkStart w:id="120" w:name="_Hlk84322342"/>
      <w:r w:rsidRPr="001B0BBB">
        <w:rPr>
          <w:rFonts w:ascii="Times New Roman" w:hAnsi="Times New Roman"/>
          <w:b w:val="0"/>
          <w:i w:val="0"/>
          <w:sz w:val="24"/>
          <w:lang w:val="cs-CZ"/>
        </w:rPr>
        <w:t>Od této rámcové dohody nebo jakékoliv dílčí kupní smlouvy může smluvní strana ze</w:t>
      </w:r>
      <w:r w:rsidRPr="001264E2">
        <w:rPr>
          <w:rFonts w:ascii="Times New Roman" w:hAnsi="Times New Roman"/>
          <w:b w:val="0"/>
          <w:i w:val="0"/>
          <w:sz w:val="24"/>
          <w:lang w:val="cs-CZ"/>
        </w:rPr>
        <w:t xml:space="preserve"> </w:t>
      </w:r>
      <w:r w:rsidRPr="001B0BBB">
        <w:rPr>
          <w:rFonts w:ascii="Times New Roman" w:hAnsi="Times New Roman"/>
          <w:b w:val="0"/>
          <w:i w:val="0"/>
          <w:sz w:val="24"/>
          <w:lang w:val="cs-CZ"/>
        </w:rPr>
        <w:t>stanovených důvodů odstoupit nebo tuto vypovědět i částečně. Nemají-li pro</w:t>
      </w:r>
      <w:r w:rsidRPr="001264E2">
        <w:rPr>
          <w:rFonts w:ascii="Times New Roman" w:hAnsi="Times New Roman"/>
          <w:b w:val="0"/>
          <w:i w:val="0"/>
          <w:sz w:val="24"/>
          <w:lang w:val="cs-CZ"/>
        </w:rPr>
        <w:t xml:space="preserve"> </w:t>
      </w:r>
      <w:r w:rsidRPr="001B0BBB">
        <w:rPr>
          <w:rFonts w:ascii="Times New Roman" w:hAnsi="Times New Roman"/>
          <w:b w:val="0"/>
          <w:i w:val="0"/>
          <w:sz w:val="24"/>
          <w:lang w:val="cs-CZ"/>
        </w:rPr>
        <w:t xml:space="preserve">objednatele již přijatá dílčí plnění sama o sobě význam, může objednatel od této rámcové smlouvy nebo jakékoliv dílčí kupní smlouvy odstoupit </w:t>
      </w:r>
      <w:r>
        <w:rPr>
          <w:rFonts w:ascii="Times New Roman" w:hAnsi="Times New Roman"/>
          <w:b w:val="0"/>
          <w:i w:val="0"/>
          <w:sz w:val="24"/>
          <w:lang w:val="cs-CZ"/>
        </w:rPr>
        <w:t>nebo ji vypovědět</w:t>
      </w:r>
      <w:r w:rsidRPr="001B0BBB">
        <w:rPr>
          <w:rFonts w:ascii="Times New Roman" w:hAnsi="Times New Roman"/>
          <w:b w:val="0"/>
          <w:i w:val="0"/>
          <w:sz w:val="24"/>
          <w:lang w:val="cs-CZ"/>
        </w:rPr>
        <w:t xml:space="preserve"> s účinky do minulosti. </w:t>
      </w:r>
      <w:r w:rsidRPr="001264E2">
        <w:rPr>
          <w:rFonts w:ascii="Times New Roman" w:hAnsi="Times New Roman"/>
          <w:b w:val="0"/>
          <w:i w:val="0"/>
          <w:sz w:val="24"/>
          <w:lang w:val="cs-CZ"/>
        </w:rPr>
        <w:t>Účinky odstoupení nastávají okamžikem doručení písemného projevu vůle odstoupit druhé smluvní straně.</w:t>
      </w:r>
      <w:r w:rsidRPr="001B0BBB">
        <w:rPr>
          <w:rFonts w:ascii="Times New Roman" w:hAnsi="Times New Roman"/>
          <w:b w:val="0"/>
          <w:i w:val="0"/>
          <w:sz w:val="24"/>
          <w:lang w:val="cs-CZ"/>
        </w:rPr>
        <w:t xml:space="preserve"> Smluvní strany se</w:t>
      </w:r>
      <w:r w:rsidRPr="001264E2">
        <w:rPr>
          <w:rFonts w:ascii="Times New Roman" w:hAnsi="Times New Roman"/>
          <w:b w:val="0"/>
          <w:i w:val="0"/>
          <w:sz w:val="24"/>
          <w:lang w:val="cs-CZ"/>
        </w:rPr>
        <w:t xml:space="preserve"> </w:t>
      </w:r>
      <w:r w:rsidRPr="001B0BBB">
        <w:rPr>
          <w:rFonts w:ascii="Times New Roman" w:hAnsi="Times New Roman"/>
          <w:b w:val="0"/>
          <w:i w:val="0"/>
          <w:sz w:val="24"/>
          <w:lang w:val="cs-CZ"/>
        </w:rPr>
        <w:t xml:space="preserve">dohodly, že ukončení této </w:t>
      </w:r>
      <w:r w:rsidRPr="001264E2">
        <w:rPr>
          <w:rFonts w:ascii="Times New Roman" w:hAnsi="Times New Roman"/>
          <w:b w:val="0"/>
          <w:i w:val="0"/>
          <w:sz w:val="24"/>
          <w:lang w:val="cs-CZ"/>
        </w:rPr>
        <w:t xml:space="preserve">rámcové </w:t>
      </w:r>
      <w:r w:rsidRPr="001B0BBB">
        <w:rPr>
          <w:rFonts w:ascii="Times New Roman" w:hAnsi="Times New Roman"/>
          <w:b w:val="0"/>
          <w:i w:val="0"/>
          <w:sz w:val="24"/>
          <w:lang w:val="cs-CZ"/>
        </w:rPr>
        <w:t>dohody</w:t>
      </w:r>
      <w:r w:rsidRPr="001264E2">
        <w:rPr>
          <w:rFonts w:ascii="Times New Roman" w:hAnsi="Times New Roman"/>
          <w:b w:val="0"/>
          <w:i w:val="0"/>
          <w:sz w:val="24"/>
          <w:lang w:val="cs-CZ"/>
        </w:rPr>
        <w:t xml:space="preserve"> nemá vliv na </w:t>
      </w:r>
      <w:r w:rsidRPr="001B0BBB">
        <w:rPr>
          <w:rFonts w:ascii="Times New Roman" w:hAnsi="Times New Roman"/>
          <w:b w:val="0"/>
          <w:i w:val="0"/>
          <w:sz w:val="24"/>
          <w:lang w:val="cs-CZ"/>
        </w:rPr>
        <w:t xml:space="preserve">platnost a účinnost </w:t>
      </w:r>
      <w:r w:rsidRPr="001264E2">
        <w:rPr>
          <w:rFonts w:ascii="Times New Roman" w:hAnsi="Times New Roman"/>
          <w:b w:val="0"/>
          <w:i w:val="0"/>
          <w:sz w:val="24"/>
          <w:lang w:val="cs-CZ"/>
        </w:rPr>
        <w:t>dílčí</w:t>
      </w:r>
      <w:r w:rsidRPr="001B0BBB">
        <w:rPr>
          <w:rFonts w:ascii="Times New Roman" w:hAnsi="Times New Roman"/>
          <w:b w:val="0"/>
          <w:i w:val="0"/>
          <w:sz w:val="24"/>
          <w:lang w:val="cs-CZ"/>
        </w:rPr>
        <w:t>ch</w:t>
      </w:r>
      <w:r w:rsidRPr="001264E2">
        <w:rPr>
          <w:rFonts w:ascii="Times New Roman" w:hAnsi="Times New Roman"/>
          <w:b w:val="0"/>
          <w:i w:val="0"/>
          <w:sz w:val="24"/>
          <w:lang w:val="cs-CZ"/>
        </w:rPr>
        <w:t xml:space="preserve"> kupní</w:t>
      </w:r>
      <w:r w:rsidRPr="001B0BBB">
        <w:rPr>
          <w:rFonts w:ascii="Times New Roman" w:hAnsi="Times New Roman"/>
          <w:b w:val="0"/>
          <w:i w:val="0"/>
          <w:sz w:val="24"/>
          <w:lang w:val="cs-CZ"/>
        </w:rPr>
        <w:t>ch</w:t>
      </w:r>
      <w:r w:rsidRPr="001264E2">
        <w:rPr>
          <w:rFonts w:ascii="Times New Roman" w:hAnsi="Times New Roman"/>
          <w:b w:val="0"/>
          <w:i w:val="0"/>
          <w:sz w:val="24"/>
          <w:lang w:val="cs-CZ"/>
        </w:rPr>
        <w:t xml:space="preserve"> </w:t>
      </w:r>
      <w:r w:rsidRPr="001B0BBB">
        <w:rPr>
          <w:rFonts w:ascii="Times New Roman" w:hAnsi="Times New Roman"/>
          <w:b w:val="0"/>
          <w:i w:val="0"/>
          <w:sz w:val="24"/>
          <w:lang w:val="cs-CZ"/>
        </w:rPr>
        <w:t>smluv, a</w:t>
      </w:r>
      <w:r w:rsidRPr="001264E2">
        <w:rPr>
          <w:rFonts w:ascii="Times New Roman" w:hAnsi="Times New Roman"/>
          <w:b w:val="0"/>
          <w:i w:val="0"/>
          <w:sz w:val="24"/>
          <w:lang w:val="cs-CZ"/>
        </w:rPr>
        <w:t> </w:t>
      </w:r>
      <w:r w:rsidRPr="001B0BBB">
        <w:rPr>
          <w:rFonts w:ascii="Times New Roman" w:hAnsi="Times New Roman"/>
          <w:b w:val="0"/>
          <w:i w:val="0"/>
          <w:sz w:val="24"/>
          <w:lang w:val="cs-CZ"/>
        </w:rPr>
        <w:t>naopak</w:t>
      </w:r>
      <w:bookmarkEnd w:id="119"/>
      <w:r w:rsidR="002723C3" w:rsidRPr="001B0BBB">
        <w:rPr>
          <w:rFonts w:ascii="Times New Roman" w:hAnsi="Times New Roman"/>
          <w:b w:val="0"/>
          <w:i w:val="0"/>
          <w:sz w:val="24"/>
          <w:lang w:val="cs-CZ"/>
        </w:rPr>
        <w:t>.</w:t>
      </w:r>
    </w:p>
    <w:p w14:paraId="5EC213D9" w14:textId="75BB65E0" w:rsidR="002723C3" w:rsidRPr="009137D8" w:rsidRDefault="005E6BDE">
      <w:pPr>
        <w:pStyle w:val="Nadpis2"/>
        <w:keepNext w:val="0"/>
        <w:numPr>
          <w:ilvl w:val="0"/>
          <w:numId w:val="25"/>
        </w:numPr>
        <w:spacing w:before="120" w:after="120" w:line="276" w:lineRule="auto"/>
        <w:ind w:left="567" w:hanging="567"/>
        <w:jc w:val="both"/>
        <w:rPr>
          <w:rFonts w:ascii="Times New Roman" w:hAnsi="Times New Roman"/>
          <w:b w:val="0"/>
          <w:i w:val="0"/>
          <w:sz w:val="24"/>
          <w:lang w:val="cs-CZ"/>
        </w:rPr>
      </w:pPr>
      <w:bookmarkStart w:id="121" w:name="_Hlk82526581"/>
      <w:bookmarkStart w:id="122" w:name="_Hlk84322376"/>
      <w:bookmarkEnd w:id="120"/>
      <w:r w:rsidRPr="009137D8">
        <w:rPr>
          <w:rFonts w:ascii="Times New Roman" w:hAnsi="Times New Roman"/>
          <w:b w:val="0"/>
          <w:i w:val="0"/>
          <w:sz w:val="24"/>
          <w:lang w:val="cs-CZ"/>
        </w:rPr>
        <w:t>Objednatel má právo tuto rámcovou dohodu včetně dílčích kupních smluv vypovědět nebo od nich odstoupit bezodkladně poté, co zjistí, že s dodavatelem neměla být tato rámcová smlouva ani dílčí kupní smlouva uzavřena, neboť</w:t>
      </w:r>
      <w:bookmarkEnd w:id="121"/>
      <w:r w:rsidRPr="009137D8">
        <w:rPr>
          <w:rFonts w:ascii="Times New Roman" w:hAnsi="Times New Roman"/>
          <w:b w:val="0"/>
          <w:i w:val="0"/>
          <w:sz w:val="24"/>
          <w:lang w:val="cs-CZ"/>
        </w:rPr>
        <w:t>:</w:t>
      </w:r>
    </w:p>
    <w:p w14:paraId="56804B37" w14:textId="314030BF" w:rsidR="005E6BDE" w:rsidRPr="001B0BBB" w:rsidRDefault="005E6BDE">
      <w:pPr>
        <w:pStyle w:val="Tetrovesmlouvy"/>
        <w:numPr>
          <w:ilvl w:val="2"/>
          <w:numId w:val="7"/>
        </w:numPr>
        <w:spacing w:before="120" w:after="120" w:line="276" w:lineRule="auto"/>
        <w:ind w:left="1276" w:hanging="425"/>
        <w:rPr>
          <w:sz w:val="24"/>
        </w:rPr>
      </w:pPr>
      <w:bookmarkStart w:id="123" w:name="_Hlk82526621"/>
      <w:bookmarkStart w:id="124" w:name="_Hlk84322392"/>
      <w:bookmarkEnd w:id="122"/>
      <w:r w:rsidRPr="001B0BBB">
        <w:rPr>
          <w:sz w:val="24"/>
          <w:lang w:val="cs-CZ"/>
        </w:rPr>
        <w:t>dodavatel</w:t>
      </w:r>
      <w:r w:rsidRPr="001B0BBB">
        <w:rPr>
          <w:sz w:val="24"/>
        </w:rPr>
        <w:t xml:space="preserve"> měl být vyloučen z</w:t>
      </w:r>
      <w:r w:rsidRPr="009137D8">
        <w:rPr>
          <w:sz w:val="24"/>
        </w:rPr>
        <w:t xml:space="preserve"> </w:t>
      </w:r>
      <w:r w:rsidRPr="001B0BBB">
        <w:rPr>
          <w:sz w:val="24"/>
        </w:rPr>
        <w:t>účasti</w:t>
      </w:r>
      <w:r w:rsidRPr="009137D8">
        <w:rPr>
          <w:sz w:val="24"/>
        </w:rPr>
        <w:t xml:space="preserve"> v zadávacím řízení na uzavření rámcové dohody nebo</w:t>
      </w:r>
      <w:r w:rsidRPr="001B0BBB">
        <w:rPr>
          <w:sz w:val="24"/>
        </w:rPr>
        <w:t xml:space="preserve"> v</w:t>
      </w:r>
      <w:r w:rsidRPr="009137D8">
        <w:rPr>
          <w:sz w:val="24"/>
        </w:rPr>
        <w:t xml:space="preserve"> dílčím </w:t>
      </w:r>
      <w:r w:rsidRPr="001B0BBB">
        <w:rPr>
          <w:sz w:val="24"/>
        </w:rPr>
        <w:t>výběrovém řízení</w:t>
      </w:r>
      <w:bookmarkEnd w:id="123"/>
      <w:r w:rsidRPr="001B0BBB">
        <w:rPr>
          <w:sz w:val="24"/>
        </w:rPr>
        <w:t>;</w:t>
      </w:r>
    </w:p>
    <w:p w14:paraId="12D25F97" w14:textId="77777777" w:rsidR="005E6BDE" w:rsidRPr="001B0BBB" w:rsidRDefault="005E6BDE">
      <w:pPr>
        <w:pStyle w:val="Tetrovesmlouvy"/>
        <w:numPr>
          <w:ilvl w:val="2"/>
          <w:numId w:val="7"/>
        </w:numPr>
        <w:spacing w:before="120" w:after="120" w:line="276" w:lineRule="auto"/>
        <w:ind w:left="1276" w:hanging="425"/>
        <w:rPr>
          <w:sz w:val="24"/>
        </w:rPr>
      </w:pPr>
      <w:bookmarkStart w:id="125" w:name="_Hlk82526650"/>
      <w:r w:rsidRPr="009137D8">
        <w:rPr>
          <w:sz w:val="24"/>
        </w:rPr>
        <w:t>dodavatel</w:t>
      </w:r>
      <w:r w:rsidRPr="001B0BBB">
        <w:rPr>
          <w:sz w:val="24"/>
        </w:rPr>
        <w:t xml:space="preserve"> uvedl v</w:t>
      </w:r>
      <w:r w:rsidRPr="009137D8">
        <w:rPr>
          <w:sz w:val="24"/>
        </w:rPr>
        <w:t xml:space="preserve"> nabídce</w:t>
      </w:r>
      <w:r w:rsidRPr="001B0BBB">
        <w:rPr>
          <w:sz w:val="24"/>
        </w:rPr>
        <w:t xml:space="preserve"> </w:t>
      </w:r>
      <w:r w:rsidRPr="009137D8">
        <w:rPr>
          <w:sz w:val="24"/>
        </w:rPr>
        <w:t xml:space="preserve">na uzavření rámcové dohody nebo na plnění dílčí zakázky </w:t>
      </w:r>
      <w:r w:rsidRPr="001B0BBB">
        <w:rPr>
          <w:sz w:val="24"/>
        </w:rPr>
        <w:t xml:space="preserve">informace nebo doklady, které neodpovídají skutečnosti a měly nebo </w:t>
      </w:r>
      <w:r w:rsidRPr="001B0BBB">
        <w:rPr>
          <w:sz w:val="24"/>
        </w:rPr>
        <w:lastRenderedPageBreak/>
        <w:t>mohly mít vliv na výsledek</w:t>
      </w:r>
      <w:r w:rsidRPr="009137D8">
        <w:rPr>
          <w:sz w:val="24"/>
        </w:rPr>
        <w:t xml:space="preserve"> zadávacího řízení na uzavření rámcové dohody nebo</w:t>
      </w:r>
      <w:r w:rsidRPr="001B0BBB">
        <w:rPr>
          <w:sz w:val="24"/>
        </w:rPr>
        <w:t xml:space="preserve"> </w:t>
      </w:r>
      <w:r w:rsidRPr="009137D8">
        <w:rPr>
          <w:sz w:val="24"/>
        </w:rPr>
        <w:t xml:space="preserve">dílčího </w:t>
      </w:r>
      <w:r w:rsidRPr="001B0BBB">
        <w:rPr>
          <w:sz w:val="24"/>
        </w:rPr>
        <w:t xml:space="preserve">výběrového řízení na </w:t>
      </w:r>
      <w:r w:rsidRPr="009137D8">
        <w:rPr>
          <w:sz w:val="24"/>
        </w:rPr>
        <w:t>veřejnou</w:t>
      </w:r>
      <w:r w:rsidRPr="001B0BBB">
        <w:rPr>
          <w:sz w:val="24"/>
        </w:rPr>
        <w:t xml:space="preserve"> zakázku</w:t>
      </w:r>
      <w:bookmarkEnd w:id="125"/>
      <w:r w:rsidRPr="001B0BBB">
        <w:rPr>
          <w:sz w:val="24"/>
        </w:rPr>
        <w:t>;</w:t>
      </w:r>
    </w:p>
    <w:p w14:paraId="7113A56C" w14:textId="069AD84C" w:rsidR="005E6BDE" w:rsidRPr="001B0BBB" w:rsidRDefault="005E6BDE">
      <w:pPr>
        <w:pStyle w:val="Tetrovesmlouvy"/>
        <w:numPr>
          <w:ilvl w:val="2"/>
          <w:numId w:val="7"/>
        </w:numPr>
        <w:ind w:left="1276" w:hanging="425"/>
        <w:rPr>
          <w:sz w:val="24"/>
        </w:rPr>
      </w:pPr>
      <w:bookmarkStart w:id="126" w:name="_Hlk82526678"/>
      <w:r w:rsidRPr="009137D8">
        <w:rPr>
          <w:sz w:val="24"/>
        </w:rPr>
        <w:t>výběr dodavatele</w:t>
      </w:r>
      <w:r w:rsidRPr="001B0BBB">
        <w:rPr>
          <w:sz w:val="24"/>
        </w:rPr>
        <w:t xml:space="preserve"> souvisí se závažným porušením povinnosti členského státu ve</w:t>
      </w:r>
      <w:r w:rsidR="00405E66" w:rsidRPr="00F44D45">
        <w:rPr>
          <w:sz w:val="24"/>
          <w:szCs w:val="24"/>
        </w:rPr>
        <w:t xml:space="preserve"> </w:t>
      </w:r>
      <w:r w:rsidRPr="001B0BBB">
        <w:rPr>
          <w:sz w:val="24"/>
        </w:rPr>
        <w:t xml:space="preserve">smyslu čl. </w:t>
      </w:r>
      <w:r w:rsidR="00405E66" w:rsidRPr="001B0BBB">
        <w:rPr>
          <w:sz w:val="24"/>
        </w:rPr>
        <w:t>258 Smlouvy o fungování Evropské unie, o kterém rozhodl Soudní dvůr Evropské unie</w:t>
      </w:r>
      <w:bookmarkEnd w:id="126"/>
      <w:r w:rsidR="00405E66" w:rsidRPr="001B0BBB">
        <w:rPr>
          <w:sz w:val="24"/>
        </w:rPr>
        <w:t>.</w:t>
      </w:r>
    </w:p>
    <w:p w14:paraId="1C7DF4D4" w14:textId="7D6884F7" w:rsidR="005E6BDE" w:rsidRPr="001264E2" w:rsidRDefault="005E6BDE">
      <w:pPr>
        <w:pStyle w:val="Nadpis2"/>
        <w:keepNext w:val="0"/>
        <w:numPr>
          <w:ilvl w:val="0"/>
          <w:numId w:val="25"/>
        </w:numPr>
        <w:spacing w:before="120" w:after="120" w:line="276" w:lineRule="auto"/>
        <w:ind w:left="567" w:hanging="567"/>
        <w:jc w:val="both"/>
        <w:rPr>
          <w:rFonts w:ascii="Times New Roman" w:hAnsi="Times New Roman"/>
          <w:b w:val="0"/>
          <w:i w:val="0"/>
          <w:sz w:val="24"/>
          <w:lang w:val="cs-CZ"/>
        </w:rPr>
      </w:pPr>
      <w:bookmarkStart w:id="127" w:name="_Hlk82526715"/>
      <w:bookmarkStart w:id="128" w:name="_Hlk84322703"/>
      <w:bookmarkEnd w:id="124"/>
      <w:r w:rsidRPr="001264E2">
        <w:rPr>
          <w:rFonts w:ascii="Times New Roman" w:hAnsi="Times New Roman"/>
          <w:b w:val="0"/>
          <w:i w:val="0"/>
          <w:sz w:val="24"/>
          <w:lang w:val="cs-CZ"/>
        </w:rPr>
        <w:t xml:space="preserve">Smluvní strana má právo </w:t>
      </w:r>
      <w:r w:rsidR="00AE7E26" w:rsidRPr="001264E2">
        <w:rPr>
          <w:rFonts w:ascii="Times New Roman" w:hAnsi="Times New Roman"/>
          <w:b w:val="0"/>
          <w:i w:val="0"/>
          <w:sz w:val="24"/>
          <w:lang w:val="cs-CZ"/>
        </w:rPr>
        <w:t xml:space="preserve">odstoupit od této rámcové dohody </w:t>
      </w:r>
      <w:r w:rsidRPr="001264E2">
        <w:rPr>
          <w:rFonts w:ascii="Times New Roman" w:hAnsi="Times New Roman"/>
          <w:b w:val="0"/>
          <w:i w:val="0"/>
          <w:sz w:val="24"/>
          <w:lang w:val="cs-CZ"/>
        </w:rPr>
        <w:t>nebo dílčí kupní smlouvy</w:t>
      </w:r>
      <w:r w:rsidRPr="001264E2">
        <w:rPr>
          <w:rFonts w:ascii="Times New Roman" w:hAnsi="Times New Roman"/>
          <w:b w:val="0"/>
          <w:i w:val="0"/>
          <w:sz w:val="24"/>
          <w:lang w:val="cs-CZ"/>
        </w:rPr>
        <w:br/>
        <w:t xml:space="preserve"> v</w:t>
      </w:r>
      <w:r w:rsidR="00E45F5C" w:rsidRPr="001264E2">
        <w:rPr>
          <w:rFonts w:ascii="Times New Roman" w:hAnsi="Times New Roman"/>
          <w:b w:val="0"/>
          <w:i w:val="0"/>
          <w:sz w:val="24"/>
          <w:lang w:val="cs-CZ"/>
        </w:rPr>
        <w:t xml:space="preserve"> </w:t>
      </w:r>
      <w:r w:rsidRPr="001264E2">
        <w:rPr>
          <w:rFonts w:ascii="Times New Roman" w:hAnsi="Times New Roman"/>
          <w:b w:val="0"/>
          <w:i w:val="0"/>
          <w:sz w:val="24"/>
          <w:lang w:val="cs-CZ"/>
        </w:rPr>
        <w:t xml:space="preserve">případě, že druhá smluvní strana poruší tuto rámcovou dohodu nebo dílčí kupní smlouvu podstatným způsobem. Objednatel je dále oprávněn odstoupit od této rámcové dohody nebo jakékoliv dílčí kupní smlouvy </w:t>
      </w:r>
      <w:r w:rsidR="00AE7E26" w:rsidRPr="001264E2">
        <w:rPr>
          <w:rFonts w:ascii="Times New Roman" w:hAnsi="Times New Roman"/>
          <w:b w:val="0"/>
          <w:i w:val="0"/>
          <w:sz w:val="24"/>
          <w:lang w:val="cs-CZ"/>
        </w:rPr>
        <w:t xml:space="preserve">v případě, </w:t>
      </w:r>
      <w:r w:rsidRPr="001264E2">
        <w:rPr>
          <w:rFonts w:ascii="Times New Roman" w:hAnsi="Times New Roman"/>
          <w:b w:val="0"/>
          <w:i w:val="0"/>
          <w:sz w:val="24"/>
          <w:lang w:val="cs-CZ"/>
        </w:rPr>
        <w:t>že</w:t>
      </w:r>
      <w:bookmarkEnd w:id="127"/>
      <w:r w:rsidRPr="001264E2">
        <w:rPr>
          <w:rFonts w:ascii="Times New Roman" w:hAnsi="Times New Roman"/>
          <w:b w:val="0"/>
          <w:i w:val="0"/>
          <w:sz w:val="24"/>
          <w:lang w:val="cs-CZ"/>
        </w:rPr>
        <w:t>:</w:t>
      </w:r>
    </w:p>
    <w:p w14:paraId="272622A3" w14:textId="77777777" w:rsidR="005E6BDE" w:rsidRPr="001B0BBB" w:rsidRDefault="005E6BDE">
      <w:pPr>
        <w:pStyle w:val="Tetrovesmlouvy"/>
        <w:numPr>
          <w:ilvl w:val="2"/>
          <w:numId w:val="26"/>
        </w:numPr>
        <w:spacing w:before="120" w:after="120" w:line="276" w:lineRule="auto"/>
        <w:ind w:left="1276" w:hanging="425"/>
        <w:rPr>
          <w:b/>
          <w:i/>
          <w:sz w:val="24"/>
        </w:rPr>
      </w:pPr>
      <w:bookmarkStart w:id="129" w:name="_Hlk83295318"/>
      <w:bookmarkStart w:id="130" w:name="_Hlk82526745"/>
      <w:bookmarkStart w:id="131" w:name="_Hlk84322729"/>
      <w:bookmarkEnd w:id="128"/>
      <w:r w:rsidRPr="001B0BBB">
        <w:rPr>
          <w:sz w:val="24"/>
        </w:rPr>
        <w:t>dodavatel je v</w:t>
      </w:r>
      <w:r w:rsidRPr="001B0BBB">
        <w:rPr>
          <w:sz w:val="24"/>
          <w:lang w:val="cs-CZ"/>
        </w:rPr>
        <w:t xml:space="preserve"> </w:t>
      </w:r>
      <w:r w:rsidRPr="001B0BBB">
        <w:rPr>
          <w:sz w:val="24"/>
        </w:rPr>
        <w:t>prodlení s</w:t>
      </w:r>
      <w:r w:rsidRPr="001B0BBB">
        <w:rPr>
          <w:sz w:val="24"/>
          <w:lang w:val="cs-CZ"/>
        </w:rPr>
        <w:t xml:space="preserve"> </w:t>
      </w:r>
      <w:r w:rsidRPr="001B0BBB">
        <w:rPr>
          <w:sz w:val="24"/>
        </w:rPr>
        <w:t xml:space="preserve">dodáním zboží, které má dodat podle </w:t>
      </w:r>
      <w:r w:rsidRPr="001B0BBB">
        <w:rPr>
          <w:sz w:val="24"/>
          <w:lang w:val="cs-CZ"/>
        </w:rPr>
        <w:t>jakékoliv</w:t>
      </w:r>
      <w:r w:rsidRPr="001B0BBB">
        <w:rPr>
          <w:sz w:val="24"/>
        </w:rPr>
        <w:t xml:space="preserve"> dílčí kupní smlouvy</w:t>
      </w:r>
      <w:r w:rsidRPr="001B0BBB">
        <w:rPr>
          <w:sz w:val="24"/>
          <w:lang w:val="cs-CZ"/>
        </w:rPr>
        <w:t>, nebo toto zboží nedodal řádně v požadované kvalitě a kvantitě</w:t>
      </w:r>
      <w:r w:rsidRPr="001B0BBB">
        <w:rPr>
          <w:sz w:val="24"/>
        </w:rPr>
        <w:t xml:space="preserve">; je-li pro dodání zboží </w:t>
      </w:r>
      <w:r w:rsidRPr="001264E2">
        <w:rPr>
          <w:sz w:val="24"/>
          <w:lang w:val="cs-CZ"/>
        </w:rPr>
        <w:t>stanoveno</w:t>
      </w:r>
      <w:r w:rsidRPr="001B0BBB">
        <w:rPr>
          <w:sz w:val="24"/>
        </w:rPr>
        <w:t xml:space="preserve"> více dílčích termínů dodání, pak postačí prodlení </w:t>
      </w:r>
      <w:r w:rsidRPr="001B0BBB">
        <w:rPr>
          <w:sz w:val="24"/>
          <w:lang w:val="cs-CZ"/>
        </w:rPr>
        <w:t xml:space="preserve">nebo nikoliv řádné dodání zboží i ohledně jednoho </w:t>
      </w:r>
      <w:r w:rsidRPr="001B0BBB">
        <w:rPr>
          <w:sz w:val="24"/>
        </w:rPr>
        <w:t>z těchto dílčích termínů dodání</w:t>
      </w:r>
      <w:bookmarkEnd w:id="129"/>
      <w:r w:rsidRPr="001B0BBB">
        <w:rPr>
          <w:sz w:val="24"/>
          <w:lang w:val="cs-CZ"/>
        </w:rPr>
        <w:t>;</w:t>
      </w:r>
    </w:p>
    <w:p w14:paraId="7D0B94D6" w14:textId="77777777" w:rsidR="005E6BDE" w:rsidRPr="001B0BBB" w:rsidRDefault="005E6BDE">
      <w:pPr>
        <w:pStyle w:val="Tetrovesmlouvy"/>
        <w:numPr>
          <w:ilvl w:val="2"/>
          <w:numId w:val="26"/>
        </w:numPr>
        <w:spacing w:before="120" w:after="120" w:line="276" w:lineRule="auto"/>
        <w:ind w:left="1276" w:hanging="425"/>
        <w:rPr>
          <w:sz w:val="24"/>
        </w:rPr>
      </w:pPr>
      <w:bookmarkStart w:id="132" w:name="_Hlk83295455"/>
      <w:r w:rsidRPr="001B0BBB">
        <w:rPr>
          <w:sz w:val="24"/>
          <w:lang w:val="cs-CZ"/>
        </w:rPr>
        <w:t>došlo</w:t>
      </w:r>
      <w:r w:rsidRPr="009137D8">
        <w:rPr>
          <w:sz w:val="24"/>
          <w:lang w:val="cs-CZ"/>
        </w:rPr>
        <w:t xml:space="preserve"> k</w:t>
      </w:r>
      <w:r w:rsidRPr="001B0BBB">
        <w:rPr>
          <w:sz w:val="24"/>
          <w:lang w:val="cs-CZ"/>
        </w:rPr>
        <w:t xml:space="preserve"> opakovanému </w:t>
      </w:r>
      <w:r w:rsidRPr="001B0BBB">
        <w:rPr>
          <w:sz w:val="24"/>
        </w:rPr>
        <w:t xml:space="preserve">výskytu vady zboží </w:t>
      </w:r>
      <w:r w:rsidRPr="001B0BBB">
        <w:rPr>
          <w:sz w:val="24"/>
          <w:lang w:val="cs-CZ"/>
        </w:rPr>
        <w:t xml:space="preserve">ve smyslu čl. 9 této rámcové dohody </w:t>
      </w:r>
      <w:r w:rsidRPr="001B0BBB">
        <w:rPr>
          <w:sz w:val="24"/>
        </w:rPr>
        <w:t>dodaného na základě</w:t>
      </w:r>
      <w:r w:rsidRPr="001B0BBB">
        <w:rPr>
          <w:sz w:val="24"/>
          <w:lang w:val="cs-CZ"/>
        </w:rPr>
        <w:t xml:space="preserve"> jakékoliv</w:t>
      </w:r>
      <w:r w:rsidRPr="001B0BBB">
        <w:rPr>
          <w:sz w:val="24"/>
        </w:rPr>
        <w:t xml:space="preserve"> </w:t>
      </w:r>
      <w:r w:rsidRPr="001B0BBB">
        <w:rPr>
          <w:sz w:val="24"/>
          <w:lang w:val="cs-CZ"/>
        </w:rPr>
        <w:t>dílčí</w:t>
      </w:r>
      <w:r w:rsidRPr="001B0BBB">
        <w:rPr>
          <w:sz w:val="24"/>
        </w:rPr>
        <w:t xml:space="preserve"> kupní smlouvy</w:t>
      </w:r>
      <w:bookmarkEnd w:id="132"/>
      <w:r w:rsidRPr="001B0BBB">
        <w:rPr>
          <w:sz w:val="24"/>
          <w:lang w:val="cs-CZ"/>
        </w:rPr>
        <w:t>;</w:t>
      </w:r>
    </w:p>
    <w:p w14:paraId="5233DAAA" w14:textId="459F4D3D" w:rsidR="005D772E" w:rsidRPr="001B0BBB" w:rsidRDefault="00AE7E26">
      <w:pPr>
        <w:pStyle w:val="Tetrovesmlouvy"/>
        <w:numPr>
          <w:ilvl w:val="2"/>
          <w:numId w:val="26"/>
        </w:numPr>
        <w:spacing w:before="120" w:after="120" w:line="276" w:lineRule="auto"/>
        <w:ind w:left="1276" w:hanging="425"/>
        <w:rPr>
          <w:sz w:val="24"/>
          <w:lang w:val="cs-CZ"/>
        </w:rPr>
      </w:pPr>
      <w:bookmarkStart w:id="133" w:name="_Hlk83295465"/>
      <w:r w:rsidRPr="001B0BBB">
        <w:rPr>
          <w:sz w:val="24"/>
          <w:lang w:val="cs-CZ"/>
        </w:rPr>
        <w:t xml:space="preserve">dodavatel ani v dodatečné lhůtě, která činí alespoň pět (5) pracovních dnů, nesplní svou povinnost předložit objednateli </w:t>
      </w:r>
      <w:r w:rsidR="005E6BDE" w:rsidRPr="001B0BBB">
        <w:rPr>
          <w:sz w:val="24"/>
          <w:lang w:val="cs-CZ"/>
        </w:rPr>
        <w:t xml:space="preserve">informace o vlastnické struktuře dodavatele ve smyslu </w:t>
      </w:r>
      <w:r w:rsidR="00CB4502">
        <w:rPr>
          <w:sz w:val="24"/>
          <w:szCs w:val="24"/>
          <w:lang w:val="cs-CZ"/>
        </w:rPr>
        <w:t>odst. 12.2</w:t>
      </w:r>
      <w:r w:rsidRPr="00044442">
        <w:rPr>
          <w:sz w:val="24"/>
          <w:lang w:val="cs-CZ"/>
        </w:rPr>
        <w:t xml:space="preserve"> této rámcové dohody</w:t>
      </w:r>
      <w:r w:rsidR="001264E2">
        <w:rPr>
          <w:sz w:val="24"/>
          <w:lang w:val="cs-CZ"/>
        </w:rPr>
        <w:t xml:space="preserve"> </w:t>
      </w:r>
      <w:bookmarkEnd w:id="133"/>
      <w:r w:rsidR="001264E2" w:rsidRPr="009A3B8F">
        <w:rPr>
          <w:sz w:val="24"/>
        </w:rPr>
        <w:t xml:space="preserve">nebo objednateli </w:t>
      </w:r>
      <w:r w:rsidR="001264E2">
        <w:rPr>
          <w:sz w:val="24"/>
        </w:rPr>
        <w:t xml:space="preserve">v této dodatečné lhůtě </w:t>
      </w:r>
      <w:r w:rsidR="001264E2" w:rsidRPr="009A3B8F">
        <w:rPr>
          <w:sz w:val="24"/>
        </w:rPr>
        <w:t>nepředloží jakékoliv dokumenty vyžadované touto rámcovou dohodou</w:t>
      </w:r>
      <w:r w:rsidR="005E6BDE" w:rsidRPr="001B0BBB">
        <w:rPr>
          <w:sz w:val="24"/>
          <w:lang w:val="cs-CZ"/>
        </w:rPr>
        <w:t>;</w:t>
      </w:r>
    </w:p>
    <w:p w14:paraId="5181A0CE" w14:textId="77777777" w:rsidR="005E6BDE" w:rsidRPr="001B0BBB" w:rsidRDefault="005E6BDE">
      <w:pPr>
        <w:pStyle w:val="Tetrovesmlouvy"/>
        <w:numPr>
          <w:ilvl w:val="2"/>
          <w:numId w:val="26"/>
        </w:numPr>
        <w:spacing w:before="120" w:after="120" w:line="276" w:lineRule="auto"/>
        <w:ind w:left="1276" w:hanging="425"/>
        <w:rPr>
          <w:b/>
          <w:i/>
          <w:sz w:val="24"/>
          <w:lang w:val="cs-CZ"/>
        </w:rPr>
      </w:pPr>
      <w:bookmarkStart w:id="134" w:name="_Hlk83295508"/>
      <w:r w:rsidRPr="001B0BBB">
        <w:rPr>
          <w:sz w:val="24"/>
          <w:lang w:val="cs-CZ"/>
        </w:rPr>
        <w:t>se dodavatel stane nespolehlivým plátcem daně nebo mu bude v průběhu trvání této rámcové dohody nebo dílčí kupní smlouvy zrušena registrace distributora pohonných hmot</w:t>
      </w:r>
      <w:bookmarkEnd w:id="134"/>
      <w:r w:rsidRPr="001B0BBB">
        <w:rPr>
          <w:sz w:val="24"/>
          <w:lang w:val="cs-CZ"/>
        </w:rPr>
        <w:t>;</w:t>
      </w:r>
    </w:p>
    <w:p w14:paraId="2A588CDE" w14:textId="1BE8CD68" w:rsidR="00E57BFE" w:rsidRPr="001B0BBB" w:rsidRDefault="005E6BDE">
      <w:pPr>
        <w:pStyle w:val="Tetrovesmlouvy"/>
        <w:numPr>
          <w:ilvl w:val="2"/>
          <w:numId w:val="26"/>
        </w:numPr>
        <w:spacing w:before="120" w:after="120" w:line="276" w:lineRule="auto"/>
        <w:ind w:left="1276" w:hanging="425"/>
        <w:rPr>
          <w:sz w:val="24"/>
          <w:lang w:val="cs-CZ"/>
        </w:rPr>
      </w:pPr>
      <w:bookmarkStart w:id="135" w:name="_Hlk83295520"/>
      <w:r w:rsidRPr="001B0BBB">
        <w:rPr>
          <w:sz w:val="24"/>
          <w:lang w:val="cs-CZ"/>
        </w:rPr>
        <w:t xml:space="preserve">dodavatel se dostal do </w:t>
      </w:r>
      <w:r w:rsidR="00E57BFE" w:rsidRPr="001B0BBB">
        <w:rPr>
          <w:sz w:val="24"/>
          <w:lang w:val="cs-CZ"/>
        </w:rPr>
        <w:t>prodlení s</w:t>
      </w:r>
      <w:r w:rsidRPr="001B0BBB">
        <w:rPr>
          <w:sz w:val="24"/>
          <w:lang w:val="cs-CZ"/>
        </w:rPr>
        <w:t xml:space="preserve"> </w:t>
      </w:r>
      <w:r w:rsidR="00E57BFE" w:rsidRPr="001B0BBB">
        <w:rPr>
          <w:sz w:val="24"/>
          <w:lang w:val="cs-CZ"/>
        </w:rPr>
        <w:t xml:space="preserve">dodávkou zboží u více jak tří dílčích kupních smluv </w:t>
      </w:r>
      <w:r w:rsidRPr="001B0BBB">
        <w:rPr>
          <w:sz w:val="24"/>
          <w:lang w:val="cs-CZ"/>
        </w:rPr>
        <w:t>v období</w:t>
      </w:r>
      <w:r w:rsidR="00E57BFE" w:rsidRPr="001B0BBB">
        <w:rPr>
          <w:sz w:val="24"/>
          <w:lang w:val="cs-CZ"/>
        </w:rPr>
        <w:t xml:space="preserve"> šesti (6) </w:t>
      </w:r>
      <w:r w:rsidRPr="001B0BBB">
        <w:rPr>
          <w:sz w:val="24"/>
          <w:lang w:val="cs-CZ"/>
        </w:rPr>
        <w:t xml:space="preserve">po sobě následujících </w:t>
      </w:r>
      <w:r w:rsidR="00E57BFE" w:rsidRPr="001B0BBB">
        <w:rPr>
          <w:sz w:val="24"/>
          <w:lang w:val="cs-CZ"/>
        </w:rPr>
        <w:t xml:space="preserve">měsíců trvání </w:t>
      </w:r>
      <w:r w:rsidRPr="001B0BBB">
        <w:rPr>
          <w:sz w:val="24"/>
          <w:lang w:val="cs-CZ"/>
        </w:rPr>
        <w:t xml:space="preserve">této </w:t>
      </w:r>
      <w:r w:rsidR="00E57BFE" w:rsidRPr="001B0BBB">
        <w:rPr>
          <w:sz w:val="24"/>
          <w:lang w:val="cs-CZ"/>
        </w:rPr>
        <w:t>rámcové dohody</w:t>
      </w:r>
      <w:r w:rsidRPr="001B0BBB">
        <w:rPr>
          <w:sz w:val="24"/>
          <w:lang w:val="cs-CZ"/>
        </w:rPr>
        <w:t xml:space="preserve">; </w:t>
      </w:r>
      <w:r w:rsidR="00E57BFE" w:rsidRPr="001B0BBB">
        <w:rPr>
          <w:sz w:val="24"/>
          <w:lang w:val="cs-CZ"/>
        </w:rPr>
        <w:t xml:space="preserve">první měsíc trvání </w:t>
      </w:r>
      <w:r w:rsidRPr="001B0BBB">
        <w:rPr>
          <w:sz w:val="24"/>
          <w:lang w:val="cs-CZ"/>
        </w:rPr>
        <w:t xml:space="preserve">této </w:t>
      </w:r>
      <w:r w:rsidR="00E57BFE" w:rsidRPr="001B0BBB">
        <w:rPr>
          <w:sz w:val="24"/>
          <w:lang w:val="cs-CZ"/>
        </w:rPr>
        <w:t xml:space="preserve">rámcové dohody </w:t>
      </w:r>
      <w:r w:rsidRPr="001B0BBB">
        <w:rPr>
          <w:sz w:val="24"/>
          <w:lang w:val="cs-CZ"/>
        </w:rPr>
        <w:t xml:space="preserve">začne běžet </w:t>
      </w:r>
      <w:r w:rsidR="00E57BFE" w:rsidRPr="001B0BBB">
        <w:rPr>
          <w:sz w:val="24"/>
          <w:lang w:val="cs-CZ"/>
        </w:rPr>
        <w:t>dnem, kdy byla rámcová dohoda uzavřena</w:t>
      </w:r>
      <w:bookmarkEnd w:id="135"/>
      <w:r w:rsidRPr="001B0BBB">
        <w:rPr>
          <w:sz w:val="24"/>
          <w:lang w:val="cs-CZ"/>
        </w:rPr>
        <w:t>;</w:t>
      </w:r>
    </w:p>
    <w:p w14:paraId="1AFE1EA9" w14:textId="4B1B7FA0" w:rsidR="005E6BDE" w:rsidRPr="001B0BBB" w:rsidRDefault="005E6BDE">
      <w:pPr>
        <w:pStyle w:val="Tetrovesmlouvy"/>
        <w:numPr>
          <w:ilvl w:val="2"/>
          <w:numId w:val="26"/>
        </w:numPr>
        <w:spacing w:before="120" w:after="120" w:line="276" w:lineRule="auto"/>
        <w:ind w:left="1276" w:hanging="425"/>
        <w:rPr>
          <w:sz w:val="24"/>
          <w:lang w:val="cs-CZ"/>
        </w:rPr>
      </w:pPr>
      <w:bookmarkStart w:id="136" w:name="_Hlk83295532"/>
      <w:r w:rsidRPr="001B0BBB">
        <w:rPr>
          <w:sz w:val="24"/>
          <w:lang w:val="cs-CZ"/>
        </w:rPr>
        <w:t xml:space="preserve">dodavatel vstoupil do likvidace nebo vůči dodavateli </w:t>
      </w:r>
      <w:bookmarkStart w:id="137" w:name="_Hlk82610966"/>
      <w:r w:rsidRPr="001B0BBB">
        <w:rPr>
          <w:sz w:val="24"/>
          <w:lang w:val="cs-CZ"/>
        </w:rPr>
        <w:t>nebo vůči bývalým či současným členům volených orgánů dodavatele</w:t>
      </w:r>
      <w:bookmarkEnd w:id="137"/>
      <w:r w:rsidRPr="001B0BBB">
        <w:rPr>
          <w:sz w:val="24"/>
          <w:lang w:val="cs-CZ"/>
        </w:rPr>
        <w:t xml:space="preserve"> bylo zahájeno trestní řízení nebo insolvenční řízení a bez důvodných pochybností se nejednalo o šikanózní návrh na zahájení insolvenčního řízení nebo důvodně hrozí, že dodavatel spáchá </w:t>
      </w:r>
      <w:r w:rsidR="000E7B0D">
        <w:rPr>
          <w:sz w:val="24"/>
          <w:szCs w:val="24"/>
          <w:lang w:val="cs-CZ"/>
        </w:rPr>
        <w:t xml:space="preserve">či páchá </w:t>
      </w:r>
      <w:r w:rsidRPr="001B0BBB">
        <w:rPr>
          <w:sz w:val="24"/>
          <w:lang w:val="cs-CZ"/>
        </w:rPr>
        <w:t>trestný čin;</w:t>
      </w:r>
    </w:p>
    <w:p w14:paraId="21EB0526" w14:textId="797D1D63" w:rsidR="005E6BDE" w:rsidRDefault="005E6BDE">
      <w:pPr>
        <w:pStyle w:val="Tetrovesmlouvy"/>
        <w:numPr>
          <w:ilvl w:val="2"/>
          <w:numId w:val="26"/>
        </w:numPr>
        <w:spacing w:before="120" w:after="120" w:line="276" w:lineRule="auto"/>
        <w:ind w:left="1276" w:hanging="425"/>
        <w:rPr>
          <w:sz w:val="24"/>
          <w:lang w:val="cs-CZ"/>
        </w:rPr>
      </w:pPr>
      <w:bookmarkStart w:id="138" w:name="_Hlk83295544"/>
      <w:bookmarkEnd w:id="136"/>
      <w:r w:rsidRPr="001264E2">
        <w:rPr>
          <w:sz w:val="24"/>
          <w:lang w:val="cs-CZ"/>
        </w:rPr>
        <w:t>orgán veřejné moci pravomocně rozhodl, že se dodavatel dopustil přestupku na</w:t>
      </w:r>
      <w:r w:rsidR="001D7CC1" w:rsidRPr="001264E2">
        <w:rPr>
          <w:sz w:val="24"/>
          <w:lang w:val="cs-CZ"/>
        </w:rPr>
        <w:t xml:space="preserve"> </w:t>
      </w:r>
      <w:r w:rsidRPr="001264E2">
        <w:rPr>
          <w:sz w:val="24"/>
          <w:lang w:val="cs-CZ"/>
        </w:rPr>
        <w:t xml:space="preserve">úseku správy daní, poplatků a cel nebo důvodně hrozí, že dodavatel spáchá </w:t>
      </w:r>
      <w:r w:rsidR="000E7B0D" w:rsidRPr="001264E2">
        <w:rPr>
          <w:sz w:val="24"/>
          <w:lang w:val="cs-CZ"/>
        </w:rPr>
        <w:t xml:space="preserve">či páchá </w:t>
      </w:r>
      <w:r w:rsidRPr="001264E2">
        <w:rPr>
          <w:sz w:val="24"/>
          <w:lang w:val="cs-CZ"/>
        </w:rPr>
        <w:t>přestupek na úseku správy daní, poplatků a cel</w:t>
      </w:r>
      <w:bookmarkEnd w:id="130"/>
      <w:bookmarkEnd w:id="138"/>
      <w:r w:rsidR="001264E2">
        <w:rPr>
          <w:sz w:val="24"/>
          <w:lang w:val="cs-CZ"/>
        </w:rPr>
        <w:t>;</w:t>
      </w:r>
    </w:p>
    <w:p w14:paraId="6C4121D4" w14:textId="18BF69D6" w:rsidR="001264E2" w:rsidRPr="00256917" w:rsidRDefault="001264E2">
      <w:pPr>
        <w:pStyle w:val="Tetrovesmlouvy"/>
        <w:numPr>
          <w:ilvl w:val="2"/>
          <w:numId w:val="26"/>
        </w:numPr>
        <w:spacing w:before="120" w:after="120" w:line="276" w:lineRule="auto"/>
        <w:ind w:left="1276" w:hanging="425"/>
        <w:rPr>
          <w:sz w:val="24"/>
          <w:lang w:val="cs-CZ"/>
        </w:rPr>
      </w:pPr>
      <w:r w:rsidRPr="00256917">
        <w:rPr>
          <w:sz w:val="24"/>
          <w:lang w:val="cs-CZ"/>
        </w:rPr>
        <w:t>dodavatel ani do 15 dní od ukončení platnosti certifikátu ve smyslu odst. 6.5 této rámcové dohody nepředá objednateli kopii nového certifikátu</w:t>
      </w:r>
      <w:r w:rsidR="00C70306">
        <w:rPr>
          <w:sz w:val="24"/>
          <w:lang w:val="cs-CZ"/>
        </w:rPr>
        <w:t xml:space="preserve"> </w:t>
      </w:r>
      <w:r w:rsidR="00C70306" w:rsidRPr="00C70306">
        <w:rPr>
          <w:sz w:val="24"/>
          <w:lang w:val="cs-CZ"/>
        </w:rPr>
        <w:t>a potvrzení o registraci na MŽP, pokud to daný typ certifikátu vyžaduje</w:t>
      </w:r>
      <w:r w:rsidRPr="00256917">
        <w:rPr>
          <w:sz w:val="24"/>
          <w:lang w:val="cs-CZ"/>
        </w:rPr>
        <w:t>; nebo</w:t>
      </w:r>
    </w:p>
    <w:p w14:paraId="64EF20CB" w14:textId="5B87E984" w:rsidR="001264E2" w:rsidRPr="001264E2" w:rsidRDefault="001264E2">
      <w:pPr>
        <w:pStyle w:val="Tetrovesmlouvy"/>
        <w:numPr>
          <w:ilvl w:val="2"/>
          <w:numId w:val="26"/>
        </w:numPr>
        <w:spacing w:before="120" w:line="276" w:lineRule="auto"/>
        <w:ind w:left="1276" w:hanging="425"/>
        <w:rPr>
          <w:sz w:val="24"/>
          <w:lang w:val="cs-CZ"/>
        </w:rPr>
      </w:pPr>
      <w:r w:rsidRPr="00256917">
        <w:rPr>
          <w:sz w:val="24"/>
          <w:lang w:val="cs-CZ"/>
        </w:rPr>
        <w:lastRenderedPageBreak/>
        <w:t xml:space="preserve">dodavatel ani do 15 dní od stanoveného termínu ve smyslu </w:t>
      </w:r>
      <w:r w:rsidR="006C3D19">
        <w:rPr>
          <w:sz w:val="24"/>
          <w:lang w:val="cs-CZ"/>
        </w:rPr>
        <w:t xml:space="preserve">druhé věty </w:t>
      </w:r>
      <w:r w:rsidRPr="00256917">
        <w:rPr>
          <w:sz w:val="24"/>
          <w:lang w:val="cs-CZ"/>
        </w:rPr>
        <w:t xml:space="preserve">odst. </w:t>
      </w:r>
      <w:r w:rsidR="00256917">
        <w:rPr>
          <w:sz w:val="24"/>
          <w:lang w:val="cs-CZ"/>
        </w:rPr>
        <w:t xml:space="preserve">6.6 </w:t>
      </w:r>
      <w:r w:rsidRPr="00256917">
        <w:rPr>
          <w:sz w:val="24"/>
          <w:lang w:val="cs-CZ"/>
        </w:rPr>
        <w:t xml:space="preserve">této rámcové dohody </w:t>
      </w:r>
      <w:r w:rsidR="006C3D19">
        <w:rPr>
          <w:sz w:val="24"/>
          <w:lang w:val="cs-CZ"/>
        </w:rPr>
        <w:t>nepředá p</w:t>
      </w:r>
      <w:r w:rsidRPr="00256917">
        <w:rPr>
          <w:sz w:val="24"/>
          <w:lang w:val="cs-CZ"/>
        </w:rPr>
        <w:t>rohlášení o shodě s kritérii udržitelnosti</w:t>
      </w:r>
      <w:r w:rsidR="006C3D19">
        <w:rPr>
          <w:sz w:val="24"/>
          <w:lang w:val="cs-CZ"/>
        </w:rPr>
        <w:t xml:space="preserve"> nebo obdobný dokument</w:t>
      </w:r>
      <w:r w:rsidR="00256917">
        <w:rPr>
          <w:sz w:val="24"/>
          <w:lang w:val="cs-CZ"/>
        </w:rPr>
        <w:t>.</w:t>
      </w:r>
    </w:p>
    <w:p w14:paraId="653495A6" w14:textId="1CB1E539" w:rsidR="005D772E" w:rsidRPr="001264E2" w:rsidRDefault="005E6BDE">
      <w:pPr>
        <w:pStyle w:val="Nadpis2"/>
        <w:keepNext w:val="0"/>
        <w:numPr>
          <w:ilvl w:val="0"/>
          <w:numId w:val="25"/>
        </w:numPr>
        <w:spacing w:before="120" w:after="240" w:line="276" w:lineRule="auto"/>
        <w:ind w:left="567" w:hanging="567"/>
        <w:jc w:val="both"/>
        <w:rPr>
          <w:rFonts w:ascii="Times New Roman" w:hAnsi="Times New Roman"/>
          <w:b w:val="0"/>
          <w:i w:val="0"/>
          <w:sz w:val="24"/>
          <w:lang w:val="cs-CZ"/>
        </w:rPr>
      </w:pPr>
      <w:bookmarkStart w:id="139" w:name="_Hlk82526818"/>
      <w:bookmarkStart w:id="140" w:name="_Hlk84322765"/>
      <w:bookmarkEnd w:id="131"/>
      <w:r w:rsidRPr="001264E2">
        <w:rPr>
          <w:rFonts w:ascii="Times New Roman" w:hAnsi="Times New Roman"/>
          <w:b w:val="0"/>
          <w:i w:val="0"/>
          <w:sz w:val="24"/>
          <w:lang w:val="cs-CZ"/>
        </w:rPr>
        <w:t xml:space="preserve">Objednatel je dále oprávněn od této rámcové dohody odstoupit v případě, že dodavatel uvedl nepravdivé údaje v čestném prohlášení o neexistenci střetu zájmů a pravdivosti údajů o skutečném majiteli, které je Přílohou č. </w:t>
      </w:r>
      <w:r w:rsidR="00CD1E8C">
        <w:rPr>
          <w:rFonts w:ascii="Times New Roman" w:hAnsi="Times New Roman"/>
          <w:b w:val="0"/>
          <w:i w:val="0"/>
          <w:sz w:val="24"/>
          <w:lang w:val="cs-CZ"/>
        </w:rPr>
        <w:t>8</w:t>
      </w:r>
      <w:r w:rsidRPr="001264E2">
        <w:rPr>
          <w:rFonts w:ascii="Times New Roman" w:hAnsi="Times New Roman"/>
          <w:b w:val="0"/>
          <w:i w:val="0"/>
          <w:sz w:val="24"/>
          <w:lang w:val="cs-CZ"/>
        </w:rPr>
        <w:t xml:space="preserve"> této rámcové dohody. Objednatel je dále oprávněn od této rámcové dohody odstoupit také v případě, že dodavatel ve lhůtě dle odst. 15.3 této rámcové dohody nevyrozuměl objednatele o takové změně v zápisu údajů o jeho skutečném majiteli nebo o změně v zápisu údajů o skutečném majiteli poddodavatele, jehož prostřednictvím dodavatel v zadávacím řízení vedoucím k</w:t>
      </w:r>
      <w:r w:rsidR="00E45F5C" w:rsidRPr="001264E2">
        <w:rPr>
          <w:rFonts w:ascii="Times New Roman" w:hAnsi="Times New Roman"/>
          <w:b w:val="0"/>
          <w:i w:val="0"/>
          <w:sz w:val="24"/>
          <w:lang w:val="cs-CZ"/>
        </w:rPr>
        <w:t> </w:t>
      </w:r>
      <w:r w:rsidRPr="001264E2">
        <w:rPr>
          <w:rFonts w:ascii="Times New Roman" w:hAnsi="Times New Roman"/>
          <w:b w:val="0"/>
          <w:i w:val="0"/>
          <w:sz w:val="24"/>
          <w:lang w:val="cs-CZ"/>
        </w:rPr>
        <w:t>uzavření této rámcové dohody prokazoval kvalifikaci, při které byl jako skutečný majitel dodavatele nebo poddodavatele do evidence zapsán veřejný funkcionář uvedený v ust.</w:t>
      </w:r>
      <w:r w:rsidR="00EE6E54" w:rsidRPr="001264E2">
        <w:rPr>
          <w:rFonts w:ascii="Times New Roman" w:hAnsi="Times New Roman"/>
          <w:b w:val="0"/>
          <w:i w:val="0"/>
          <w:sz w:val="24"/>
          <w:lang w:val="cs-CZ"/>
        </w:rPr>
        <w:t xml:space="preserve"> § </w:t>
      </w:r>
      <w:r w:rsidR="00B86567" w:rsidRPr="001264E2">
        <w:rPr>
          <w:rFonts w:ascii="Times New Roman" w:hAnsi="Times New Roman"/>
          <w:b w:val="0"/>
          <w:i w:val="0"/>
          <w:sz w:val="24"/>
          <w:lang w:val="cs-CZ"/>
        </w:rPr>
        <w:t xml:space="preserve">2 odst. 1 písm. </w:t>
      </w:r>
      <w:r w:rsidRPr="001264E2">
        <w:rPr>
          <w:rFonts w:ascii="Times New Roman" w:hAnsi="Times New Roman"/>
          <w:b w:val="0"/>
          <w:i w:val="0"/>
          <w:sz w:val="24"/>
          <w:lang w:val="cs-CZ"/>
        </w:rPr>
        <w:t>c) ZSZ</w:t>
      </w:r>
      <w:bookmarkEnd w:id="139"/>
      <w:r w:rsidR="00AE7E26" w:rsidRPr="001264E2">
        <w:rPr>
          <w:rFonts w:ascii="Times New Roman" w:hAnsi="Times New Roman"/>
          <w:b w:val="0"/>
          <w:i w:val="0"/>
          <w:sz w:val="24"/>
          <w:lang w:val="cs-CZ"/>
        </w:rPr>
        <w:t>.</w:t>
      </w:r>
      <w:bookmarkEnd w:id="140"/>
    </w:p>
    <w:p w14:paraId="71426EDC" w14:textId="70D53C2C" w:rsidR="002A63FB" w:rsidRPr="001264E2" w:rsidRDefault="002A63FB">
      <w:pPr>
        <w:pStyle w:val="Nadpis2"/>
        <w:keepNext w:val="0"/>
        <w:numPr>
          <w:ilvl w:val="0"/>
          <w:numId w:val="25"/>
        </w:numPr>
        <w:spacing w:before="120" w:after="240" w:line="276" w:lineRule="auto"/>
        <w:ind w:left="567" w:hanging="567"/>
        <w:jc w:val="both"/>
        <w:rPr>
          <w:rFonts w:ascii="Times New Roman" w:hAnsi="Times New Roman"/>
          <w:b w:val="0"/>
          <w:i w:val="0"/>
          <w:sz w:val="24"/>
          <w:lang w:val="cs-CZ"/>
        </w:rPr>
      </w:pPr>
      <w:bookmarkStart w:id="141" w:name="_Hlk83295592"/>
      <w:bookmarkStart w:id="142" w:name="_Hlk82526854"/>
      <w:bookmarkStart w:id="143" w:name="_Hlk84322792"/>
      <w:r w:rsidRPr="001264E2">
        <w:rPr>
          <w:rFonts w:ascii="Times New Roman" w:hAnsi="Times New Roman"/>
          <w:b w:val="0"/>
          <w:i w:val="0"/>
          <w:sz w:val="24"/>
          <w:lang w:val="cs-CZ"/>
        </w:rPr>
        <w:t xml:space="preserve">Objednatel je oprávněn rámcovou dohodu </w:t>
      </w:r>
      <w:r w:rsidR="005E6BDE" w:rsidRPr="001264E2">
        <w:rPr>
          <w:rFonts w:ascii="Times New Roman" w:hAnsi="Times New Roman"/>
          <w:b w:val="0"/>
          <w:i w:val="0"/>
          <w:sz w:val="24"/>
          <w:lang w:val="cs-CZ"/>
        </w:rPr>
        <w:t>nebo jakoukoliv dílčí kupní smlouvu písemně vypovědět, pokud dodavatel</w:t>
      </w:r>
      <w:r w:rsidRPr="001264E2">
        <w:rPr>
          <w:rFonts w:ascii="Times New Roman" w:hAnsi="Times New Roman"/>
          <w:b w:val="0"/>
          <w:i w:val="0"/>
          <w:sz w:val="24"/>
          <w:lang w:val="cs-CZ"/>
        </w:rPr>
        <w:t xml:space="preserve"> opakovaně (tj. více jak dvakrát</w:t>
      </w:r>
      <w:r w:rsidR="00993741" w:rsidRPr="001264E2">
        <w:rPr>
          <w:rFonts w:ascii="Times New Roman" w:hAnsi="Times New Roman"/>
          <w:b w:val="0"/>
          <w:i w:val="0"/>
          <w:sz w:val="24"/>
          <w:lang w:val="cs-CZ"/>
        </w:rPr>
        <w:t>)</w:t>
      </w:r>
      <w:r w:rsidRPr="001264E2">
        <w:rPr>
          <w:rFonts w:ascii="Times New Roman" w:hAnsi="Times New Roman"/>
          <w:b w:val="0"/>
          <w:i w:val="0"/>
          <w:sz w:val="24"/>
          <w:lang w:val="cs-CZ"/>
        </w:rPr>
        <w:t xml:space="preserve"> </w:t>
      </w:r>
      <w:r w:rsidR="005E6BDE" w:rsidRPr="001264E2">
        <w:rPr>
          <w:rFonts w:ascii="Times New Roman" w:hAnsi="Times New Roman"/>
          <w:b w:val="0"/>
          <w:i w:val="0"/>
          <w:sz w:val="24"/>
          <w:lang w:val="cs-CZ"/>
        </w:rPr>
        <w:t>porušil</w:t>
      </w:r>
      <w:r w:rsidRPr="001264E2">
        <w:rPr>
          <w:rFonts w:ascii="Times New Roman" w:hAnsi="Times New Roman"/>
          <w:b w:val="0"/>
          <w:i w:val="0"/>
          <w:sz w:val="24"/>
          <w:lang w:val="cs-CZ"/>
        </w:rPr>
        <w:t xml:space="preserve"> rámcovou dohodu a/nebo </w:t>
      </w:r>
      <w:r w:rsidR="005E6BDE" w:rsidRPr="001264E2">
        <w:rPr>
          <w:rFonts w:ascii="Times New Roman" w:hAnsi="Times New Roman"/>
          <w:b w:val="0"/>
          <w:i w:val="0"/>
          <w:sz w:val="24"/>
          <w:lang w:val="cs-CZ"/>
        </w:rPr>
        <w:t xml:space="preserve">jakoukoliv </w:t>
      </w:r>
      <w:r w:rsidRPr="001264E2">
        <w:rPr>
          <w:rFonts w:ascii="Times New Roman" w:hAnsi="Times New Roman"/>
          <w:b w:val="0"/>
          <w:i w:val="0"/>
          <w:sz w:val="24"/>
          <w:lang w:val="cs-CZ"/>
        </w:rPr>
        <w:t xml:space="preserve">dílčí kupní smlouvu. Výpovědní doba </w:t>
      </w:r>
      <w:r w:rsidR="005E6BDE" w:rsidRPr="001264E2">
        <w:rPr>
          <w:rFonts w:ascii="Times New Roman" w:hAnsi="Times New Roman"/>
          <w:b w:val="0"/>
          <w:i w:val="0"/>
          <w:sz w:val="24"/>
          <w:lang w:val="cs-CZ"/>
        </w:rPr>
        <w:t>činí dva (2) měsíce a</w:t>
      </w:r>
      <w:r w:rsidR="001D0562" w:rsidRPr="001264E2">
        <w:rPr>
          <w:rFonts w:ascii="Times New Roman" w:hAnsi="Times New Roman"/>
          <w:b w:val="0"/>
          <w:i w:val="0"/>
          <w:sz w:val="24"/>
          <w:lang w:val="cs-CZ"/>
        </w:rPr>
        <w:t xml:space="preserve"> </w:t>
      </w:r>
      <w:r w:rsidRPr="001264E2">
        <w:rPr>
          <w:rFonts w:ascii="Times New Roman" w:hAnsi="Times New Roman"/>
          <w:b w:val="0"/>
          <w:i w:val="0"/>
          <w:sz w:val="24"/>
          <w:lang w:val="cs-CZ"/>
        </w:rPr>
        <w:t>počne běžet první den měsíce následujícího po doručení výpovědi dodavateli</w:t>
      </w:r>
      <w:bookmarkEnd w:id="141"/>
      <w:r w:rsidRPr="001264E2">
        <w:rPr>
          <w:rFonts w:ascii="Times New Roman" w:hAnsi="Times New Roman"/>
          <w:b w:val="0"/>
          <w:i w:val="0"/>
          <w:sz w:val="24"/>
          <w:lang w:val="cs-CZ"/>
        </w:rPr>
        <w:t>.</w:t>
      </w:r>
      <w:r w:rsidR="00993741" w:rsidRPr="001264E2">
        <w:rPr>
          <w:rFonts w:ascii="Times New Roman" w:hAnsi="Times New Roman"/>
          <w:b w:val="0"/>
          <w:i w:val="0"/>
          <w:sz w:val="24"/>
          <w:lang w:val="cs-CZ"/>
        </w:rPr>
        <w:t xml:space="preserve"> </w:t>
      </w:r>
    </w:p>
    <w:p w14:paraId="187C2F99" w14:textId="6BBBD572" w:rsidR="005E6BDE" w:rsidRPr="001264E2" w:rsidRDefault="005E6BDE">
      <w:pPr>
        <w:pStyle w:val="Nadpis2"/>
        <w:keepNext w:val="0"/>
        <w:numPr>
          <w:ilvl w:val="0"/>
          <w:numId w:val="25"/>
        </w:numPr>
        <w:spacing w:before="120" w:after="240" w:line="276" w:lineRule="auto"/>
        <w:ind w:left="567" w:hanging="567"/>
        <w:jc w:val="both"/>
        <w:rPr>
          <w:rFonts w:ascii="Times New Roman" w:hAnsi="Times New Roman"/>
          <w:b w:val="0"/>
          <w:i w:val="0"/>
          <w:sz w:val="24"/>
          <w:lang w:val="cs-CZ"/>
        </w:rPr>
      </w:pPr>
      <w:bookmarkStart w:id="144" w:name="_Hlk82526880"/>
      <w:bookmarkEnd w:id="142"/>
      <w:r w:rsidRPr="001264E2">
        <w:rPr>
          <w:rFonts w:ascii="Times New Roman" w:hAnsi="Times New Roman"/>
          <w:b w:val="0"/>
          <w:i w:val="0"/>
          <w:sz w:val="24"/>
          <w:lang w:val="cs-CZ"/>
        </w:rPr>
        <w:t>Pokud objednateli vznikne oprávnění vypovědět nebo odstoupit od této rámcové dohody nebo kterékoliv dílčí kupní smlouvy, je oprávněn pouze z</w:t>
      </w:r>
      <w:r w:rsidR="00E45F5C" w:rsidRPr="001264E2">
        <w:rPr>
          <w:rFonts w:ascii="Times New Roman" w:hAnsi="Times New Roman"/>
          <w:b w:val="0"/>
          <w:i w:val="0"/>
          <w:sz w:val="24"/>
          <w:lang w:val="cs-CZ"/>
        </w:rPr>
        <w:t xml:space="preserve"> </w:t>
      </w:r>
      <w:r w:rsidRPr="001264E2">
        <w:rPr>
          <w:rFonts w:ascii="Times New Roman" w:hAnsi="Times New Roman"/>
          <w:b w:val="0"/>
          <w:i w:val="0"/>
          <w:sz w:val="24"/>
          <w:lang w:val="cs-CZ"/>
        </w:rPr>
        <w:t>tohoto důvodu odstoupit i</w:t>
      </w:r>
      <w:r w:rsidR="00D73D64" w:rsidRPr="001264E2">
        <w:rPr>
          <w:rFonts w:ascii="Times New Roman" w:hAnsi="Times New Roman"/>
          <w:b w:val="0"/>
          <w:i w:val="0"/>
          <w:sz w:val="24"/>
          <w:lang w:val="cs-CZ"/>
        </w:rPr>
        <w:t xml:space="preserve"> </w:t>
      </w:r>
      <w:r w:rsidRPr="001264E2">
        <w:rPr>
          <w:rFonts w:ascii="Times New Roman" w:hAnsi="Times New Roman"/>
          <w:b w:val="0"/>
          <w:i w:val="0"/>
          <w:sz w:val="24"/>
          <w:lang w:val="cs-CZ"/>
        </w:rPr>
        <w:t>od</w:t>
      </w:r>
      <w:r w:rsidR="00D73D64" w:rsidRPr="001264E2">
        <w:rPr>
          <w:rFonts w:ascii="Times New Roman" w:hAnsi="Times New Roman"/>
          <w:b w:val="0"/>
          <w:i w:val="0"/>
          <w:sz w:val="24"/>
          <w:lang w:val="cs-CZ"/>
        </w:rPr>
        <w:t xml:space="preserve"> </w:t>
      </w:r>
      <w:r w:rsidRPr="001264E2">
        <w:rPr>
          <w:rFonts w:ascii="Times New Roman" w:hAnsi="Times New Roman"/>
          <w:b w:val="0"/>
          <w:i w:val="0"/>
          <w:sz w:val="24"/>
          <w:lang w:val="cs-CZ"/>
        </w:rPr>
        <w:t>jiné dílčí kupní smlouvy uzavřené s</w:t>
      </w:r>
      <w:r w:rsidR="00A3288B" w:rsidRPr="001264E2">
        <w:rPr>
          <w:rFonts w:ascii="Times New Roman" w:hAnsi="Times New Roman"/>
          <w:b w:val="0"/>
          <w:i w:val="0"/>
          <w:sz w:val="24"/>
          <w:lang w:val="cs-CZ"/>
        </w:rPr>
        <w:t xml:space="preserve"> </w:t>
      </w:r>
      <w:r w:rsidRPr="001264E2">
        <w:rPr>
          <w:rFonts w:ascii="Times New Roman" w:hAnsi="Times New Roman"/>
          <w:b w:val="0"/>
          <w:i w:val="0"/>
          <w:sz w:val="24"/>
          <w:lang w:val="cs-CZ"/>
        </w:rPr>
        <w:t>dodavatelem na základě této rámcové dohody, jakož i od této rámcové dohody</w:t>
      </w:r>
      <w:bookmarkEnd w:id="144"/>
    </w:p>
    <w:p w14:paraId="54CE3795" w14:textId="1FF873FF" w:rsidR="00F13E2B" w:rsidRPr="001264E2" w:rsidRDefault="00F13E2B">
      <w:pPr>
        <w:pStyle w:val="Nadpis2"/>
        <w:keepNext w:val="0"/>
        <w:numPr>
          <w:ilvl w:val="0"/>
          <w:numId w:val="25"/>
        </w:numPr>
        <w:spacing w:before="120" w:after="120" w:line="276" w:lineRule="auto"/>
        <w:ind w:left="567" w:hanging="567"/>
        <w:jc w:val="both"/>
        <w:rPr>
          <w:rFonts w:ascii="Times New Roman" w:hAnsi="Times New Roman"/>
          <w:b w:val="0"/>
          <w:i w:val="0"/>
          <w:sz w:val="24"/>
          <w:lang w:val="cs-CZ"/>
        </w:rPr>
      </w:pPr>
      <w:bookmarkStart w:id="145" w:name="_Hlk83295643"/>
      <w:bookmarkStart w:id="146" w:name="_Hlk84322828"/>
      <w:bookmarkEnd w:id="143"/>
      <w:r w:rsidRPr="001264E2">
        <w:rPr>
          <w:rFonts w:ascii="Times New Roman" w:hAnsi="Times New Roman"/>
          <w:b w:val="0"/>
          <w:i w:val="0"/>
          <w:sz w:val="24"/>
          <w:lang w:val="cs-CZ"/>
        </w:rPr>
        <w:t>Ukončením této</w:t>
      </w:r>
      <w:r w:rsidR="00437CB7" w:rsidRPr="001264E2">
        <w:rPr>
          <w:rFonts w:ascii="Times New Roman" w:hAnsi="Times New Roman"/>
          <w:b w:val="0"/>
          <w:i w:val="0"/>
          <w:sz w:val="24"/>
          <w:lang w:val="cs-CZ"/>
        </w:rPr>
        <w:t xml:space="preserve"> rámcové</w:t>
      </w:r>
      <w:r w:rsidRPr="001264E2">
        <w:rPr>
          <w:rFonts w:ascii="Times New Roman" w:hAnsi="Times New Roman"/>
          <w:b w:val="0"/>
          <w:i w:val="0"/>
          <w:sz w:val="24"/>
          <w:lang w:val="cs-CZ"/>
        </w:rPr>
        <w:t xml:space="preserve"> </w:t>
      </w:r>
      <w:r w:rsidR="0060477E" w:rsidRPr="001264E2">
        <w:rPr>
          <w:rFonts w:ascii="Times New Roman" w:hAnsi="Times New Roman"/>
          <w:b w:val="0"/>
          <w:i w:val="0"/>
          <w:sz w:val="24"/>
          <w:lang w:val="cs-CZ"/>
        </w:rPr>
        <w:t xml:space="preserve">dohody </w:t>
      </w:r>
      <w:r w:rsidRPr="001264E2">
        <w:rPr>
          <w:rFonts w:ascii="Times New Roman" w:hAnsi="Times New Roman"/>
          <w:b w:val="0"/>
          <w:i w:val="0"/>
          <w:sz w:val="24"/>
          <w:lang w:val="cs-CZ"/>
        </w:rPr>
        <w:t xml:space="preserve">nebo dílčí </w:t>
      </w:r>
      <w:r w:rsidR="0086268D" w:rsidRPr="001264E2">
        <w:rPr>
          <w:rFonts w:ascii="Times New Roman" w:hAnsi="Times New Roman"/>
          <w:b w:val="0"/>
          <w:i w:val="0"/>
          <w:sz w:val="24"/>
          <w:lang w:val="cs-CZ"/>
        </w:rPr>
        <w:t xml:space="preserve">kupní </w:t>
      </w:r>
      <w:r w:rsidRPr="001264E2">
        <w:rPr>
          <w:rFonts w:ascii="Times New Roman" w:hAnsi="Times New Roman"/>
          <w:b w:val="0"/>
          <w:i w:val="0"/>
          <w:sz w:val="24"/>
          <w:lang w:val="cs-CZ"/>
        </w:rPr>
        <w:t>smlouvy nejsou dotčena ustanovení týkající se</w:t>
      </w:r>
      <w:bookmarkEnd w:id="145"/>
      <w:r w:rsidRPr="001264E2">
        <w:rPr>
          <w:rFonts w:ascii="Times New Roman" w:hAnsi="Times New Roman"/>
          <w:b w:val="0"/>
          <w:i w:val="0"/>
          <w:sz w:val="24"/>
          <w:lang w:val="cs-CZ"/>
        </w:rPr>
        <w:t xml:space="preserve">: </w:t>
      </w:r>
    </w:p>
    <w:p w14:paraId="0637327D" w14:textId="1986C199" w:rsidR="00F37B56" w:rsidRPr="001B0BBB" w:rsidRDefault="00F37B56">
      <w:pPr>
        <w:pStyle w:val="Zkladntextodsazen2"/>
        <w:numPr>
          <w:ilvl w:val="0"/>
          <w:numId w:val="3"/>
        </w:numPr>
        <w:tabs>
          <w:tab w:val="clear" w:pos="355"/>
          <w:tab w:val="clear" w:pos="3333"/>
          <w:tab w:val="clear" w:pos="6310"/>
        </w:tabs>
        <w:spacing w:before="120" w:line="276" w:lineRule="auto"/>
        <w:ind w:left="1276" w:hanging="425"/>
        <w:jc w:val="both"/>
        <w:rPr>
          <w:rFonts w:ascii="Times New Roman" w:hAnsi="Times New Roman"/>
          <w:sz w:val="24"/>
          <w:lang w:val="cs-CZ"/>
        </w:rPr>
      </w:pPr>
      <w:bookmarkStart w:id="147" w:name="_Hlk83295662"/>
      <w:bookmarkEnd w:id="146"/>
      <w:r w:rsidRPr="001B0BBB">
        <w:rPr>
          <w:rFonts w:ascii="Times New Roman" w:hAnsi="Times New Roman"/>
          <w:sz w:val="24"/>
          <w:lang w:val="cs-CZ"/>
        </w:rPr>
        <w:t>smluvních pokut</w:t>
      </w:r>
      <w:r w:rsidR="007F79A8">
        <w:rPr>
          <w:rFonts w:ascii="Times New Roman" w:hAnsi="Times New Roman"/>
          <w:sz w:val="24"/>
          <w:szCs w:val="24"/>
          <w:lang w:val="cs-CZ"/>
        </w:rPr>
        <w:t>;</w:t>
      </w:r>
    </w:p>
    <w:p w14:paraId="0E989358" w14:textId="61BDDAC1" w:rsidR="00F37B56" w:rsidRPr="001B0BBB" w:rsidRDefault="00F37B56">
      <w:pPr>
        <w:pStyle w:val="Zkladntextodsazen2"/>
        <w:numPr>
          <w:ilvl w:val="0"/>
          <w:numId w:val="3"/>
        </w:numPr>
        <w:tabs>
          <w:tab w:val="clear" w:pos="355"/>
          <w:tab w:val="clear" w:pos="3333"/>
          <w:tab w:val="clear" w:pos="6310"/>
        </w:tabs>
        <w:spacing w:before="120" w:line="276" w:lineRule="auto"/>
        <w:ind w:left="1276" w:hanging="425"/>
        <w:jc w:val="both"/>
        <w:rPr>
          <w:rFonts w:ascii="Times New Roman" w:hAnsi="Times New Roman"/>
          <w:sz w:val="24"/>
          <w:lang w:val="cs-CZ"/>
        </w:rPr>
      </w:pPr>
      <w:r w:rsidRPr="001B0BBB">
        <w:rPr>
          <w:rFonts w:ascii="Times New Roman" w:hAnsi="Times New Roman"/>
          <w:sz w:val="24"/>
          <w:lang w:val="cs-CZ"/>
        </w:rPr>
        <w:t>náhrady škody</w:t>
      </w:r>
      <w:r w:rsidR="007F79A8">
        <w:rPr>
          <w:rFonts w:ascii="Times New Roman" w:hAnsi="Times New Roman"/>
          <w:sz w:val="24"/>
          <w:szCs w:val="24"/>
          <w:lang w:val="cs-CZ"/>
        </w:rPr>
        <w:t>;</w:t>
      </w:r>
      <w:r w:rsidRPr="001B0BBB">
        <w:rPr>
          <w:rFonts w:ascii="Times New Roman" w:hAnsi="Times New Roman"/>
          <w:sz w:val="24"/>
          <w:lang w:val="cs-CZ"/>
        </w:rPr>
        <w:t xml:space="preserve"> </w:t>
      </w:r>
    </w:p>
    <w:p w14:paraId="0E5957B6" w14:textId="77777777" w:rsidR="00F37B56" w:rsidRPr="001B0BBB" w:rsidRDefault="00F37B56">
      <w:pPr>
        <w:pStyle w:val="Zkladntextodsazen2"/>
        <w:numPr>
          <w:ilvl w:val="0"/>
          <w:numId w:val="3"/>
        </w:numPr>
        <w:tabs>
          <w:tab w:val="clear" w:pos="355"/>
          <w:tab w:val="clear" w:pos="3333"/>
          <w:tab w:val="clear" w:pos="6310"/>
        </w:tabs>
        <w:spacing w:before="120" w:line="276" w:lineRule="auto"/>
        <w:ind w:left="1276" w:hanging="425"/>
        <w:jc w:val="both"/>
        <w:rPr>
          <w:rFonts w:ascii="Times New Roman" w:hAnsi="Times New Roman"/>
          <w:sz w:val="24"/>
          <w:lang w:val="cs-CZ"/>
        </w:rPr>
      </w:pPr>
      <w:r w:rsidRPr="001B0BBB">
        <w:rPr>
          <w:rFonts w:ascii="Times New Roman" w:hAnsi="Times New Roman"/>
          <w:sz w:val="24"/>
          <w:lang w:val="cs-CZ"/>
        </w:rPr>
        <w:t xml:space="preserve">ochrany důvěrných informací a </w:t>
      </w:r>
    </w:p>
    <w:p w14:paraId="14869233" w14:textId="4B7E0597" w:rsidR="00F37B56" w:rsidRPr="001B0BBB" w:rsidRDefault="00F37B56">
      <w:pPr>
        <w:pStyle w:val="Zkladntextodsazen2"/>
        <w:numPr>
          <w:ilvl w:val="0"/>
          <w:numId w:val="3"/>
        </w:numPr>
        <w:tabs>
          <w:tab w:val="clear" w:pos="355"/>
          <w:tab w:val="clear" w:pos="3333"/>
          <w:tab w:val="clear" w:pos="6310"/>
        </w:tabs>
        <w:spacing w:before="120" w:after="240" w:line="276" w:lineRule="auto"/>
        <w:ind w:left="1276" w:hanging="425"/>
        <w:jc w:val="both"/>
        <w:rPr>
          <w:rFonts w:ascii="Times New Roman" w:hAnsi="Times New Roman"/>
          <w:sz w:val="24"/>
          <w:lang w:val="cs-CZ"/>
        </w:rPr>
      </w:pPr>
      <w:r w:rsidRPr="001B0BBB">
        <w:rPr>
          <w:rFonts w:ascii="Times New Roman" w:hAnsi="Times New Roman"/>
          <w:sz w:val="24"/>
          <w:lang w:val="cs-CZ"/>
        </w:rPr>
        <w:t>ustanovení týkající se práv a povinností, z</w:t>
      </w:r>
      <w:r w:rsidRPr="003B4351">
        <w:rPr>
          <w:rFonts w:ascii="Times New Roman" w:hAnsi="Times New Roman"/>
          <w:sz w:val="24"/>
          <w:szCs w:val="24"/>
          <w:lang w:val="cs-CZ"/>
        </w:rPr>
        <w:t> </w:t>
      </w:r>
      <w:r w:rsidRPr="001B0BBB">
        <w:rPr>
          <w:rFonts w:ascii="Times New Roman" w:hAnsi="Times New Roman"/>
          <w:sz w:val="24"/>
          <w:lang w:val="cs-CZ"/>
        </w:rPr>
        <w:t>jejichž povahy vyplývá, že mají trvat i</w:t>
      </w:r>
      <w:r w:rsidR="004461C1" w:rsidRPr="001B0BBB">
        <w:rPr>
          <w:rFonts w:ascii="Times New Roman" w:hAnsi="Times New Roman"/>
          <w:sz w:val="24"/>
          <w:lang w:val="cs-CZ"/>
        </w:rPr>
        <w:t> </w:t>
      </w:r>
      <w:r w:rsidRPr="001B0BBB">
        <w:rPr>
          <w:rFonts w:ascii="Times New Roman" w:hAnsi="Times New Roman"/>
          <w:sz w:val="24"/>
          <w:lang w:val="cs-CZ"/>
        </w:rPr>
        <w:t>po</w:t>
      </w:r>
      <w:r w:rsidR="00A3288B">
        <w:rPr>
          <w:rFonts w:ascii="Times New Roman" w:hAnsi="Times New Roman"/>
          <w:sz w:val="24"/>
          <w:szCs w:val="24"/>
          <w:lang w:val="cs-CZ"/>
        </w:rPr>
        <w:t xml:space="preserve"> </w:t>
      </w:r>
      <w:r w:rsidRPr="001B0BBB">
        <w:rPr>
          <w:rFonts w:ascii="Times New Roman" w:hAnsi="Times New Roman"/>
          <w:sz w:val="24"/>
          <w:lang w:val="cs-CZ"/>
        </w:rPr>
        <w:t>ukončení této</w:t>
      </w:r>
      <w:r w:rsidR="008E6708" w:rsidRPr="001B0BBB">
        <w:rPr>
          <w:rFonts w:ascii="Times New Roman" w:hAnsi="Times New Roman"/>
          <w:sz w:val="24"/>
          <w:lang w:val="cs-CZ"/>
        </w:rPr>
        <w:t xml:space="preserve"> rámcové</w:t>
      </w:r>
      <w:r w:rsidRPr="001B0BBB">
        <w:rPr>
          <w:rFonts w:ascii="Times New Roman" w:hAnsi="Times New Roman"/>
          <w:sz w:val="24"/>
          <w:lang w:val="cs-CZ"/>
        </w:rPr>
        <w:t xml:space="preserve"> </w:t>
      </w:r>
      <w:r w:rsidR="00FB7D28" w:rsidRPr="001B0BBB">
        <w:rPr>
          <w:rFonts w:ascii="Times New Roman" w:hAnsi="Times New Roman"/>
          <w:sz w:val="24"/>
          <w:lang w:val="cs-CZ"/>
        </w:rPr>
        <w:t xml:space="preserve">dohody </w:t>
      </w:r>
      <w:r w:rsidRPr="001B0BBB">
        <w:rPr>
          <w:rFonts w:ascii="Times New Roman" w:hAnsi="Times New Roman"/>
          <w:sz w:val="24"/>
          <w:lang w:val="cs-CZ"/>
        </w:rPr>
        <w:t xml:space="preserve">nebo dané dílčí </w:t>
      </w:r>
      <w:r w:rsidR="0086268D" w:rsidRPr="001B0BBB">
        <w:rPr>
          <w:rFonts w:ascii="Times New Roman" w:hAnsi="Times New Roman"/>
          <w:sz w:val="24"/>
          <w:lang w:val="cs-CZ"/>
        </w:rPr>
        <w:t xml:space="preserve">kupní </w:t>
      </w:r>
      <w:r w:rsidRPr="001B0BBB">
        <w:rPr>
          <w:rFonts w:ascii="Times New Roman" w:hAnsi="Times New Roman"/>
          <w:sz w:val="24"/>
          <w:lang w:val="cs-CZ"/>
        </w:rPr>
        <w:t>smlouvy</w:t>
      </w:r>
      <w:bookmarkEnd w:id="147"/>
      <w:r w:rsidR="00922499" w:rsidRPr="001B0BBB">
        <w:rPr>
          <w:rFonts w:ascii="Times New Roman" w:hAnsi="Times New Roman"/>
          <w:sz w:val="24"/>
          <w:lang w:val="cs-CZ"/>
        </w:rPr>
        <w:t>.</w:t>
      </w:r>
    </w:p>
    <w:p w14:paraId="52E1DAFC" w14:textId="77777777" w:rsidR="00562769" w:rsidRPr="003B4351" w:rsidRDefault="00562769">
      <w:pPr>
        <w:pStyle w:val="Odstavecseseznamem"/>
        <w:keepNext/>
        <w:numPr>
          <w:ilvl w:val="0"/>
          <w:numId w:val="7"/>
        </w:numPr>
        <w:spacing w:before="120" w:after="120" w:line="276" w:lineRule="auto"/>
        <w:ind w:left="425" w:hanging="425"/>
        <w:jc w:val="both"/>
        <w:outlineLvl w:val="1"/>
        <w:rPr>
          <w:b/>
          <w:u w:val="single"/>
        </w:rPr>
      </w:pPr>
      <w:r w:rsidRPr="003B4351">
        <w:rPr>
          <w:b/>
          <w:u w:val="single"/>
        </w:rPr>
        <w:t>Vyšší moc</w:t>
      </w:r>
    </w:p>
    <w:p w14:paraId="3D9AC8B8" w14:textId="690BE108" w:rsidR="00562769" w:rsidRPr="001B0BBB" w:rsidRDefault="0096584B">
      <w:pPr>
        <w:pStyle w:val="Nadpis2"/>
        <w:keepNext w:val="0"/>
        <w:numPr>
          <w:ilvl w:val="0"/>
          <w:numId w:val="27"/>
        </w:numPr>
        <w:spacing w:before="120" w:after="240" w:line="276" w:lineRule="auto"/>
        <w:ind w:left="567" w:hanging="567"/>
        <w:jc w:val="both"/>
        <w:rPr>
          <w:rFonts w:ascii="Times New Roman" w:hAnsi="Times New Roman"/>
          <w:b w:val="0"/>
          <w:i w:val="0"/>
          <w:sz w:val="24"/>
        </w:rPr>
      </w:pPr>
      <w:bookmarkStart w:id="148" w:name="_Hlk82527006"/>
      <w:r w:rsidRPr="001B0BBB">
        <w:rPr>
          <w:rFonts w:ascii="Times New Roman" w:hAnsi="Times New Roman"/>
          <w:b w:val="0"/>
          <w:i w:val="0"/>
          <w:sz w:val="24"/>
          <w:lang w:val="cs-CZ"/>
        </w:rPr>
        <w:t>Smluvní strany se dohodly, že z</w:t>
      </w:r>
      <w:r w:rsidRPr="001B0BBB">
        <w:rPr>
          <w:rFonts w:ascii="Times New Roman" w:hAnsi="Times New Roman"/>
          <w:b w:val="0"/>
          <w:i w:val="0"/>
          <w:sz w:val="24"/>
        </w:rPr>
        <w:t>a</w:t>
      </w:r>
      <w:r w:rsidR="00562769" w:rsidRPr="001B0BBB">
        <w:rPr>
          <w:rFonts w:ascii="Times New Roman" w:hAnsi="Times New Roman"/>
          <w:b w:val="0"/>
          <w:i w:val="0"/>
          <w:sz w:val="24"/>
        </w:rPr>
        <w:t xml:space="preserve"> porušení </w:t>
      </w:r>
      <w:r w:rsidR="00D2617E" w:rsidRPr="001B0BBB">
        <w:rPr>
          <w:rFonts w:ascii="Times New Roman" w:hAnsi="Times New Roman"/>
          <w:b w:val="0"/>
          <w:i w:val="0"/>
          <w:sz w:val="24"/>
        </w:rPr>
        <w:t xml:space="preserve">této rámcové </w:t>
      </w:r>
      <w:r w:rsidR="00753658" w:rsidRPr="001B0BBB">
        <w:rPr>
          <w:rFonts w:ascii="Times New Roman" w:hAnsi="Times New Roman"/>
          <w:b w:val="0"/>
          <w:i w:val="0"/>
          <w:sz w:val="24"/>
          <w:lang w:val="cs-CZ"/>
        </w:rPr>
        <w:t>dohody</w:t>
      </w:r>
      <w:r w:rsidRPr="001B0BBB">
        <w:rPr>
          <w:rFonts w:ascii="Times New Roman" w:hAnsi="Times New Roman"/>
          <w:b w:val="0"/>
          <w:i w:val="0"/>
          <w:sz w:val="24"/>
        </w:rPr>
        <w:t xml:space="preserve"> </w:t>
      </w:r>
      <w:r w:rsidRPr="001B0BBB">
        <w:rPr>
          <w:rFonts w:ascii="Times New Roman" w:hAnsi="Times New Roman"/>
          <w:b w:val="0"/>
          <w:i w:val="0"/>
          <w:sz w:val="24"/>
          <w:lang w:val="cs-CZ"/>
        </w:rPr>
        <w:t>ani kterékoliv dílčí kupní smlouvy</w:t>
      </w:r>
      <w:r w:rsidR="00753658" w:rsidRPr="001B0BBB">
        <w:rPr>
          <w:rFonts w:ascii="Times New Roman" w:hAnsi="Times New Roman"/>
          <w:b w:val="0"/>
          <w:i w:val="0"/>
          <w:sz w:val="24"/>
          <w:lang w:val="cs-CZ"/>
        </w:rPr>
        <w:t xml:space="preserve"> </w:t>
      </w:r>
      <w:r w:rsidR="00562769" w:rsidRPr="001B0BBB">
        <w:rPr>
          <w:rFonts w:ascii="Times New Roman" w:hAnsi="Times New Roman"/>
          <w:b w:val="0"/>
          <w:i w:val="0"/>
          <w:sz w:val="24"/>
        </w:rPr>
        <w:t>se nepovažuje, jestliže kterákoliv ze smluvních stran nemůže plnit svoje smluvní povinnosti z důvodu překážky, která nastala nezávisle na</w:t>
      </w:r>
      <w:r w:rsidR="00BC61BD" w:rsidRPr="001B0BBB">
        <w:rPr>
          <w:rFonts w:ascii="Times New Roman" w:hAnsi="Times New Roman"/>
          <w:b w:val="0"/>
          <w:i w:val="0"/>
          <w:sz w:val="24"/>
        </w:rPr>
        <w:t xml:space="preserve"> její</w:t>
      </w:r>
      <w:r w:rsidR="00562769" w:rsidRPr="001B0BBB">
        <w:rPr>
          <w:rFonts w:ascii="Times New Roman" w:hAnsi="Times New Roman"/>
          <w:b w:val="0"/>
          <w:i w:val="0"/>
          <w:sz w:val="24"/>
        </w:rPr>
        <w:t xml:space="preserve"> vůli a není možné rozumně předpokládat, že by povinná strana tuto překážku anebo její následky odvrátila anebo překonala</w:t>
      </w:r>
      <w:r w:rsidR="00562769" w:rsidRPr="001B0BBB">
        <w:rPr>
          <w:rFonts w:ascii="Times New Roman" w:hAnsi="Times New Roman"/>
          <w:b w:val="0"/>
          <w:i w:val="0"/>
          <w:sz w:val="24"/>
          <w:lang w:val="cs-CZ"/>
        </w:rPr>
        <w:t>,</w:t>
      </w:r>
      <w:r w:rsidR="00562769" w:rsidRPr="001B0BBB">
        <w:rPr>
          <w:rFonts w:ascii="Times New Roman" w:hAnsi="Times New Roman"/>
          <w:b w:val="0"/>
          <w:i w:val="0"/>
          <w:sz w:val="24"/>
        </w:rPr>
        <w:t xml:space="preserve"> </w:t>
      </w:r>
      <w:r w:rsidRPr="001B0BBB">
        <w:rPr>
          <w:rFonts w:ascii="Times New Roman" w:hAnsi="Times New Roman"/>
          <w:b w:val="0"/>
          <w:i w:val="0"/>
          <w:sz w:val="24"/>
        </w:rPr>
        <w:t>a</w:t>
      </w:r>
      <w:r w:rsidRPr="001B0BBB">
        <w:rPr>
          <w:rFonts w:ascii="Times New Roman" w:hAnsi="Times New Roman"/>
          <w:b w:val="0"/>
          <w:i w:val="0"/>
          <w:sz w:val="24"/>
          <w:lang w:val="cs-CZ"/>
        </w:rPr>
        <w:t>ni</w:t>
      </w:r>
      <w:r w:rsidR="00562769" w:rsidRPr="001B0BBB">
        <w:rPr>
          <w:rFonts w:ascii="Times New Roman" w:hAnsi="Times New Roman"/>
          <w:b w:val="0"/>
          <w:i w:val="0"/>
          <w:sz w:val="24"/>
        </w:rPr>
        <w:t xml:space="preserve"> že v</w:t>
      </w:r>
      <w:r w:rsidR="00A3288B">
        <w:rPr>
          <w:rFonts w:ascii="Times New Roman" w:hAnsi="Times New Roman"/>
          <w:b w:val="0"/>
          <w:i w:val="0"/>
          <w:sz w:val="24"/>
          <w:szCs w:val="24"/>
          <w:lang w:val="cs-CZ"/>
        </w:rPr>
        <w:t> </w:t>
      </w:r>
      <w:r w:rsidR="00562769" w:rsidRPr="001B0BBB">
        <w:rPr>
          <w:rFonts w:ascii="Times New Roman" w:hAnsi="Times New Roman"/>
          <w:b w:val="0"/>
          <w:i w:val="0"/>
          <w:sz w:val="24"/>
        </w:rPr>
        <w:t xml:space="preserve">době </w:t>
      </w:r>
      <w:r w:rsidRPr="001B0BBB">
        <w:rPr>
          <w:rFonts w:ascii="Times New Roman" w:hAnsi="Times New Roman"/>
          <w:b w:val="0"/>
          <w:i w:val="0"/>
          <w:sz w:val="24"/>
          <w:lang w:val="cs-CZ"/>
        </w:rPr>
        <w:t>uzavření této rámcové dohody</w:t>
      </w:r>
      <w:r w:rsidRPr="001B0BBB">
        <w:rPr>
          <w:rFonts w:ascii="Times New Roman" w:hAnsi="Times New Roman"/>
          <w:b w:val="0"/>
          <w:i w:val="0"/>
          <w:sz w:val="24"/>
        </w:rPr>
        <w:t xml:space="preserve"> </w:t>
      </w:r>
      <w:r w:rsidRPr="001B0BBB">
        <w:rPr>
          <w:rFonts w:ascii="Times New Roman" w:hAnsi="Times New Roman"/>
          <w:b w:val="0"/>
          <w:i w:val="0"/>
          <w:sz w:val="24"/>
          <w:lang w:val="cs-CZ"/>
        </w:rPr>
        <w:t>nebo příslušné dílčí kupní smlouvy</w:t>
      </w:r>
      <w:r w:rsidR="00562769" w:rsidRPr="001B0BBB">
        <w:rPr>
          <w:rFonts w:ascii="Times New Roman" w:hAnsi="Times New Roman"/>
          <w:b w:val="0"/>
          <w:i w:val="0"/>
          <w:sz w:val="24"/>
          <w:lang w:val="cs-CZ"/>
        </w:rPr>
        <w:t xml:space="preserve"> </w:t>
      </w:r>
      <w:r w:rsidR="00562769" w:rsidRPr="001B0BBB">
        <w:rPr>
          <w:rFonts w:ascii="Times New Roman" w:hAnsi="Times New Roman"/>
          <w:b w:val="0"/>
          <w:i w:val="0"/>
          <w:sz w:val="24"/>
        </w:rPr>
        <w:t>tuto překážku předvídala (např. válka, celostátní stávka, zemětřesení, záplava, požáry, teroristický útok).</w:t>
      </w:r>
      <w:bookmarkEnd w:id="148"/>
      <w:r w:rsidR="00562769" w:rsidRPr="003B4351">
        <w:rPr>
          <w:rFonts w:ascii="Times New Roman" w:hAnsi="Times New Roman"/>
          <w:b w:val="0"/>
          <w:i w:val="0"/>
          <w:sz w:val="24"/>
          <w:szCs w:val="24"/>
        </w:rPr>
        <w:t xml:space="preserve"> </w:t>
      </w:r>
    </w:p>
    <w:p w14:paraId="76130625" w14:textId="15C9BB5E" w:rsidR="00562769" w:rsidRPr="00D828F0" w:rsidRDefault="00562769">
      <w:pPr>
        <w:pStyle w:val="Nadpis2"/>
        <w:keepNext w:val="0"/>
        <w:numPr>
          <w:ilvl w:val="0"/>
          <w:numId w:val="27"/>
        </w:numPr>
        <w:spacing w:before="120" w:after="240" w:line="276" w:lineRule="auto"/>
        <w:ind w:left="567" w:hanging="567"/>
        <w:jc w:val="both"/>
        <w:rPr>
          <w:rFonts w:ascii="Times New Roman" w:hAnsi="Times New Roman"/>
          <w:b w:val="0"/>
          <w:i w:val="0"/>
          <w:sz w:val="24"/>
          <w:lang w:val="cs-CZ"/>
        </w:rPr>
      </w:pPr>
      <w:bookmarkStart w:id="149" w:name="_Hlk82527018"/>
      <w:bookmarkStart w:id="150" w:name="_Hlk83296382"/>
      <w:bookmarkStart w:id="151" w:name="_Hlk84322935"/>
      <w:r w:rsidRPr="00D828F0">
        <w:rPr>
          <w:rFonts w:ascii="Times New Roman" w:hAnsi="Times New Roman"/>
          <w:b w:val="0"/>
          <w:i w:val="0"/>
          <w:sz w:val="24"/>
          <w:lang w:val="cs-CZ"/>
        </w:rPr>
        <w:lastRenderedPageBreak/>
        <w:t>Pokud se strany písemně nedohodnou jinak, smluvně dohodnuté termíny se prodlužují o</w:t>
      </w:r>
      <w:r w:rsidR="000E56B4" w:rsidRPr="00D828F0">
        <w:rPr>
          <w:rFonts w:ascii="Times New Roman" w:hAnsi="Times New Roman"/>
          <w:b w:val="0"/>
          <w:i w:val="0"/>
          <w:sz w:val="24"/>
          <w:lang w:val="cs-CZ"/>
        </w:rPr>
        <w:t> </w:t>
      </w:r>
      <w:r w:rsidRPr="00D828F0">
        <w:rPr>
          <w:rFonts w:ascii="Times New Roman" w:hAnsi="Times New Roman"/>
          <w:b w:val="0"/>
          <w:i w:val="0"/>
          <w:sz w:val="24"/>
          <w:lang w:val="cs-CZ"/>
        </w:rPr>
        <w:t xml:space="preserve">dobu trvání </w:t>
      </w:r>
      <w:r w:rsidR="00BC61BD" w:rsidRPr="00D828F0">
        <w:rPr>
          <w:rFonts w:ascii="Times New Roman" w:hAnsi="Times New Roman"/>
          <w:b w:val="0"/>
          <w:i w:val="0"/>
          <w:sz w:val="24"/>
          <w:lang w:val="cs-CZ"/>
        </w:rPr>
        <w:t>překážky dle odst. 1</w:t>
      </w:r>
      <w:r w:rsidR="008461DD" w:rsidRPr="00D828F0">
        <w:rPr>
          <w:rFonts w:ascii="Times New Roman" w:hAnsi="Times New Roman"/>
          <w:b w:val="0"/>
          <w:i w:val="0"/>
          <w:sz w:val="24"/>
          <w:lang w:val="cs-CZ"/>
        </w:rPr>
        <w:t>4</w:t>
      </w:r>
      <w:r w:rsidR="00BC61BD" w:rsidRPr="00D828F0">
        <w:rPr>
          <w:rFonts w:ascii="Times New Roman" w:hAnsi="Times New Roman"/>
          <w:b w:val="0"/>
          <w:i w:val="0"/>
          <w:sz w:val="24"/>
          <w:lang w:val="cs-CZ"/>
        </w:rPr>
        <w:t>.1</w:t>
      </w:r>
      <w:r w:rsidRPr="00D828F0">
        <w:rPr>
          <w:rFonts w:ascii="Times New Roman" w:hAnsi="Times New Roman"/>
          <w:b w:val="0"/>
          <w:i w:val="0"/>
          <w:sz w:val="24"/>
          <w:lang w:val="cs-CZ"/>
        </w:rPr>
        <w:t>.</w:t>
      </w:r>
      <w:r w:rsidR="00E2647E" w:rsidRPr="00D828F0">
        <w:rPr>
          <w:rFonts w:ascii="Times New Roman" w:hAnsi="Times New Roman"/>
          <w:b w:val="0"/>
          <w:i w:val="0"/>
          <w:sz w:val="24"/>
          <w:lang w:val="cs-CZ"/>
        </w:rPr>
        <w:t xml:space="preserve"> </w:t>
      </w:r>
      <w:r w:rsidR="0096584B" w:rsidRPr="00D828F0">
        <w:rPr>
          <w:rFonts w:ascii="Times New Roman" w:hAnsi="Times New Roman"/>
          <w:b w:val="0"/>
          <w:i w:val="0"/>
          <w:sz w:val="24"/>
          <w:lang w:val="cs-CZ"/>
        </w:rPr>
        <w:t xml:space="preserve">této rámcové </w:t>
      </w:r>
      <w:r w:rsidR="0096584B" w:rsidRPr="001B0BBB">
        <w:rPr>
          <w:rFonts w:ascii="Times New Roman" w:hAnsi="Times New Roman"/>
          <w:b w:val="0"/>
          <w:i w:val="0"/>
          <w:sz w:val="24"/>
          <w:lang w:val="cs-CZ"/>
        </w:rPr>
        <w:t>dohody</w:t>
      </w:r>
      <w:bookmarkStart w:id="152" w:name="_Hlk82619814"/>
      <w:r w:rsidR="0096584B" w:rsidRPr="001B0BBB">
        <w:rPr>
          <w:rFonts w:ascii="Times New Roman" w:hAnsi="Times New Roman"/>
          <w:b w:val="0"/>
          <w:i w:val="0"/>
          <w:sz w:val="24"/>
          <w:lang w:val="cs-CZ"/>
        </w:rPr>
        <w:t xml:space="preserve">, za předpokladu splnění odst. 14.3 </w:t>
      </w:r>
      <w:r w:rsidR="00E2647E" w:rsidRPr="001B0BBB">
        <w:rPr>
          <w:rFonts w:ascii="Times New Roman" w:hAnsi="Times New Roman"/>
          <w:b w:val="0"/>
          <w:i w:val="0"/>
          <w:sz w:val="24"/>
          <w:lang w:val="cs-CZ"/>
        </w:rPr>
        <w:t xml:space="preserve">této rámcové </w:t>
      </w:r>
      <w:r w:rsidR="00A850A2" w:rsidRPr="001B0BBB">
        <w:rPr>
          <w:rFonts w:ascii="Times New Roman" w:hAnsi="Times New Roman"/>
          <w:b w:val="0"/>
          <w:i w:val="0"/>
          <w:sz w:val="24"/>
          <w:lang w:val="cs-CZ"/>
        </w:rPr>
        <w:t>dohody</w:t>
      </w:r>
      <w:bookmarkEnd w:id="152"/>
      <w:r w:rsidR="00E2647E" w:rsidRPr="00D828F0">
        <w:rPr>
          <w:rFonts w:ascii="Times New Roman" w:hAnsi="Times New Roman"/>
          <w:b w:val="0"/>
          <w:i w:val="0"/>
          <w:sz w:val="24"/>
          <w:lang w:val="cs-CZ"/>
        </w:rPr>
        <w:t>.</w:t>
      </w:r>
      <w:r w:rsidRPr="00D828F0">
        <w:rPr>
          <w:rFonts w:ascii="Times New Roman" w:hAnsi="Times New Roman"/>
          <w:b w:val="0"/>
          <w:i w:val="0"/>
          <w:sz w:val="24"/>
          <w:lang w:val="cs-CZ"/>
        </w:rPr>
        <w:t xml:space="preserve"> Jestliže doba trvání </w:t>
      </w:r>
      <w:r w:rsidR="00BC61BD" w:rsidRPr="00D828F0">
        <w:rPr>
          <w:rFonts w:ascii="Times New Roman" w:hAnsi="Times New Roman"/>
          <w:b w:val="0"/>
          <w:i w:val="0"/>
          <w:sz w:val="24"/>
          <w:lang w:val="cs-CZ"/>
        </w:rPr>
        <w:t>překážky</w:t>
      </w:r>
      <w:r w:rsidR="003F0F3C" w:rsidRPr="00D828F0">
        <w:rPr>
          <w:rFonts w:ascii="Times New Roman" w:hAnsi="Times New Roman"/>
          <w:b w:val="0"/>
          <w:i w:val="0"/>
          <w:sz w:val="24"/>
          <w:lang w:val="cs-CZ"/>
        </w:rPr>
        <w:t xml:space="preserve"> </w:t>
      </w:r>
      <w:r w:rsidRPr="00D828F0">
        <w:rPr>
          <w:rFonts w:ascii="Times New Roman" w:hAnsi="Times New Roman"/>
          <w:b w:val="0"/>
          <w:i w:val="0"/>
          <w:sz w:val="24"/>
          <w:lang w:val="cs-CZ"/>
        </w:rPr>
        <w:t>přes</w:t>
      </w:r>
      <w:r w:rsidR="003F0F3C" w:rsidRPr="00D828F0">
        <w:rPr>
          <w:rFonts w:ascii="Times New Roman" w:hAnsi="Times New Roman"/>
          <w:b w:val="0"/>
          <w:i w:val="0"/>
          <w:sz w:val="24"/>
          <w:lang w:val="cs-CZ"/>
        </w:rPr>
        <w:t>áhne</w:t>
      </w:r>
      <w:r w:rsidR="008D1A53" w:rsidRPr="00D828F0">
        <w:rPr>
          <w:rFonts w:ascii="Times New Roman" w:hAnsi="Times New Roman"/>
          <w:b w:val="0"/>
          <w:i w:val="0"/>
          <w:sz w:val="24"/>
          <w:lang w:val="cs-CZ"/>
        </w:rPr>
        <w:t xml:space="preserve"> </w:t>
      </w:r>
      <w:r w:rsidR="00447D13" w:rsidRPr="001B0BBB">
        <w:rPr>
          <w:rFonts w:ascii="Times New Roman" w:hAnsi="Times New Roman"/>
          <w:b w:val="0"/>
          <w:i w:val="0"/>
          <w:sz w:val="24"/>
          <w:lang w:val="cs-CZ"/>
        </w:rPr>
        <w:t>třicet</w:t>
      </w:r>
      <w:r w:rsidR="008D1A53" w:rsidRPr="00D828F0">
        <w:rPr>
          <w:rFonts w:ascii="Times New Roman" w:hAnsi="Times New Roman"/>
          <w:b w:val="0"/>
          <w:i w:val="0"/>
          <w:sz w:val="24"/>
          <w:lang w:val="cs-CZ"/>
        </w:rPr>
        <w:t xml:space="preserve"> (</w:t>
      </w:r>
      <w:r w:rsidR="00447D13" w:rsidRPr="001B0BBB">
        <w:rPr>
          <w:rFonts w:ascii="Times New Roman" w:hAnsi="Times New Roman"/>
          <w:b w:val="0"/>
          <w:i w:val="0"/>
          <w:sz w:val="24"/>
          <w:lang w:val="cs-CZ"/>
        </w:rPr>
        <w:t>30</w:t>
      </w:r>
      <w:r w:rsidR="00D2617E" w:rsidRPr="00D828F0">
        <w:rPr>
          <w:rFonts w:ascii="Times New Roman" w:hAnsi="Times New Roman"/>
          <w:b w:val="0"/>
          <w:i w:val="0"/>
          <w:sz w:val="24"/>
          <w:lang w:val="cs-CZ"/>
        </w:rPr>
        <w:t>)</w:t>
      </w:r>
      <w:r w:rsidRPr="00D828F0">
        <w:rPr>
          <w:rFonts w:ascii="Times New Roman" w:hAnsi="Times New Roman"/>
          <w:b w:val="0"/>
          <w:i w:val="0"/>
          <w:sz w:val="24"/>
          <w:lang w:val="cs-CZ"/>
        </w:rPr>
        <w:t xml:space="preserve"> dní, kterákoliv ze smluvních stran je oprávněná písemně odstoupit od</w:t>
      </w:r>
      <w:r w:rsidR="00A3288B" w:rsidRPr="00D828F0">
        <w:rPr>
          <w:rFonts w:ascii="Times New Roman" w:hAnsi="Times New Roman"/>
          <w:b w:val="0"/>
          <w:i w:val="0"/>
          <w:sz w:val="24"/>
          <w:lang w:val="cs-CZ"/>
        </w:rPr>
        <w:t> </w:t>
      </w:r>
      <w:r w:rsidR="0096584B" w:rsidRPr="001B0BBB">
        <w:rPr>
          <w:rFonts w:ascii="Times New Roman" w:hAnsi="Times New Roman"/>
          <w:b w:val="0"/>
          <w:i w:val="0"/>
          <w:sz w:val="24"/>
          <w:lang w:val="cs-CZ"/>
        </w:rPr>
        <w:t>této rámcové dohody nebo</w:t>
      </w:r>
      <w:r w:rsidR="000278EC" w:rsidRPr="001B0BBB">
        <w:rPr>
          <w:rFonts w:ascii="Times New Roman" w:hAnsi="Times New Roman"/>
          <w:b w:val="0"/>
          <w:i w:val="0"/>
          <w:sz w:val="24"/>
          <w:lang w:val="cs-CZ"/>
        </w:rPr>
        <w:t xml:space="preserve"> dílčí</w:t>
      </w:r>
      <w:r w:rsidRPr="00D828F0">
        <w:rPr>
          <w:rFonts w:ascii="Times New Roman" w:hAnsi="Times New Roman"/>
          <w:b w:val="0"/>
          <w:i w:val="0"/>
          <w:sz w:val="24"/>
          <w:lang w:val="cs-CZ"/>
        </w:rPr>
        <w:t xml:space="preserve"> kupní smlouvy bez jakýchkoliv</w:t>
      </w:r>
      <w:r w:rsidR="00205256" w:rsidRPr="00D828F0">
        <w:rPr>
          <w:rFonts w:ascii="Times New Roman" w:hAnsi="Times New Roman"/>
          <w:b w:val="0"/>
          <w:i w:val="0"/>
          <w:sz w:val="24"/>
          <w:lang w:val="cs-CZ"/>
        </w:rPr>
        <w:t xml:space="preserve"> dalších</w:t>
      </w:r>
      <w:r w:rsidRPr="00D828F0">
        <w:rPr>
          <w:rFonts w:ascii="Times New Roman" w:hAnsi="Times New Roman"/>
          <w:b w:val="0"/>
          <w:i w:val="0"/>
          <w:sz w:val="24"/>
          <w:lang w:val="cs-CZ"/>
        </w:rPr>
        <w:t xml:space="preserve"> negativních právních důsledků</w:t>
      </w:r>
      <w:bookmarkEnd w:id="149"/>
      <w:r w:rsidRPr="00D828F0">
        <w:rPr>
          <w:rFonts w:ascii="Times New Roman" w:hAnsi="Times New Roman"/>
          <w:b w:val="0"/>
          <w:i w:val="0"/>
          <w:sz w:val="24"/>
          <w:lang w:val="cs-CZ"/>
        </w:rPr>
        <w:t>.</w:t>
      </w:r>
      <w:bookmarkEnd w:id="150"/>
    </w:p>
    <w:p w14:paraId="52DFA856" w14:textId="7E67B570" w:rsidR="00667808" w:rsidRPr="00D828F0" w:rsidRDefault="00562769">
      <w:pPr>
        <w:pStyle w:val="Nadpis2"/>
        <w:keepNext w:val="0"/>
        <w:numPr>
          <w:ilvl w:val="0"/>
          <w:numId w:val="27"/>
        </w:numPr>
        <w:spacing w:before="120" w:after="240" w:line="276" w:lineRule="auto"/>
        <w:ind w:left="567" w:hanging="567"/>
        <w:jc w:val="both"/>
        <w:rPr>
          <w:rFonts w:ascii="Times New Roman" w:hAnsi="Times New Roman"/>
          <w:b w:val="0"/>
          <w:i w:val="0"/>
          <w:sz w:val="24"/>
          <w:lang w:val="cs-CZ"/>
        </w:rPr>
      </w:pPr>
      <w:bookmarkStart w:id="153" w:name="_Hlk82527028"/>
      <w:bookmarkStart w:id="154" w:name="_Hlk84322946"/>
      <w:bookmarkEnd w:id="151"/>
      <w:r w:rsidRPr="00D828F0">
        <w:rPr>
          <w:rFonts w:ascii="Times New Roman" w:hAnsi="Times New Roman"/>
          <w:b w:val="0"/>
          <w:i w:val="0"/>
          <w:sz w:val="24"/>
          <w:lang w:val="cs-CZ"/>
        </w:rPr>
        <w:t>Smluvní strana je povinn</w:t>
      </w:r>
      <w:r w:rsidR="00BC61BD" w:rsidRPr="00D828F0">
        <w:rPr>
          <w:rFonts w:ascii="Times New Roman" w:hAnsi="Times New Roman"/>
          <w:b w:val="0"/>
          <w:i w:val="0"/>
          <w:sz w:val="24"/>
          <w:lang w:val="cs-CZ"/>
        </w:rPr>
        <w:t>a</w:t>
      </w:r>
      <w:r w:rsidRPr="00D828F0">
        <w:rPr>
          <w:rFonts w:ascii="Times New Roman" w:hAnsi="Times New Roman"/>
          <w:b w:val="0"/>
          <w:i w:val="0"/>
          <w:sz w:val="24"/>
          <w:lang w:val="cs-CZ"/>
        </w:rPr>
        <w:t xml:space="preserve"> </w:t>
      </w:r>
      <w:r w:rsidR="00F04DAD" w:rsidRPr="00D828F0">
        <w:rPr>
          <w:rFonts w:ascii="Times New Roman" w:hAnsi="Times New Roman"/>
          <w:b w:val="0"/>
          <w:i w:val="0"/>
          <w:sz w:val="24"/>
          <w:lang w:val="cs-CZ"/>
        </w:rPr>
        <w:t>bezodkladně</w:t>
      </w:r>
      <w:r w:rsidR="00387806" w:rsidRPr="00D828F0">
        <w:rPr>
          <w:rFonts w:ascii="Times New Roman" w:hAnsi="Times New Roman"/>
          <w:b w:val="0"/>
          <w:i w:val="0"/>
          <w:sz w:val="24"/>
          <w:lang w:val="cs-CZ"/>
        </w:rPr>
        <w:t xml:space="preserve"> </w:t>
      </w:r>
      <w:r w:rsidR="00BA0686" w:rsidRPr="001B0BBB">
        <w:rPr>
          <w:rFonts w:ascii="Times New Roman" w:hAnsi="Times New Roman"/>
          <w:b w:val="0"/>
          <w:i w:val="0"/>
          <w:sz w:val="24"/>
          <w:lang w:val="cs-CZ"/>
        </w:rPr>
        <w:t xml:space="preserve">po vzniku překážky </w:t>
      </w:r>
      <w:r w:rsidRPr="00D828F0">
        <w:rPr>
          <w:rFonts w:ascii="Times New Roman" w:hAnsi="Times New Roman"/>
          <w:b w:val="0"/>
          <w:i w:val="0"/>
          <w:sz w:val="24"/>
          <w:lang w:val="cs-CZ"/>
        </w:rPr>
        <w:t>oznámit</w:t>
      </w:r>
      <w:r w:rsidR="00BA0686" w:rsidRPr="001B0BBB">
        <w:rPr>
          <w:rFonts w:ascii="Times New Roman" w:hAnsi="Times New Roman"/>
          <w:b w:val="0"/>
          <w:i w:val="0"/>
          <w:sz w:val="24"/>
          <w:lang w:val="cs-CZ"/>
        </w:rPr>
        <w:t xml:space="preserve"> a odůvodnit</w:t>
      </w:r>
      <w:r w:rsidRPr="00D828F0">
        <w:rPr>
          <w:rFonts w:ascii="Times New Roman" w:hAnsi="Times New Roman"/>
          <w:b w:val="0"/>
          <w:i w:val="0"/>
          <w:sz w:val="24"/>
          <w:lang w:val="cs-CZ"/>
        </w:rPr>
        <w:t xml:space="preserve"> písemně druhé straně povahu</w:t>
      </w:r>
      <w:r w:rsidR="00BC61BD" w:rsidRPr="00D828F0">
        <w:rPr>
          <w:rFonts w:ascii="Times New Roman" w:hAnsi="Times New Roman"/>
          <w:b w:val="0"/>
          <w:i w:val="0"/>
          <w:sz w:val="24"/>
          <w:lang w:val="cs-CZ"/>
        </w:rPr>
        <w:t xml:space="preserve">, důsledky a předpokládané trvání </w:t>
      </w:r>
      <w:r w:rsidRPr="00D828F0">
        <w:rPr>
          <w:rFonts w:ascii="Times New Roman" w:hAnsi="Times New Roman"/>
          <w:b w:val="0"/>
          <w:i w:val="0"/>
          <w:sz w:val="24"/>
          <w:lang w:val="cs-CZ"/>
        </w:rPr>
        <w:t>překážky, která brání v</w:t>
      </w:r>
      <w:r w:rsidR="00A3288B" w:rsidRPr="00D828F0">
        <w:rPr>
          <w:rFonts w:ascii="Times New Roman" w:hAnsi="Times New Roman"/>
          <w:b w:val="0"/>
          <w:i w:val="0"/>
          <w:sz w:val="24"/>
          <w:lang w:val="cs-CZ"/>
        </w:rPr>
        <w:t> </w:t>
      </w:r>
      <w:r w:rsidRPr="00D828F0">
        <w:rPr>
          <w:rFonts w:ascii="Times New Roman" w:hAnsi="Times New Roman"/>
          <w:b w:val="0"/>
          <w:i w:val="0"/>
          <w:sz w:val="24"/>
          <w:lang w:val="cs-CZ"/>
        </w:rPr>
        <w:t xml:space="preserve">plnění </w:t>
      </w:r>
      <w:r w:rsidR="00BA0686" w:rsidRPr="001B0BBB">
        <w:rPr>
          <w:rFonts w:ascii="Times New Roman" w:hAnsi="Times New Roman"/>
          <w:b w:val="0"/>
          <w:i w:val="0"/>
          <w:sz w:val="24"/>
          <w:lang w:val="cs-CZ"/>
        </w:rPr>
        <w:t xml:space="preserve">její </w:t>
      </w:r>
      <w:r w:rsidRPr="00D828F0">
        <w:rPr>
          <w:rFonts w:ascii="Times New Roman" w:hAnsi="Times New Roman"/>
          <w:b w:val="0"/>
          <w:i w:val="0"/>
          <w:sz w:val="24"/>
          <w:lang w:val="cs-CZ"/>
        </w:rPr>
        <w:t>povinnosti.</w:t>
      </w:r>
      <w:r w:rsidR="000A0253" w:rsidRPr="001B0BBB">
        <w:rPr>
          <w:rFonts w:ascii="Times New Roman" w:hAnsi="Times New Roman"/>
          <w:b w:val="0"/>
          <w:i w:val="0"/>
          <w:sz w:val="24"/>
          <w:lang w:val="cs-CZ"/>
        </w:rPr>
        <w:t xml:space="preserve"> </w:t>
      </w:r>
      <w:r w:rsidRPr="00D828F0">
        <w:rPr>
          <w:rFonts w:ascii="Times New Roman" w:hAnsi="Times New Roman"/>
          <w:b w:val="0"/>
          <w:i w:val="0"/>
          <w:sz w:val="24"/>
          <w:lang w:val="cs-CZ"/>
        </w:rPr>
        <w:t>Škody vypl</w:t>
      </w:r>
      <w:r w:rsidR="00890D2B" w:rsidRPr="00D828F0">
        <w:rPr>
          <w:rFonts w:ascii="Times New Roman" w:hAnsi="Times New Roman"/>
          <w:b w:val="0"/>
          <w:i w:val="0"/>
          <w:sz w:val="24"/>
          <w:lang w:val="cs-CZ"/>
        </w:rPr>
        <w:t>ý</w:t>
      </w:r>
      <w:r w:rsidRPr="00D828F0">
        <w:rPr>
          <w:rFonts w:ascii="Times New Roman" w:hAnsi="Times New Roman"/>
          <w:b w:val="0"/>
          <w:i w:val="0"/>
          <w:sz w:val="24"/>
          <w:lang w:val="cs-CZ"/>
        </w:rPr>
        <w:t>vajíc</w:t>
      </w:r>
      <w:r w:rsidR="00205256" w:rsidRPr="00D828F0">
        <w:rPr>
          <w:rFonts w:ascii="Times New Roman" w:hAnsi="Times New Roman"/>
          <w:b w:val="0"/>
          <w:i w:val="0"/>
          <w:sz w:val="24"/>
          <w:lang w:val="cs-CZ"/>
        </w:rPr>
        <w:t>í</w:t>
      </w:r>
      <w:r w:rsidRPr="00D828F0">
        <w:rPr>
          <w:rFonts w:ascii="Times New Roman" w:hAnsi="Times New Roman"/>
          <w:b w:val="0"/>
          <w:i w:val="0"/>
          <w:sz w:val="24"/>
          <w:lang w:val="cs-CZ"/>
        </w:rPr>
        <w:t xml:space="preserve"> z</w:t>
      </w:r>
      <w:r w:rsidR="00A3288B" w:rsidRPr="00D828F0">
        <w:rPr>
          <w:rFonts w:ascii="Times New Roman" w:hAnsi="Times New Roman"/>
          <w:b w:val="0"/>
          <w:i w:val="0"/>
          <w:sz w:val="24"/>
          <w:lang w:val="cs-CZ"/>
        </w:rPr>
        <w:t> </w:t>
      </w:r>
      <w:r w:rsidRPr="00D828F0">
        <w:rPr>
          <w:rFonts w:ascii="Times New Roman" w:hAnsi="Times New Roman"/>
          <w:b w:val="0"/>
          <w:i w:val="0"/>
          <w:sz w:val="24"/>
          <w:lang w:val="cs-CZ"/>
        </w:rPr>
        <w:t>pozdního oznámení</w:t>
      </w:r>
      <w:r w:rsidR="00387806" w:rsidRPr="00D828F0">
        <w:rPr>
          <w:rFonts w:ascii="Times New Roman" w:hAnsi="Times New Roman"/>
          <w:b w:val="0"/>
          <w:i w:val="0"/>
          <w:sz w:val="24"/>
          <w:lang w:val="cs-CZ"/>
        </w:rPr>
        <w:t xml:space="preserve"> </w:t>
      </w:r>
      <w:r w:rsidRPr="00D828F0">
        <w:rPr>
          <w:rFonts w:ascii="Times New Roman" w:hAnsi="Times New Roman"/>
          <w:b w:val="0"/>
          <w:i w:val="0"/>
          <w:sz w:val="24"/>
          <w:lang w:val="cs-CZ"/>
        </w:rPr>
        <w:t xml:space="preserve">bude nést strana </w:t>
      </w:r>
      <w:r w:rsidR="00BA0686" w:rsidRPr="00D828F0">
        <w:rPr>
          <w:rFonts w:ascii="Times New Roman" w:hAnsi="Times New Roman"/>
          <w:b w:val="0"/>
          <w:i w:val="0"/>
          <w:sz w:val="24"/>
          <w:lang w:val="cs-CZ"/>
        </w:rPr>
        <w:t>odpovědná</w:t>
      </w:r>
      <w:r w:rsidRPr="00D828F0">
        <w:rPr>
          <w:rFonts w:ascii="Times New Roman" w:hAnsi="Times New Roman"/>
          <w:b w:val="0"/>
          <w:i w:val="0"/>
          <w:sz w:val="24"/>
          <w:lang w:val="cs-CZ"/>
        </w:rPr>
        <w:t xml:space="preserve"> za takové pozdní</w:t>
      </w:r>
      <w:r w:rsidR="00155AF1" w:rsidRPr="00D828F0">
        <w:rPr>
          <w:rFonts w:ascii="Times New Roman" w:hAnsi="Times New Roman"/>
          <w:b w:val="0"/>
          <w:i w:val="0"/>
          <w:sz w:val="24"/>
          <w:lang w:val="cs-CZ"/>
        </w:rPr>
        <w:t xml:space="preserve"> oznámení</w:t>
      </w:r>
      <w:bookmarkEnd w:id="153"/>
      <w:r w:rsidR="00155AF1" w:rsidRPr="00D828F0">
        <w:rPr>
          <w:rFonts w:ascii="Times New Roman" w:hAnsi="Times New Roman"/>
          <w:b w:val="0"/>
          <w:i w:val="0"/>
          <w:sz w:val="24"/>
          <w:lang w:val="cs-CZ"/>
        </w:rPr>
        <w:t>.</w:t>
      </w:r>
    </w:p>
    <w:bookmarkEnd w:id="154"/>
    <w:p w14:paraId="48AFC7F7" w14:textId="77777777" w:rsidR="00AA0907" w:rsidRPr="003B4351" w:rsidRDefault="00C62DAF">
      <w:pPr>
        <w:pStyle w:val="Odstavecseseznamem"/>
        <w:keepNext/>
        <w:numPr>
          <w:ilvl w:val="0"/>
          <w:numId w:val="7"/>
        </w:numPr>
        <w:spacing w:before="120" w:after="120" w:line="276" w:lineRule="auto"/>
        <w:ind w:left="425" w:hanging="425"/>
        <w:jc w:val="both"/>
        <w:outlineLvl w:val="1"/>
        <w:rPr>
          <w:b/>
          <w:u w:val="single"/>
        </w:rPr>
      </w:pPr>
      <w:r>
        <w:rPr>
          <w:b/>
          <w:u w:val="single"/>
        </w:rPr>
        <w:t>Ustanovení o střetu zájmů</w:t>
      </w:r>
    </w:p>
    <w:p w14:paraId="13DE5EE6" w14:textId="5FD6B75D" w:rsidR="001627E8" w:rsidRPr="001B0BBB" w:rsidRDefault="00C62DAF">
      <w:pPr>
        <w:pStyle w:val="Nadpis2"/>
        <w:keepNext w:val="0"/>
        <w:numPr>
          <w:ilvl w:val="0"/>
          <w:numId w:val="28"/>
        </w:numPr>
        <w:spacing w:before="120" w:after="240" w:line="276" w:lineRule="auto"/>
        <w:ind w:left="567" w:hanging="567"/>
        <w:jc w:val="both"/>
        <w:rPr>
          <w:rFonts w:ascii="Times New Roman" w:hAnsi="Times New Roman"/>
          <w:b w:val="0"/>
          <w:i w:val="0"/>
          <w:sz w:val="24"/>
          <w:lang w:val="cs-CZ"/>
        </w:rPr>
      </w:pPr>
      <w:bookmarkStart w:id="155" w:name="_Hlk82527114"/>
      <w:bookmarkStart w:id="156" w:name="_Hlk83297332"/>
      <w:bookmarkStart w:id="157" w:name="_Hlk74819259"/>
      <w:r w:rsidRPr="001B0BBB">
        <w:rPr>
          <w:rFonts w:ascii="Times New Roman" w:hAnsi="Times New Roman"/>
          <w:b w:val="0"/>
          <w:i w:val="0"/>
          <w:sz w:val="24"/>
          <w:lang w:val="cs-CZ"/>
        </w:rPr>
        <w:t>Dodavatel prohlašuje, že veřejný funkcionář uvedený v ust. § 2 odst. 1 písm. c</w:t>
      </w:r>
      <w:r w:rsidR="000A0883" w:rsidRPr="001B0BBB">
        <w:rPr>
          <w:rFonts w:ascii="Times New Roman" w:hAnsi="Times New Roman"/>
          <w:b w:val="0"/>
          <w:i w:val="0"/>
          <w:sz w:val="24"/>
          <w:lang w:val="cs-CZ"/>
        </w:rPr>
        <w:t xml:space="preserve">) </w:t>
      </w:r>
      <w:r w:rsidRPr="001B0BBB">
        <w:rPr>
          <w:rFonts w:ascii="Times New Roman" w:hAnsi="Times New Roman"/>
          <w:b w:val="0"/>
          <w:i w:val="0"/>
          <w:sz w:val="24"/>
          <w:lang w:val="cs-CZ"/>
        </w:rPr>
        <w:t xml:space="preserve">ZSZ nebo jím ovládaná osoba nevlastní v dodavateli podíl představující alespoň 25 % účasti společníka. Dodavatel současně prohlašuje, že veřejný funkcionář uvedený v ust. </w:t>
      </w:r>
      <w:r w:rsidR="004E2FA3">
        <w:rPr>
          <w:rFonts w:ascii="Times New Roman" w:hAnsi="Times New Roman"/>
          <w:b w:val="0"/>
          <w:bCs w:val="0"/>
          <w:i w:val="0"/>
          <w:iCs w:val="0"/>
          <w:sz w:val="24"/>
          <w:szCs w:val="24"/>
          <w:lang w:val="cs-CZ"/>
        </w:rPr>
        <w:br/>
      </w:r>
      <w:r w:rsidRPr="001B0BBB">
        <w:rPr>
          <w:rFonts w:ascii="Times New Roman" w:hAnsi="Times New Roman"/>
          <w:b w:val="0"/>
          <w:i w:val="0"/>
          <w:sz w:val="24"/>
          <w:lang w:val="cs-CZ"/>
        </w:rPr>
        <w:t>§ 2 odst. 1 písm. c) ZSZ nebo jím ovládaná osoba nevlastní podíl představující alespoň 25</w:t>
      </w:r>
      <w:r w:rsidR="000B3478">
        <w:rPr>
          <w:rFonts w:ascii="Times New Roman" w:hAnsi="Times New Roman"/>
          <w:b w:val="0"/>
          <w:bCs w:val="0"/>
          <w:i w:val="0"/>
          <w:iCs w:val="0"/>
          <w:sz w:val="24"/>
          <w:szCs w:val="24"/>
          <w:lang w:val="cs-CZ"/>
        </w:rPr>
        <w:t> </w:t>
      </w:r>
      <w:r w:rsidRPr="001B0BBB">
        <w:rPr>
          <w:rFonts w:ascii="Times New Roman" w:hAnsi="Times New Roman"/>
          <w:b w:val="0"/>
          <w:i w:val="0"/>
          <w:sz w:val="24"/>
          <w:lang w:val="cs-CZ"/>
        </w:rPr>
        <w:t xml:space="preserve">% účasti společníka </w:t>
      </w:r>
      <w:r w:rsidR="00663AC0">
        <w:rPr>
          <w:rFonts w:ascii="Times New Roman" w:hAnsi="Times New Roman"/>
          <w:b w:val="0"/>
          <w:i w:val="0"/>
          <w:sz w:val="24"/>
          <w:lang w:val="cs-CZ"/>
        </w:rPr>
        <w:t xml:space="preserve">ANI </w:t>
      </w:r>
      <w:r w:rsidRPr="001B0BBB">
        <w:rPr>
          <w:rFonts w:ascii="Times New Roman" w:hAnsi="Times New Roman"/>
          <w:b w:val="0"/>
          <w:i w:val="0"/>
          <w:sz w:val="24"/>
          <w:lang w:val="cs-CZ"/>
        </w:rPr>
        <w:t>v žádné z osob, jejichž prostřednictvím dodavatel v zadávacím řízení vedoucím k uzavření této rámcové dohody prokazoval kvalifikaci</w:t>
      </w:r>
      <w:bookmarkEnd w:id="155"/>
      <w:r w:rsidRPr="001B0BBB">
        <w:rPr>
          <w:rFonts w:ascii="Times New Roman" w:hAnsi="Times New Roman"/>
          <w:b w:val="0"/>
          <w:i w:val="0"/>
          <w:sz w:val="24"/>
          <w:lang w:val="cs-CZ"/>
        </w:rPr>
        <w:t>.</w:t>
      </w:r>
      <w:bookmarkEnd w:id="156"/>
    </w:p>
    <w:p w14:paraId="54EB602A" w14:textId="77777777" w:rsidR="00C62DAF" w:rsidRPr="001B0BBB" w:rsidRDefault="00C62DAF">
      <w:pPr>
        <w:pStyle w:val="Nadpis2"/>
        <w:keepNext w:val="0"/>
        <w:numPr>
          <w:ilvl w:val="0"/>
          <w:numId w:val="28"/>
        </w:numPr>
        <w:spacing w:before="120" w:after="240" w:line="276" w:lineRule="auto"/>
        <w:ind w:left="567" w:hanging="567"/>
        <w:jc w:val="both"/>
        <w:rPr>
          <w:rFonts w:ascii="Times New Roman" w:hAnsi="Times New Roman"/>
          <w:b w:val="0"/>
          <w:i w:val="0"/>
          <w:sz w:val="24"/>
          <w:lang w:val="cs-CZ"/>
        </w:rPr>
      </w:pPr>
      <w:bookmarkStart w:id="158" w:name="_Hlk82527148"/>
      <w:r w:rsidRPr="001B0BBB">
        <w:rPr>
          <w:rFonts w:ascii="Times New Roman" w:hAnsi="Times New Roman"/>
          <w:b w:val="0"/>
          <w:i w:val="0"/>
          <w:sz w:val="24"/>
          <w:lang w:val="cs-CZ"/>
        </w:rPr>
        <w:t xml:space="preserve">Pokud po uzavření této rámcové dohody veřejný funkcionář uvedený v ust. § 2 odst. 1 písm. c) ZSZ nebo jím ovládaná osoba nabyde do vlastnictví podíl představující alespoň 25 % účasti společníka v dodavateli </w:t>
      </w:r>
      <w:bookmarkStart w:id="159" w:name="_Hlk73985425"/>
      <w:r w:rsidRPr="001B0BBB">
        <w:rPr>
          <w:rFonts w:ascii="Times New Roman" w:hAnsi="Times New Roman"/>
          <w:b w:val="0"/>
          <w:i w:val="0"/>
          <w:sz w:val="24"/>
          <w:lang w:val="cs-CZ"/>
        </w:rPr>
        <w:t>nebo v osobě, jejímž prostřednictvím dodavatel v zadávacím řízení vedoucím k uzavření této rámcové dohody prokazoval kvalifikaci</w:t>
      </w:r>
      <w:bookmarkEnd w:id="159"/>
      <w:r w:rsidRPr="001B0BBB">
        <w:rPr>
          <w:rFonts w:ascii="Times New Roman" w:hAnsi="Times New Roman"/>
          <w:b w:val="0"/>
          <w:i w:val="0"/>
          <w:sz w:val="24"/>
          <w:lang w:val="cs-CZ"/>
        </w:rPr>
        <w:t>, zavazuje se dodavatel o této skutečnosti písemně vyrozumět objednatele bez zbytečného odkladu po jejím vzniku, nejpozději však do pěti (5) pracovních dnů po jejím vzniku</w:t>
      </w:r>
      <w:bookmarkEnd w:id="158"/>
      <w:r w:rsidRPr="001B0BBB">
        <w:rPr>
          <w:rFonts w:ascii="Times New Roman" w:hAnsi="Times New Roman"/>
          <w:b w:val="0"/>
          <w:i w:val="0"/>
          <w:sz w:val="24"/>
          <w:lang w:val="cs-CZ"/>
        </w:rPr>
        <w:t>.</w:t>
      </w:r>
    </w:p>
    <w:p w14:paraId="64D51774" w14:textId="4B454719" w:rsidR="00C62DAF" w:rsidRPr="001B0BBB" w:rsidRDefault="00C62DAF">
      <w:pPr>
        <w:pStyle w:val="Nadpis2"/>
        <w:keepNext w:val="0"/>
        <w:numPr>
          <w:ilvl w:val="0"/>
          <w:numId w:val="28"/>
        </w:numPr>
        <w:spacing w:before="120" w:after="240" w:line="276" w:lineRule="auto"/>
        <w:ind w:left="567" w:hanging="567"/>
        <w:jc w:val="both"/>
        <w:rPr>
          <w:rFonts w:ascii="Times New Roman" w:hAnsi="Times New Roman"/>
          <w:b w:val="0"/>
          <w:i w:val="0"/>
          <w:sz w:val="24"/>
          <w:lang w:val="cs-CZ"/>
        </w:rPr>
      </w:pPr>
      <w:bookmarkStart w:id="160" w:name="_Hlk83297371"/>
      <w:bookmarkStart w:id="161" w:name="_Hlk82527177"/>
      <w:r w:rsidRPr="001B0BBB">
        <w:rPr>
          <w:rFonts w:ascii="Times New Roman" w:hAnsi="Times New Roman"/>
          <w:b w:val="0"/>
          <w:i w:val="0"/>
          <w:sz w:val="24"/>
          <w:lang w:val="cs-CZ"/>
        </w:rPr>
        <w:t>Dodavatel se zavazuje, že po dobu účinnosti této rámcové dohody budou zapsané údaje o jeho skutečném majiteli odpovídat skutečnému stavu. Dodavatel se současně zavazuje písemně vyrozumět objednatele o každé změně v údajích o jeho skutečném majiteli a rovněž v údajích o skutečném majiteli poddodavatele</w:t>
      </w:r>
      <w:bookmarkStart w:id="162" w:name="_Hlk74044143"/>
      <w:r w:rsidRPr="001B0BBB">
        <w:rPr>
          <w:rFonts w:ascii="Times New Roman" w:hAnsi="Times New Roman"/>
          <w:b w:val="0"/>
          <w:i w:val="0"/>
          <w:sz w:val="24"/>
          <w:lang w:val="cs-CZ"/>
        </w:rPr>
        <w:t>, jehož prostřednictvím dodavatel v zadávacím řízení vedoucím k uzavření této rámcové dohody prokazoval kvalifikaci</w:t>
      </w:r>
      <w:bookmarkEnd w:id="162"/>
      <w:r w:rsidRPr="001B0BBB">
        <w:rPr>
          <w:rFonts w:ascii="Times New Roman" w:hAnsi="Times New Roman"/>
          <w:b w:val="0"/>
          <w:i w:val="0"/>
          <w:sz w:val="24"/>
          <w:lang w:val="cs-CZ"/>
        </w:rPr>
        <w:t>, uvedených v evidenci skutečných majitelů bez zbytečného odkladu po jejich změně, nejpozději však do pěti (5) pracovních dnů po jejich změně</w:t>
      </w:r>
      <w:bookmarkEnd w:id="160"/>
      <w:r w:rsidRPr="001B0BBB">
        <w:rPr>
          <w:rFonts w:ascii="Times New Roman" w:hAnsi="Times New Roman"/>
          <w:b w:val="0"/>
          <w:i w:val="0"/>
          <w:sz w:val="24"/>
          <w:lang w:val="cs-CZ"/>
        </w:rPr>
        <w:t>.</w:t>
      </w:r>
      <w:bookmarkEnd w:id="157"/>
      <w:bookmarkEnd w:id="161"/>
    </w:p>
    <w:p w14:paraId="5DF1A211" w14:textId="77777777" w:rsidR="00C62DAF" w:rsidRDefault="00C62DAF" w:rsidP="00C62DAF">
      <w:pPr>
        <w:pStyle w:val="Nadpis2"/>
        <w:spacing w:before="120" w:after="0" w:line="276" w:lineRule="auto"/>
        <w:ind w:left="567"/>
        <w:jc w:val="both"/>
        <w:rPr>
          <w:rFonts w:ascii="Times New Roman" w:hAnsi="Times New Roman"/>
          <w:b w:val="0"/>
          <w:bCs w:val="0"/>
          <w:i w:val="0"/>
          <w:iCs w:val="0"/>
          <w:sz w:val="24"/>
          <w:szCs w:val="24"/>
          <w:lang w:val="cs-CZ"/>
        </w:rPr>
      </w:pPr>
      <w:bookmarkStart w:id="163" w:name="_Hlk82527188"/>
      <w:r w:rsidRPr="00CB6C75">
        <w:rPr>
          <w:rFonts w:ascii="Times New Roman" w:hAnsi="Times New Roman"/>
          <w:b w:val="0"/>
          <w:bCs w:val="0"/>
          <w:i w:val="0"/>
          <w:iCs w:val="0"/>
          <w:sz w:val="24"/>
          <w:szCs w:val="24"/>
          <w:u w:val="single"/>
          <w:lang w:val="cs-CZ"/>
        </w:rPr>
        <w:t>Alternativní varianta I.</w:t>
      </w:r>
      <w:r w:rsidRPr="00D100FE">
        <w:rPr>
          <w:rFonts w:ascii="Times New Roman" w:hAnsi="Times New Roman"/>
          <w:b w:val="0"/>
          <w:bCs w:val="0"/>
          <w:i w:val="0"/>
          <w:iCs w:val="0"/>
          <w:sz w:val="24"/>
          <w:szCs w:val="24"/>
          <w:lang w:val="cs-CZ"/>
        </w:rPr>
        <w:t xml:space="preserve"> </w:t>
      </w:r>
    </w:p>
    <w:p w14:paraId="19E359B8" w14:textId="77777777" w:rsidR="00C62DAF" w:rsidRPr="00D100FE" w:rsidRDefault="00C62DAF" w:rsidP="00C62DAF">
      <w:pPr>
        <w:pStyle w:val="Nadpis2"/>
        <w:spacing w:before="120" w:after="0" w:line="276" w:lineRule="auto"/>
        <w:ind w:left="567"/>
        <w:jc w:val="both"/>
        <w:rPr>
          <w:rFonts w:ascii="Times New Roman" w:hAnsi="Times New Roman"/>
          <w:b w:val="0"/>
          <w:bCs w:val="0"/>
          <w:i w:val="0"/>
          <w:iCs w:val="0"/>
          <w:sz w:val="24"/>
          <w:szCs w:val="24"/>
          <w:lang w:val="cs-CZ"/>
        </w:rPr>
      </w:pPr>
      <w:r>
        <w:rPr>
          <w:rFonts w:ascii="Times New Roman" w:hAnsi="Times New Roman"/>
          <w:b w:val="0"/>
          <w:bCs w:val="0"/>
          <w:i w:val="0"/>
          <w:iCs w:val="0"/>
          <w:sz w:val="24"/>
          <w:szCs w:val="24"/>
          <w:lang w:val="cs-CZ"/>
        </w:rPr>
        <w:t>[</w:t>
      </w:r>
      <w:r w:rsidRPr="001B0BBB">
        <w:rPr>
          <w:rFonts w:ascii="Times New Roman" w:hAnsi="Times New Roman"/>
          <w:b w:val="0"/>
          <w:i w:val="0"/>
          <w:sz w:val="24"/>
          <w:highlight w:val="lightGray"/>
          <w:lang w:val="cs-CZ"/>
        </w:rPr>
        <w:t>vybere dodavatel</w:t>
      </w:r>
      <w:r>
        <w:rPr>
          <w:rFonts w:ascii="Times New Roman" w:hAnsi="Times New Roman"/>
          <w:b w:val="0"/>
          <w:bCs w:val="0"/>
          <w:i w:val="0"/>
          <w:iCs w:val="0"/>
          <w:sz w:val="24"/>
          <w:szCs w:val="24"/>
          <w:lang w:val="cs-CZ"/>
        </w:rPr>
        <w:t>]</w:t>
      </w:r>
    </w:p>
    <w:p w14:paraId="41F59EC4" w14:textId="1C1BBB8D" w:rsidR="00C62DAF" w:rsidRPr="001B0BBB" w:rsidRDefault="00C62DAF">
      <w:pPr>
        <w:pStyle w:val="Nadpis2"/>
        <w:keepNext w:val="0"/>
        <w:numPr>
          <w:ilvl w:val="0"/>
          <w:numId w:val="28"/>
        </w:numPr>
        <w:spacing w:before="120" w:after="240" w:line="276" w:lineRule="auto"/>
        <w:ind w:left="567" w:hanging="567"/>
        <w:jc w:val="both"/>
        <w:rPr>
          <w:rFonts w:ascii="Times New Roman" w:hAnsi="Times New Roman"/>
          <w:b w:val="0"/>
          <w:i w:val="0"/>
          <w:sz w:val="24"/>
          <w:lang w:val="cs-CZ"/>
        </w:rPr>
      </w:pPr>
      <w:bookmarkStart w:id="164" w:name="_Hlk83297394"/>
      <w:bookmarkStart w:id="165" w:name="_Hlk82527208"/>
      <w:bookmarkEnd w:id="163"/>
      <w:r w:rsidRPr="001B0BBB">
        <w:rPr>
          <w:rFonts w:ascii="Times New Roman" w:hAnsi="Times New Roman"/>
          <w:b w:val="0"/>
          <w:i w:val="0"/>
          <w:sz w:val="24"/>
          <w:lang w:val="cs-CZ"/>
        </w:rPr>
        <w:t>Dodavatel prohlašuje, že má v evidenci skutečných majitelů zapsány úplné, přesné a aktuální údaje o svém skutečném majiteli, které odpovídají požadavkům zákona č. 37/2021 Sb., o evidenci skutečných majitelů, ve znění pozdějších předpisů (dále jen „</w:t>
      </w:r>
      <w:r w:rsidRPr="001B0BBB">
        <w:rPr>
          <w:rFonts w:ascii="Times New Roman" w:hAnsi="Times New Roman"/>
          <w:i w:val="0"/>
          <w:sz w:val="24"/>
          <w:lang w:val="cs-CZ"/>
        </w:rPr>
        <w:t>ZESM</w:t>
      </w:r>
      <w:r w:rsidRPr="001B0BBB">
        <w:rPr>
          <w:rFonts w:ascii="Times New Roman" w:hAnsi="Times New Roman"/>
          <w:b w:val="0"/>
          <w:i w:val="0"/>
          <w:sz w:val="24"/>
          <w:lang w:val="cs-CZ"/>
        </w:rPr>
        <w:t>“). Dodavatel současně prohlašuje, že jeho skutečným majitelem zapsaným v</w:t>
      </w:r>
      <w:r w:rsidR="00CB6C75" w:rsidRPr="00CB6C75">
        <w:rPr>
          <w:rFonts w:ascii="Times New Roman" w:hAnsi="Times New Roman"/>
          <w:b w:val="0"/>
          <w:bCs w:val="0"/>
          <w:i w:val="0"/>
          <w:iCs w:val="0"/>
          <w:sz w:val="24"/>
          <w:szCs w:val="24"/>
          <w:lang w:val="cs-CZ"/>
        </w:rPr>
        <w:t xml:space="preserve"> </w:t>
      </w:r>
      <w:r w:rsidRPr="001B0BBB">
        <w:rPr>
          <w:rFonts w:ascii="Times New Roman" w:hAnsi="Times New Roman"/>
          <w:b w:val="0"/>
          <w:i w:val="0"/>
          <w:sz w:val="24"/>
          <w:lang w:val="cs-CZ"/>
        </w:rPr>
        <w:t xml:space="preserve">evidenci skutečných majitelů z titulu osoby s koncovým vlivem </w:t>
      </w:r>
      <w:r w:rsidR="00A42637" w:rsidRPr="001B0BBB">
        <w:rPr>
          <w:rFonts w:ascii="Times New Roman" w:hAnsi="Times New Roman"/>
          <w:b w:val="0"/>
          <w:i w:val="0"/>
          <w:sz w:val="24"/>
          <w:lang w:val="cs-CZ"/>
        </w:rPr>
        <w:t>ve smyslu ust.</w:t>
      </w:r>
      <w:r w:rsidR="003646D5" w:rsidRPr="003646D5">
        <w:rPr>
          <w:rFonts w:ascii="Times New Roman" w:hAnsi="Times New Roman"/>
          <w:b w:val="0"/>
          <w:bCs w:val="0"/>
          <w:i w:val="0"/>
          <w:iCs w:val="0"/>
          <w:sz w:val="24"/>
          <w:szCs w:val="24"/>
          <w:lang w:val="cs-CZ"/>
        </w:rPr>
        <w:t xml:space="preserve"> § </w:t>
      </w:r>
      <w:r w:rsidR="00A42637" w:rsidRPr="001B0BBB">
        <w:rPr>
          <w:rFonts w:ascii="Times New Roman" w:hAnsi="Times New Roman"/>
          <w:b w:val="0"/>
          <w:i w:val="0"/>
          <w:sz w:val="24"/>
          <w:lang w:val="cs-CZ"/>
        </w:rPr>
        <w:t>4 odst.</w:t>
      </w:r>
      <w:r w:rsidR="003646D5" w:rsidRPr="003646D5">
        <w:rPr>
          <w:rFonts w:ascii="Times New Roman" w:hAnsi="Times New Roman"/>
          <w:b w:val="0"/>
          <w:bCs w:val="0"/>
          <w:i w:val="0"/>
          <w:iCs w:val="0"/>
          <w:sz w:val="24"/>
          <w:szCs w:val="24"/>
          <w:lang w:val="cs-CZ"/>
        </w:rPr>
        <w:t xml:space="preserve"> </w:t>
      </w:r>
      <w:r w:rsidR="00A42637" w:rsidRPr="001B0BBB">
        <w:rPr>
          <w:rFonts w:ascii="Times New Roman" w:hAnsi="Times New Roman"/>
          <w:b w:val="0"/>
          <w:i w:val="0"/>
          <w:sz w:val="24"/>
          <w:lang w:val="cs-CZ"/>
        </w:rPr>
        <w:t xml:space="preserve">1. písm. a), c) nebo d) ZESM </w:t>
      </w:r>
      <w:r w:rsidRPr="001B0BBB">
        <w:rPr>
          <w:rFonts w:ascii="Times New Roman" w:hAnsi="Times New Roman"/>
          <w:b w:val="0"/>
          <w:i w:val="0"/>
          <w:sz w:val="24"/>
          <w:lang w:val="cs-CZ"/>
        </w:rPr>
        <w:t>není veřejný funkcionář uvedený v ust. § 2 odst. 1 písm. c) ZSZ</w:t>
      </w:r>
      <w:bookmarkEnd w:id="164"/>
      <w:r w:rsidRPr="001B0BBB">
        <w:rPr>
          <w:rFonts w:ascii="Times New Roman" w:hAnsi="Times New Roman"/>
          <w:b w:val="0"/>
          <w:i w:val="0"/>
          <w:sz w:val="24"/>
          <w:lang w:val="cs-CZ"/>
        </w:rPr>
        <w:t>.</w:t>
      </w:r>
      <w:bookmarkEnd w:id="165"/>
    </w:p>
    <w:p w14:paraId="06D8A484" w14:textId="0F267064" w:rsidR="00C62DAF" w:rsidRPr="001B0BBB" w:rsidRDefault="00C62DAF">
      <w:pPr>
        <w:pStyle w:val="Nadpis2"/>
        <w:keepNext w:val="0"/>
        <w:numPr>
          <w:ilvl w:val="0"/>
          <w:numId w:val="28"/>
        </w:numPr>
        <w:spacing w:before="120" w:after="240" w:line="276" w:lineRule="auto"/>
        <w:ind w:left="567" w:hanging="567"/>
        <w:jc w:val="both"/>
        <w:rPr>
          <w:rFonts w:ascii="Times New Roman" w:hAnsi="Times New Roman"/>
          <w:b w:val="0"/>
          <w:i w:val="0"/>
          <w:sz w:val="24"/>
          <w:lang w:val="cs-CZ"/>
        </w:rPr>
      </w:pPr>
      <w:bookmarkStart w:id="166" w:name="_Hlk82527219"/>
      <w:r w:rsidRPr="001B0BBB">
        <w:rPr>
          <w:rFonts w:ascii="Times New Roman" w:hAnsi="Times New Roman"/>
          <w:b w:val="0"/>
          <w:i w:val="0"/>
          <w:sz w:val="24"/>
          <w:lang w:val="cs-CZ"/>
        </w:rPr>
        <w:lastRenderedPageBreak/>
        <w:t xml:space="preserve">Dodavatel prohlašuje, že poddodavatel, jehož prostřednictvím dodavatel v zadávacím řízení vedoucím k uzavření této </w:t>
      </w:r>
      <w:r w:rsidR="00663AC0">
        <w:rPr>
          <w:rFonts w:ascii="Times New Roman" w:hAnsi="Times New Roman"/>
          <w:b w:val="0"/>
          <w:i w:val="0"/>
          <w:sz w:val="24"/>
          <w:lang w:val="cs-CZ"/>
        </w:rPr>
        <w:t xml:space="preserve">rámcové dohody </w:t>
      </w:r>
      <w:r w:rsidRPr="001B0BBB">
        <w:rPr>
          <w:rFonts w:ascii="Times New Roman" w:hAnsi="Times New Roman"/>
          <w:b w:val="0"/>
          <w:i w:val="0"/>
          <w:sz w:val="24"/>
          <w:lang w:val="cs-CZ"/>
        </w:rPr>
        <w:t xml:space="preserve">prokazoval kvalifikaci, má v evidenci skutečných majitelů zapsány úplné, přesné a aktuální údaje o svém skutečném majiteli, které odpovídají požadavkům ZESM, přičemž jeho skutečným majitelem zapsaným v této evidenci z titulu osoby s koncovým vlivem </w:t>
      </w:r>
      <w:bookmarkStart w:id="167" w:name="_Hlk132042036"/>
      <w:r w:rsidR="00A42637" w:rsidRPr="001B0BBB">
        <w:rPr>
          <w:rFonts w:ascii="Times New Roman" w:hAnsi="Times New Roman"/>
          <w:b w:val="0"/>
          <w:i w:val="0"/>
          <w:sz w:val="24"/>
          <w:lang w:val="cs-CZ"/>
        </w:rPr>
        <w:t>ve smyslu ust.</w:t>
      </w:r>
      <w:r w:rsidR="003646D5" w:rsidRPr="003646D5">
        <w:rPr>
          <w:rFonts w:ascii="Times New Roman" w:hAnsi="Times New Roman"/>
          <w:b w:val="0"/>
          <w:bCs w:val="0"/>
          <w:i w:val="0"/>
          <w:iCs w:val="0"/>
          <w:sz w:val="24"/>
          <w:szCs w:val="24"/>
          <w:lang w:val="cs-CZ"/>
        </w:rPr>
        <w:t xml:space="preserve"> § </w:t>
      </w:r>
      <w:r w:rsidR="00A42637" w:rsidRPr="001B0BBB">
        <w:rPr>
          <w:rFonts w:ascii="Times New Roman" w:hAnsi="Times New Roman"/>
          <w:b w:val="0"/>
          <w:i w:val="0"/>
          <w:sz w:val="24"/>
          <w:lang w:val="cs-CZ"/>
        </w:rPr>
        <w:t>4 odst.</w:t>
      </w:r>
      <w:r w:rsidR="003646D5" w:rsidRPr="003646D5">
        <w:rPr>
          <w:rFonts w:ascii="Times New Roman" w:hAnsi="Times New Roman"/>
          <w:b w:val="0"/>
          <w:bCs w:val="0"/>
          <w:i w:val="0"/>
          <w:iCs w:val="0"/>
          <w:sz w:val="24"/>
          <w:szCs w:val="24"/>
          <w:lang w:val="cs-CZ"/>
        </w:rPr>
        <w:t xml:space="preserve"> </w:t>
      </w:r>
      <w:r w:rsidR="00A42637" w:rsidRPr="001B0BBB">
        <w:rPr>
          <w:rFonts w:ascii="Times New Roman" w:hAnsi="Times New Roman"/>
          <w:b w:val="0"/>
          <w:i w:val="0"/>
          <w:sz w:val="24"/>
          <w:lang w:val="cs-CZ"/>
        </w:rPr>
        <w:t>1. písm. a), c) nebo d) ZESM</w:t>
      </w:r>
      <w:bookmarkEnd w:id="167"/>
      <w:r w:rsidR="00A42637" w:rsidRPr="001B0BBB">
        <w:rPr>
          <w:rFonts w:ascii="Times New Roman" w:hAnsi="Times New Roman"/>
          <w:b w:val="0"/>
          <w:i w:val="0"/>
          <w:sz w:val="24"/>
          <w:lang w:val="cs-CZ"/>
        </w:rPr>
        <w:t xml:space="preserve"> </w:t>
      </w:r>
      <w:r w:rsidRPr="001B0BBB">
        <w:rPr>
          <w:rFonts w:ascii="Times New Roman" w:hAnsi="Times New Roman"/>
          <w:b w:val="0"/>
          <w:i w:val="0"/>
          <w:sz w:val="24"/>
          <w:lang w:val="cs-CZ"/>
        </w:rPr>
        <w:t>není veřejný funkcionář uvedený v ust. § 2 odst. 1 písm. c) ZSZ</w:t>
      </w:r>
      <w:bookmarkEnd w:id="166"/>
      <w:r w:rsidRPr="001B0BBB">
        <w:rPr>
          <w:rFonts w:ascii="Times New Roman" w:hAnsi="Times New Roman"/>
          <w:b w:val="0"/>
          <w:i w:val="0"/>
          <w:sz w:val="24"/>
          <w:lang w:val="cs-CZ"/>
        </w:rPr>
        <w:t>.</w:t>
      </w:r>
    </w:p>
    <w:p w14:paraId="52593A3A" w14:textId="0F53BCCD" w:rsidR="00C62DAF" w:rsidRDefault="00C62DAF" w:rsidP="00C62DAF">
      <w:pPr>
        <w:pStyle w:val="Nadpis2"/>
        <w:spacing w:before="120" w:after="0" w:line="276" w:lineRule="auto"/>
        <w:ind w:left="567"/>
        <w:jc w:val="both"/>
        <w:rPr>
          <w:rFonts w:ascii="Times New Roman" w:hAnsi="Times New Roman"/>
          <w:b w:val="0"/>
          <w:bCs w:val="0"/>
          <w:i w:val="0"/>
          <w:iCs w:val="0"/>
          <w:sz w:val="24"/>
          <w:szCs w:val="24"/>
          <w:u w:val="single"/>
          <w:lang w:val="cs-CZ"/>
        </w:rPr>
      </w:pPr>
      <w:bookmarkStart w:id="168" w:name="_Hlk82527266"/>
      <w:bookmarkStart w:id="169" w:name="_Hlk74819515"/>
      <w:r w:rsidRPr="00CB6C75">
        <w:rPr>
          <w:rFonts w:ascii="Times New Roman" w:hAnsi="Times New Roman"/>
          <w:b w:val="0"/>
          <w:bCs w:val="0"/>
          <w:i w:val="0"/>
          <w:iCs w:val="0"/>
          <w:sz w:val="24"/>
          <w:szCs w:val="24"/>
          <w:u w:val="single"/>
          <w:lang w:val="cs-CZ"/>
        </w:rPr>
        <w:t>Alternativní varianta</w:t>
      </w:r>
      <w:r w:rsidR="00AB5237">
        <w:rPr>
          <w:rFonts w:ascii="Times New Roman" w:hAnsi="Times New Roman"/>
          <w:b w:val="0"/>
          <w:bCs w:val="0"/>
          <w:i w:val="0"/>
          <w:iCs w:val="0"/>
          <w:sz w:val="24"/>
          <w:szCs w:val="24"/>
          <w:u w:val="single"/>
          <w:lang w:val="cs-CZ"/>
        </w:rPr>
        <w:t xml:space="preserve"> II.</w:t>
      </w:r>
      <w:r w:rsidRPr="009137D8">
        <w:rPr>
          <w:rFonts w:ascii="Times New Roman" w:hAnsi="Times New Roman"/>
          <w:b w:val="0"/>
          <w:i w:val="0"/>
          <w:sz w:val="24"/>
          <w:lang w:val="cs-CZ"/>
        </w:rPr>
        <w:t xml:space="preserve"> </w:t>
      </w:r>
      <w:r w:rsidR="00AB5237">
        <w:rPr>
          <w:rFonts w:ascii="Times New Roman" w:hAnsi="Times New Roman"/>
          <w:b w:val="0"/>
          <w:bCs w:val="0"/>
          <w:i w:val="0"/>
          <w:iCs w:val="0"/>
          <w:sz w:val="24"/>
          <w:szCs w:val="24"/>
          <w:u w:val="single"/>
          <w:lang w:val="cs-CZ"/>
        </w:rPr>
        <w:t>(</w:t>
      </w:r>
      <w:r w:rsidRPr="00CB6C75">
        <w:rPr>
          <w:rFonts w:ascii="Times New Roman" w:hAnsi="Times New Roman"/>
          <w:b w:val="0"/>
          <w:bCs w:val="0"/>
          <w:i w:val="0"/>
          <w:iCs w:val="0"/>
          <w:sz w:val="24"/>
          <w:szCs w:val="24"/>
          <w:u w:val="single"/>
          <w:lang w:val="cs-CZ"/>
        </w:rPr>
        <w:t>pro zahraniční právnické osoby</w:t>
      </w:r>
      <w:r w:rsidR="00AB5237">
        <w:rPr>
          <w:rFonts w:ascii="Times New Roman" w:hAnsi="Times New Roman"/>
          <w:b w:val="0"/>
          <w:bCs w:val="0"/>
          <w:i w:val="0"/>
          <w:iCs w:val="0"/>
          <w:sz w:val="24"/>
          <w:szCs w:val="24"/>
          <w:u w:val="single"/>
          <w:lang w:val="cs-CZ"/>
        </w:rPr>
        <w:t>)</w:t>
      </w:r>
    </w:p>
    <w:p w14:paraId="441BB57C" w14:textId="77777777" w:rsidR="00C62DAF" w:rsidRPr="00CB6C75" w:rsidRDefault="00C62DAF" w:rsidP="00C62DAF">
      <w:pPr>
        <w:pStyle w:val="Nadpis2"/>
        <w:spacing w:before="120" w:after="0" w:line="276" w:lineRule="auto"/>
        <w:ind w:left="567"/>
        <w:jc w:val="both"/>
        <w:rPr>
          <w:rFonts w:ascii="Times New Roman" w:hAnsi="Times New Roman"/>
          <w:b w:val="0"/>
          <w:bCs w:val="0"/>
          <w:i w:val="0"/>
          <w:iCs w:val="0"/>
          <w:sz w:val="24"/>
          <w:szCs w:val="24"/>
          <w:u w:val="single"/>
          <w:lang w:val="cs-CZ"/>
        </w:rPr>
      </w:pPr>
      <w:r>
        <w:rPr>
          <w:rFonts w:ascii="Times New Roman" w:hAnsi="Times New Roman"/>
          <w:b w:val="0"/>
          <w:bCs w:val="0"/>
          <w:i w:val="0"/>
          <w:iCs w:val="0"/>
          <w:sz w:val="24"/>
          <w:szCs w:val="24"/>
          <w:lang w:val="cs-CZ"/>
        </w:rPr>
        <w:t>[</w:t>
      </w:r>
      <w:r w:rsidRPr="001B0BBB">
        <w:rPr>
          <w:rFonts w:ascii="Times New Roman" w:hAnsi="Times New Roman"/>
          <w:b w:val="0"/>
          <w:i w:val="0"/>
          <w:sz w:val="24"/>
          <w:highlight w:val="lightGray"/>
          <w:lang w:val="cs-CZ"/>
        </w:rPr>
        <w:t>vybere dodavatel</w:t>
      </w:r>
      <w:r>
        <w:rPr>
          <w:rFonts w:ascii="Times New Roman" w:hAnsi="Times New Roman"/>
          <w:b w:val="0"/>
          <w:bCs w:val="0"/>
          <w:i w:val="0"/>
          <w:iCs w:val="0"/>
          <w:sz w:val="24"/>
          <w:szCs w:val="24"/>
          <w:lang w:val="cs-CZ"/>
        </w:rPr>
        <w:t>]</w:t>
      </w:r>
    </w:p>
    <w:p w14:paraId="760E3DE5" w14:textId="0FF3967E" w:rsidR="00C62DAF" w:rsidRPr="001B0BBB" w:rsidRDefault="00C62DAF">
      <w:pPr>
        <w:pStyle w:val="Nadpis2"/>
        <w:keepNext w:val="0"/>
        <w:numPr>
          <w:ilvl w:val="0"/>
          <w:numId w:val="28"/>
        </w:numPr>
        <w:spacing w:before="120" w:after="240" w:line="276" w:lineRule="auto"/>
        <w:ind w:left="567" w:hanging="567"/>
        <w:jc w:val="both"/>
        <w:rPr>
          <w:rFonts w:ascii="Times New Roman" w:hAnsi="Times New Roman"/>
          <w:b w:val="0"/>
          <w:i w:val="0"/>
          <w:sz w:val="24"/>
          <w:lang w:val="cs-CZ"/>
        </w:rPr>
      </w:pPr>
      <w:bookmarkStart w:id="170" w:name="_Hlk82527276"/>
      <w:bookmarkEnd w:id="168"/>
      <w:bookmarkEnd w:id="169"/>
      <w:r w:rsidRPr="001B0BBB">
        <w:rPr>
          <w:rFonts w:ascii="Times New Roman" w:hAnsi="Times New Roman"/>
          <w:b w:val="0"/>
          <w:i w:val="0"/>
          <w:sz w:val="24"/>
          <w:lang w:val="cs-CZ"/>
        </w:rPr>
        <w:t>Dodavatel prohlašuje, že má v zahraniční evidenci obdobné evidenci skutečných majitelů podle zákona č. 37/2021 Sb., o evidenci skutečných majitelů, ve znění pozdějších předpisů (dále jen „</w:t>
      </w:r>
      <w:r w:rsidRPr="001B0BBB">
        <w:rPr>
          <w:rFonts w:ascii="Times New Roman" w:hAnsi="Times New Roman"/>
          <w:i w:val="0"/>
          <w:sz w:val="24"/>
          <w:lang w:val="cs-CZ"/>
        </w:rPr>
        <w:t>ZESM</w:t>
      </w:r>
      <w:r w:rsidRPr="001B0BBB">
        <w:rPr>
          <w:rFonts w:ascii="Times New Roman" w:hAnsi="Times New Roman"/>
          <w:b w:val="0"/>
          <w:i w:val="0"/>
          <w:sz w:val="24"/>
          <w:lang w:val="cs-CZ"/>
        </w:rPr>
        <w:t>“), zapsány úplné, přesné a aktuální údaje o svém skutečném majiteli, případně nemá povinnost mít v zahraniční evidenci tyto údaje zapsány nebo taková zahraniční evidence není příslušným státem vedena</w:t>
      </w:r>
      <w:bookmarkEnd w:id="170"/>
      <w:r w:rsidRPr="001B0BBB">
        <w:rPr>
          <w:rFonts w:ascii="Times New Roman" w:hAnsi="Times New Roman"/>
          <w:b w:val="0"/>
          <w:i w:val="0"/>
          <w:sz w:val="24"/>
          <w:lang w:val="cs-CZ"/>
        </w:rPr>
        <w:t>.</w:t>
      </w:r>
    </w:p>
    <w:p w14:paraId="1B6970F5" w14:textId="7B125F4D" w:rsidR="00C62DAF" w:rsidRPr="001B0BBB" w:rsidRDefault="00C62DAF">
      <w:pPr>
        <w:pStyle w:val="Nadpis2"/>
        <w:keepNext w:val="0"/>
        <w:numPr>
          <w:ilvl w:val="0"/>
          <w:numId w:val="28"/>
        </w:numPr>
        <w:spacing w:before="120" w:after="240" w:line="276" w:lineRule="auto"/>
        <w:ind w:left="567" w:hanging="567"/>
        <w:jc w:val="both"/>
        <w:rPr>
          <w:rFonts w:ascii="Times New Roman" w:hAnsi="Times New Roman"/>
          <w:b w:val="0"/>
          <w:i w:val="0"/>
          <w:sz w:val="24"/>
          <w:lang w:val="cs-CZ"/>
        </w:rPr>
      </w:pPr>
      <w:bookmarkStart w:id="171" w:name="_Hlk82527288"/>
      <w:bookmarkStart w:id="172" w:name="_Hlk83297597"/>
      <w:r w:rsidRPr="001B0BBB">
        <w:rPr>
          <w:rFonts w:ascii="Times New Roman" w:hAnsi="Times New Roman"/>
          <w:b w:val="0"/>
          <w:i w:val="0"/>
          <w:sz w:val="24"/>
          <w:lang w:val="cs-CZ"/>
        </w:rPr>
        <w:t xml:space="preserve">Dodavatel prohlašuje, že poddodavatel, jehož prostřednictvím dodavatel v zadávacím řízení vedoucím k uzavření této </w:t>
      </w:r>
      <w:r w:rsidR="00663AC0">
        <w:rPr>
          <w:rFonts w:ascii="Times New Roman" w:hAnsi="Times New Roman"/>
          <w:b w:val="0"/>
          <w:i w:val="0"/>
          <w:sz w:val="24"/>
          <w:lang w:val="cs-CZ"/>
        </w:rPr>
        <w:t>rámcové dohody</w:t>
      </w:r>
      <w:r w:rsidRPr="001B0BBB">
        <w:rPr>
          <w:rFonts w:ascii="Times New Roman" w:hAnsi="Times New Roman"/>
          <w:b w:val="0"/>
          <w:i w:val="0"/>
          <w:sz w:val="24"/>
          <w:lang w:val="cs-CZ"/>
        </w:rPr>
        <w:t xml:space="preserve"> prokazoval kvalifikaci, má v zahraniční evidenci obdobné evidenci skutečných majitelů podle ZESM zapsány úplné, přesné a</w:t>
      </w:r>
      <w:r w:rsidR="00FF6B74">
        <w:rPr>
          <w:rFonts w:ascii="Times New Roman" w:hAnsi="Times New Roman"/>
          <w:b w:val="0"/>
          <w:bCs w:val="0"/>
          <w:i w:val="0"/>
          <w:iCs w:val="0"/>
          <w:sz w:val="24"/>
          <w:szCs w:val="24"/>
          <w:lang w:val="cs-CZ"/>
        </w:rPr>
        <w:t> </w:t>
      </w:r>
      <w:r w:rsidRPr="001B0BBB">
        <w:rPr>
          <w:rFonts w:ascii="Times New Roman" w:hAnsi="Times New Roman"/>
          <w:b w:val="0"/>
          <w:i w:val="0"/>
          <w:sz w:val="24"/>
          <w:lang w:val="cs-CZ"/>
        </w:rPr>
        <w:t>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171"/>
      <w:r w:rsidRPr="001B0BBB">
        <w:rPr>
          <w:rFonts w:ascii="Times New Roman" w:hAnsi="Times New Roman"/>
          <w:b w:val="0"/>
          <w:i w:val="0"/>
          <w:sz w:val="24"/>
          <w:lang w:val="cs-CZ"/>
        </w:rPr>
        <w:t>.</w:t>
      </w:r>
      <w:bookmarkEnd w:id="172"/>
    </w:p>
    <w:p w14:paraId="7A7B697F" w14:textId="77777777" w:rsidR="00EA1050" w:rsidRPr="00634A89" w:rsidRDefault="00EA1050">
      <w:pPr>
        <w:pStyle w:val="Odstavecseseznamem"/>
        <w:keepNext/>
        <w:numPr>
          <w:ilvl w:val="0"/>
          <w:numId w:val="7"/>
        </w:numPr>
        <w:spacing w:before="120" w:after="120" w:line="276" w:lineRule="auto"/>
        <w:ind w:left="425" w:hanging="425"/>
        <w:jc w:val="both"/>
        <w:outlineLvl w:val="1"/>
        <w:rPr>
          <w:b/>
          <w:u w:val="single"/>
        </w:rPr>
      </w:pPr>
      <w:r w:rsidRPr="00634A89">
        <w:rPr>
          <w:b/>
          <w:u w:val="single"/>
        </w:rPr>
        <w:t>Ustanovení o mezinárodních sankcích</w:t>
      </w:r>
    </w:p>
    <w:p w14:paraId="6B8B2279" w14:textId="77777777" w:rsidR="00EA1050" w:rsidRPr="00634A89" w:rsidRDefault="00EA1050">
      <w:pPr>
        <w:pStyle w:val="Nadpis2"/>
        <w:keepNext w:val="0"/>
        <w:numPr>
          <w:ilvl w:val="0"/>
          <w:numId w:val="29"/>
        </w:numPr>
        <w:spacing w:before="120" w:after="240" w:line="276" w:lineRule="auto"/>
        <w:ind w:left="567" w:hanging="567"/>
        <w:jc w:val="both"/>
        <w:rPr>
          <w:rFonts w:ascii="Times New Roman" w:hAnsi="Times New Roman"/>
          <w:b w:val="0"/>
          <w:bCs w:val="0"/>
          <w:i w:val="0"/>
          <w:iCs w:val="0"/>
          <w:sz w:val="24"/>
          <w:szCs w:val="24"/>
        </w:rPr>
      </w:pPr>
      <w:r w:rsidRPr="00634A89">
        <w:rPr>
          <w:rFonts w:ascii="Times New Roman" w:hAnsi="Times New Roman"/>
          <w:b w:val="0"/>
          <w:bCs w:val="0"/>
          <w:i w:val="0"/>
          <w:iCs w:val="0"/>
          <w:sz w:val="24"/>
          <w:szCs w:val="24"/>
        </w:rPr>
        <w:t xml:space="preserve">Dodavatel prohlašuje, že v důsledku plnění této smlouvy jeho osobou nedojde k porušení právních </w:t>
      </w:r>
      <w:r w:rsidRPr="00634A89">
        <w:rPr>
          <w:rFonts w:ascii="Times New Roman" w:hAnsi="Times New Roman"/>
          <w:b w:val="0"/>
          <w:bCs w:val="0"/>
          <w:i w:val="0"/>
          <w:iCs w:val="0"/>
          <w:sz w:val="24"/>
          <w:szCs w:val="24"/>
          <w:lang w:val="cs-CZ"/>
        </w:rPr>
        <w:t>předpisů</w:t>
      </w:r>
      <w:r w:rsidRPr="00634A89">
        <w:rPr>
          <w:rFonts w:ascii="Times New Roman" w:hAnsi="Times New Roman"/>
          <w:b w:val="0"/>
          <w:bCs w:val="0"/>
          <w:i w:val="0"/>
          <w:iCs w:val="0"/>
          <w:sz w:val="24"/>
          <w:szCs w:val="24"/>
        </w:rPr>
        <w:t xml:space="preserve"> a rozhodnutí upravujících mezinárodní sankce, kterými jsou Česká republika nebo objednatel vázáni, zejména že není:</w:t>
      </w:r>
    </w:p>
    <w:p w14:paraId="53B6672E" w14:textId="77777777" w:rsidR="00EA1050" w:rsidRPr="00634A89" w:rsidRDefault="00EA1050">
      <w:pPr>
        <w:pStyle w:val="Odstavecseseznamem"/>
        <w:numPr>
          <w:ilvl w:val="2"/>
          <w:numId w:val="15"/>
        </w:numPr>
        <w:spacing w:before="120" w:after="120" w:line="276" w:lineRule="auto"/>
        <w:ind w:left="993" w:hanging="426"/>
        <w:jc w:val="both"/>
        <w:outlineLvl w:val="1"/>
        <w:rPr>
          <w:rFonts w:eastAsia="Calibri"/>
          <w:lang w:eastAsia="en-US"/>
        </w:rPr>
      </w:pPr>
      <w:r w:rsidRPr="00634A89">
        <w:rPr>
          <w:rFonts w:eastAsia="Calibri"/>
          <w:lang w:eastAsia="en-US"/>
        </w:rPr>
        <w:t>ruským státním příslušníkem, fyzickou či právnickou osobou nebo subjektem či orgánem se sídlem v Ruské federaci,</w:t>
      </w:r>
    </w:p>
    <w:p w14:paraId="17A126DB" w14:textId="5B7399F8" w:rsidR="00EA1050" w:rsidRPr="00634A89" w:rsidRDefault="00EA1050">
      <w:pPr>
        <w:pStyle w:val="Odstavecseseznamem"/>
        <w:numPr>
          <w:ilvl w:val="2"/>
          <w:numId w:val="15"/>
        </w:numPr>
        <w:spacing w:before="120" w:after="120" w:line="276" w:lineRule="auto"/>
        <w:ind w:left="993" w:hanging="426"/>
        <w:jc w:val="both"/>
        <w:outlineLvl w:val="1"/>
        <w:rPr>
          <w:rFonts w:eastAsia="Calibri"/>
          <w:lang w:eastAsia="en-US"/>
        </w:rPr>
      </w:pPr>
      <w:r w:rsidRPr="00634A89">
        <w:rPr>
          <w:rFonts w:eastAsia="Calibri"/>
          <w:lang w:eastAsia="en-US"/>
        </w:rPr>
        <w:t>právnickou osobou, subjektem nebo orgánem, který je z více než 50 % přímo či nepřímo vlastněny některým ze</w:t>
      </w:r>
      <w:r w:rsidR="00FC21ED" w:rsidRPr="00634A89">
        <w:t xml:space="preserve"> </w:t>
      </w:r>
      <w:r w:rsidRPr="00634A89">
        <w:rPr>
          <w:rFonts w:eastAsia="Calibri"/>
          <w:lang w:eastAsia="en-US"/>
        </w:rPr>
        <w:t>subjektů uvedených v písmeni a) tohoto odstavce, nebo</w:t>
      </w:r>
    </w:p>
    <w:p w14:paraId="1C5C5C8D" w14:textId="7CE6A345" w:rsidR="00EA1050" w:rsidRPr="00634A89" w:rsidRDefault="00EA1050">
      <w:pPr>
        <w:pStyle w:val="Odstavecseseznamem"/>
        <w:numPr>
          <w:ilvl w:val="2"/>
          <w:numId w:val="15"/>
        </w:numPr>
        <w:spacing w:before="120" w:after="120" w:line="276" w:lineRule="auto"/>
        <w:ind w:left="993" w:hanging="426"/>
        <w:jc w:val="both"/>
        <w:outlineLvl w:val="1"/>
        <w:rPr>
          <w:rFonts w:eastAsia="Calibri"/>
          <w:lang w:eastAsia="en-US"/>
        </w:rPr>
      </w:pPr>
      <w:r w:rsidRPr="00634A89">
        <w:rPr>
          <w:rFonts w:eastAsia="Calibri"/>
          <w:lang w:eastAsia="en-US"/>
        </w:rPr>
        <w:t>fyzickou nebo právnickou osobou, subjektem nebo orgánem, který jedná jménem nebo na pokyn některého ze</w:t>
      </w:r>
      <w:r w:rsidR="00FC21ED" w:rsidRPr="00634A89">
        <w:t xml:space="preserve"> </w:t>
      </w:r>
      <w:r w:rsidRPr="00634A89">
        <w:rPr>
          <w:rFonts w:eastAsia="Calibri"/>
          <w:lang w:eastAsia="en-US"/>
        </w:rPr>
        <w:t>subjektů uvedených v písmeni a) nebo b) tohoto odstavce,</w:t>
      </w:r>
    </w:p>
    <w:p w14:paraId="1E576185" w14:textId="77777777" w:rsidR="00EA1050" w:rsidRPr="00634A89" w:rsidRDefault="00EA1050" w:rsidP="009D7354">
      <w:pPr>
        <w:pStyle w:val="Nadpis2"/>
        <w:keepNext w:val="0"/>
        <w:spacing w:before="120" w:after="240" w:line="276" w:lineRule="auto"/>
        <w:ind w:left="567"/>
        <w:jc w:val="both"/>
        <w:rPr>
          <w:rFonts w:ascii="Times New Roman" w:eastAsia="Calibri" w:hAnsi="Times New Roman"/>
          <w:b w:val="0"/>
          <w:bCs w:val="0"/>
          <w:i w:val="0"/>
          <w:iCs w:val="0"/>
          <w:sz w:val="24"/>
          <w:szCs w:val="24"/>
          <w:lang w:eastAsia="en-US"/>
        </w:rPr>
      </w:pPr>
      <w:r w:rsidRPr="00634A89">
        <w:rPr>
          <w:rFonts w:ascii="Times New Roman" w:eastAsia="Calibri" w:hAnsi="Times New Roman"/>
          <w:b w:val="0"/>
          <w:bCs w:val="0"/>
          <w:i w:val="0"/>
          <w:iCs w:val="0"/>
          <w:sz w:val="24"/>
          <w:szCs w:val="24"/>
          <w:lang w:eastAsia="en-US"/>
        </w:rPr>
        <w:t xml:space="preserve">přičemž </w:t>
      </w:r>
      <w:r w:rsidRPr="00634A89">
        <w:rPr>
          <w:rFonts w:ascii="Times New Roman" w:hAnsi="Times New Roman"/>
          <w:b w:val="0"/>
          <w:bCs w:val="0"/>
          <w:i w:val="0"/>
          <w:iCs w:val="0"/>
          <w:sz w:val="24"/>
          <w:szCs w:val="24"/>
          <w:lang w:val="cs-CZ"/>
        </w:rPr>
        <w:t>tuto</w:t>
      </w:r>
      <w:r w:rsidRPr="00634A89">
        <w:rPr>
          <w:rFonts w:ascii="Times New Roman" w:eastAsia="Calibri" w:hAnsi="Times New Roman"/>
          <w:b w:val="0"/>
          <w:bCs w:val="0"/>
          <w:i w:val="0"/>
          <w:iCs w:val="0"/>
          <w:sz w:val="24"/>
          <w:szCs w:val="24"/>
          <w:lang w:eastAsia="en-US"/>
        </w:rPr>
        <w:t xml:space="preserve"> podmínku splňují i poddodavatelé a jiné osoby, jejichž prostřednictvím dodavatel prokazoval splnění kvalifikace, pokud mají realizovat plnění, jehož hodnota činí více než 10 % hodnoty dle této smlouvy.</w:t>
      </w:r>
    </w:p>
    <w:p w14:paraId="63A98B41" w14:textId="7843B707" w:rsidR="00AB5237" w:rsidRPr="00634A89" w:rsidRDefault="00AB5237">
      <w:pPr>
        <w:pStyle w:val="Nadpis2"/>
        <w:keepNext w:val="0"/>
        <w:numPr>
          <w:ilvl w:val="0"/>
          <w:numId w:val="29"/>
        </w:numPr>
        <w:spacing w:before="120" w:after="240" w:line="276" w:lineRule="auto"/>
        <w:ind w:left="567" w:hanging="567"/>
        <w:jc w:val="both"/>
        <w:rPr>
          <w:rFonts w:ascii="Times New Roman" w:hAnsi="Times New Roman"/>
          <w:b w:val="0"/>
          <w:bCs w:val="0"/>
          <w:i w:val="0"/>
          <w:iCs w:val="0"/>
          <w:sz w:val="24"/>
          <w:szCs w:val="24"/>
        </w:rPr>
      </w:pPr>
      <w:r w:rsidRPr="00634A89">
        <w:rPr>
          <w:rFonts w:ascii="Times New Roman" w:hAnsi="Times New Roman"/>
          <w:b w:val="0"/>
          <w:bCs w:val="0"/>
          <w:i w:val="0"/>
          <w:iCs w:val="0"/>
          <w:sz w:val="24"/>
          <w:szCs w:val="24"/>
        </w:rPr>
        <w:t xml:space="preserve">Dodavatel </w:t>
      </w:r>
      <w:r w:rsidRPr="00D828F0">
        <w:rPr>
          <w:rFonts w:ascii="Times New Roman" w:hAnsi="Times New Roman"/>
          <w:b w:val="0"/>
          <w:bCs w:val="0"/>
          <w:i w:val="0"/>
          <w:iCs w:val="0"/>
          <w:sz w:val="24"/>
          <w:szCs w:val="24"/>
        </w:rPr>
        <w:t>prohlašuje</w:t>
      </w:r>
      <w:r w:rsidRPr="00634A89">
        <w:rPr>
          <w:rFonts w:ascii="Times New Roman" w:hAnsi="Times New Roman"/>
          <w:b w:val="0"/>
          <w:bCs w:val="0"/>
          <w:i w:val="0"/>
          <w:iCs w:val="0"/>
          <w:sz w:val="24"/>
          <w:szCs w:val="24"/>
        </w:rPr>
        <w:t>, že není na seznamu tzv. sankcionovaných osob ve smyslu nařízení Rady (EU) č. 269/2014, nařízení Rady (EU) č. 208/2014 a nařízení Rady (ES) č. 765/2006.</w:t>
      </w:r>
    </w:p>
    <w:p w14:paraId="1944EC0F" w14:textId="5D112870" w:rsidR="00EA1050" w:rsidRPr="00634A89" w:rsidRDefault="00EA1050">
      <w:pPr>
        <w:pStyle w:val="Nadpis2"/>
        <w:keepNext w:val="0"/>
        <w:numPr>
          <w:ilvl w:val="0"/>
          <w:numId w:val="29"/>
        </w:numPr>
        <w:spacing w:before="120" w:after="240" w:line="276" w:lineRule="auto"/>
        <w:ind w:left="567" w:hanging="567"/>
        <w:jc w:val="both"/>
        <w:rPr>
          <w:rFonts w:ascii="Times New Roman" w:hAnsi="Times New Roman"/>
          <w:b w:val="0"/>
          <w:bCs w:val="0"/>
          <w:i w:val="0"/>
          <w:iCs w:val="0"/>
          <w:sz w:val="24"/>
          <w:szCs w:val="24"/>
        </w:rPr>
      </w:pPr>
      <w:r w:rsidRPr="00634A89">
        <w:rPr>
          <w:rFonts w:ascii="Times New Roman" w:hAnsi="Times New Roman"/>
          <w:b w:val="0"/>
          <w:bCs w:val="0"/>
          <w:i w:val="0"/>
          <w:iCs w:val="0"/>
          <w:sz w:val="24"/>
          <w:szCs w:val="24"/>
        </w:rPr>
        <w:lastRenderedPageBreak/>
        <w:t xml:space="preserve">Pokud po uzavření této </w:t>
      </w:r>
      <w:r w:rsidR="00AB5237" w:rsidRPr="00634A89">
        <w:rPr>
          <w:rFonts w:ascii="Times New Roman" w:hAnsi="Times New Roman"/>
          <w:b w:val="0"/>
          <w:bCs w:val="0"/>
          <w:i w:val="0"/>
          <w:iCs w:val="0"/>
          <w:sz w:val="24"/>
          <w:szCs w:val="24"/>
        </w:rPr>
        <w:t>rámcové dohody</w:t>
      </w:r>
      <w:r w:rsidRPr="00634A89">
        <w:rPr>
          <w:rFonts w:ascii="Times New Roman" w:hAnsi="Times New Roman"/>
          <w:b w:val="0"/>
          <w:bCs w:val="0"/>
          <w:i w:val="0"/>
          <w:iCs w:val="0"/>
          <w:sz w:val="24"/>
          <w:szCs w:val="24"/>
        </w:rPr>
        <w:t xml:space="preserve"> dojde ke skutečnosti, v</w:t>
      </w:r>
      <w:r w:rsidR="00FC21ED" w:rsidRPr="00634A89">
        <w:rPr>
          <w:rFonts w:ascii="Times New Roman" w:hAnsi="Times New Roman"/>
          <w:b w:val="0"/>
          <w:bCs w:val="0"/>
          <w:i w:val="0"/>
          <w:iCs w:val="0"/>
          <w:sz w:val="24"/>
          <w:szCs w:val="24"/>
        </w:rPr>
        <w:t xml:space="preserve"> </w:t>
      </w:r>
      <w:r w:rsidRPr="00634A89">
        <w:rPr>
          <w:rFonts w:ascii="Times New Roman" w:hAnsi="Times New Roman"/>
          <w:b w:val="0"/>
          <w:bCs w:val="0"/>
          <w:i w:val="0"/>
          <w:iCs w:val="0"/>
          <w:sz w:val="24"/>
          <w:szCs w:val="24"/>
        </w:rPr>
        <w:t>jejímž důsledku dojde ke změně v</w:t>
      </w:r>
      <w:r w:rsidR="00FC21ED" w:rsidRPr="00634A89">
        <w:rPr>
          <w:rFonts w:ascii="Times New Roman" w:hAnsi="Times New Roman"/>
          <w:b w:val="0"/>
          <w:bCs w:val="0"/>
          <w:i w:val="0"/>
          <w:iCs w:val="0"/>
          <w:sz w:val="24"/>
          <w:szCs w:val="24"/>
        </w:rPr>
        <w:t xml:space="preserve"> </w:t>
      </w:r>
      <w:r w:rsidRPr="00634A89">
        <w:rPr>
          <w:rFonts w:ascii="Times New Roman" w:hAnsi="Times New Roman"/>
          <w:b w:val="0"/>
          <w:bCs w:val="0"/>
          <w:i w:val="0"/>
          <w:iCs w:val="0"/>
          <w:sz w:val="24"/>
          <w:szCs w:val="24"/>
        </w:rPr>
        <w:t xml:space="preserve">pravdivosti </w:t>
      </w:r>
      <w:r w:rsidRPr="00D828F0">
        <w:rPr>
          <w:rFonts w:ascii="Times New Roman" w:hAnsi="Times New Roman"/>
          <w:b w:val="0"/>
          <w:bCs w:val="0"/>
          <w:i w:val="0"/>
          <w:iCs w:val="0"/>
          <w:sz w:val="24"/>
          <w:szCs w:val="24"/>
        </w:rPr>
        <w:t>prohlášení</w:t>
      </w:r>
      <w:r w:rsidRPr="00634A89">
        <w:rPr>
          <w:rFonts w:ascii="Times New Roman" w:hAnsi="Times New Roman"/>
          <w:b w:val="0"/>
          <w:bCs w:val="0"/>
          <w:i w:val="0"/>
          <w:iCs w:val="0"/>
          <w:sz w:val="24"/>
          <w:szCs w:val="24"/>
        </w:rPr>
        <w:t xml:space="preserve"> dle odstavc</w:t>
      </w:r>
      <w:r w:rsidR="00AB5237" w:rsidRPr="00634A89">
        <w:rPr>
          <w:rFonts w:ascii="Times New Roman" w:hAnsi="Times New Roman"/>
          <w:b w:val="0"/>
          <w:bCs w:val="0"/>
          <w:i w:val="0"/>
          <w:iCs w:val="0"/>
          <w:sz w:val="24"/>
          <w:szCs w:val="24"/>
        </w:rPr>
        <w:t>ů 16.1. a 16.2. této rámcové dohody</w:t>
      </w:r>
      <w:r w:rsidRPr="00634A89">
        <w:rPr>
          <w:rFonts w:ascii="Times New Roman" w:hAnsi="Times New Roman"/>
          <w:b w:val="0"/>
          <w:bCs w:val="0"/>
          <w:i w:val="0"/>
          <w:iCs w:val="0"/>
          <w:sz w:val="24"/>
          <w:szCs w:val="24"/>
        </w:rPr>
        <w:t>, zavazuje se dodavatel o této skutečnosti písemně vyrozumět objednatele bez zbytečného odkladu po jejím vzniku, nejpozději však do pěti (5) pracovních dnů po jejím vzniku.</w:t>
      </w:r>
    </w:p>
    <w:p w14:paraId="0420AC88" w14:textId="70336BBD" w:rsidR="00EA1050" w:rsidRPr="00634A89" w:rsidRDefault="00EA1050">
      <w:pPr>
        <w:pStyle w:val="Nadpis2"/>
        <w:keepNext w:val="0"/>
        <w:numPr>
          <w:ilvl w:val="0"/>
          <w:numId w:val="29"/>
        </w:numPr>
        <w:spacing w:before="120" w:after="240" w:line="276" w:lineRule="auto"/>
        <w:ind w:left="567" w:hanging="567"/>
        <w:jc w:val="both"/>
        <w:rPr>
          <w:rFonts w:ascii="Times New Roman" w:hAnsi="Times New Roman"/>
          <w:b w:val="0"/>
          <w:bCs w:val="0"/>
          <w:i w:val="0"/>
          <w:iCs w:val="0"/>
          <w:sz w:val="24"/>
          <w:szCs w:val="24"/>
        </w:rPr>
      </w:pPr>
      <w:r w:rsidRPr="00634A89">
        <w:rPr>
          <w:rFonts w:ascii="Times New Roman" w:hAnsi="Times New Roman"/>
          <w:b w:val="0"/>
          <w:bCs w:val="0"/>
          <w:i w:val="0"/>
          <w:iCs w:val="0"/>
          <w:sz w:val="24"/>
          <w:szCs w:val="24"/>
        </w:rPr>
        <w:t xml:space="preserve">Objednatel je oprávněn od této </w:t>
      </w:r>
      <w:r w:rsidR="00AB5237" w:rsidRPr="00634A89">
        <w:rPr>
          <w:rFonts w:ascii="Times New Roman" w:hAnsi="Times New Roman"/>
          <w:b w:val="0"/>
          <w:bCs w:val="0"/>
          <w:i w:val="0"/>
          <w:iCs w:val="0"/>
          <w:sz w:val="24"/>
          <w:szCs w:val="24"/>
        </w:rPr>
        <w:t xml:space="preserve">rámcové dohody </w:t>
      </w:r>
      <w:r w:rsidRPr="00634A89">
        <w:rPr>
          <w:rFonts w:ascii="Times New Roman" w:hAnsi="Times New Roman"/>
          <w:b w:val="0"/>
          <w:bCs w:val="0"/>
          <w:i w:val="0"/>
          <w:iCs w:val="0"/>
          <w:sz w:val="24"/>
          <w:szCs w:val="24"/>
        </w:rPr>
        <w:t xml:space="preserve">odstoupit v případě, že dodavatel uvedl nepravdivé údaje v </w:t>
      </w:r>
      <w:r w:rsidRPr="00634A89">
        <w:rPr>
          <w:rFonts w:ascii="Times New Roman" w:hAnsi="Times New Roman"/>
          <w:b w:val="0"/>
          <w:bCs w:val="0"/>
          <w:i w:val="0"/>
          <w:iCs w:val="0"/>
          <w:sz w:val="24"/>
          <w:szCs w:val="24"/>
          <w:lang w:val="cs-CZ"/>
        </w:rPr>
        <w:t>čestném</w:t>
      </w:r>
      <w:r w:rsidRPr="00634A89">
        <w:rPr>
          <w:rFonts w:ascii="Times New Roman" w:hAnsi="Times New Roman"/>
          <w:b w:val="0"/>
          <w:bCs w:val="0"/>
          <w:i w:val="0"/>
          <w:iCs w:val="0"/>
          <w:sz w:val="24"/>
          <w:szCs w:val="24"/>
        </w:rPr>
        <w:t xml:space="preserve"> prohlášení o neporušení mezinárodních sankcí nebo pokud dodavatel ve lhůtě dle předchozího odstavce nevyrozuměl objednatele o zániku pravdivosti jeho prohlášení. Objednatel je oprávněn od této smlouvy odstoupit rovněž kdykoliv by pokračování v</w:t>
      </w:r>
      <w:r w:rsidR="00FC21ED" w:rsidRPr="00634A89">
        <w:rPr>
          <w:rFonts w:ascii="Times New Roman" w:hAnsi="Times New Roman"/>
          <w:b w:val="0"/>
          <w:bCs w:val="0"/>
          <w:i w:val="0"/>
          <w:iCs w:val="0"/>
          <w:sz w:val="24"/>
          <w:szCs w:val="24"/>
        </w:rPr>
        <w:t xml:space="preserve"> </w:t>
      </w:r>
      <w:r w:rsidRPr="00634A89">
        <w:rPr>
          <w:rFonts w:ascii="Times New Roman" w:hAnsi="Times New Roman"/>
          <w:b w:val="0"/>
          <w:bCs w:val="0"/>
          <w:i w:val="0"/>
          <w:iCs w:val="0"/>
          <w:sz w:val="24"/>
          <w:szCs w:val="24"/>
        </w:rPr>
        <w:t>jejím plnění bylo v</w:t>
      </w:r>
      <w:r w:rsidR="00FC21ED" w:rsidRPr="00634A89">
        <w:rPr>
          <w:rFonts w:ascii="Times New Roman" w:hAnsi="Times New Roman"/>
          <w:b w:val="0"/>
          <w:bCs w:val="0"/>
          <w:i w:val="0"/>
          <w:iCs w:val="0"/>
          <w:sz w:val="24"/>
          <w:szCs w:val="24"/>
        </w:rPr>
        <w:t xml:space="preserve"> </w:t>
      </w:r>
      <w:r w:rsidRPr="00634A89">
        <w:rPr>
          <w:rFonts w:ascii="Times New Roman" w:hAnsi="Times New Roman"/>
          <w:b w:val="0"/>
          <w:bCs w:val="0"/>
          <w:i w:val="0"/>
          <w:iCs w:val="0"/>
          <w:sz w:val="24"/>
          <w:szCs w:val="24"/>
        </w:rPr>
        <w:t>rozporu s právními předpisy a rozhodnutími upravujícími mezinárodní sankce, kterými jsou Česká republika nebo objednatel vázáni.</w:t>
      </w:r>
    </w:p>
    <w:p w14:paraId="428CACCC" w14:textId="3EB7F8D2" w:rsidR="00562769" w:rsidRPr="003B4351" w:rsidRDefault="00562769">
      <w:pPr>
        <w:pStyle w:val="Odstavecseseznamem"/>
        <w:keepNext/>
        <w:numPr>
          <w:ilvl w:val="0"/>
          <w:numId w:val="7"/>
        </w:numPr>
        <w:spacing w:before="120" w:after="120" w:line="276" w:lineRule="auto"/>
        <w:ind w:left="425" w:hanging="425"/>
        <w:jc w:val="both"/>
        <w:outlineLvl w:val="1"/>
        <w:rPr>
          <w:b/>
          <w:u w:val="single"/>
        </w:rPr>
      </w:pPr>
      <w:r w:rsidRPr="003B4351">
        <w:rPr>
          <w:b/>
          <w:u w:val="single"/>
        </w:rPr>
        <w:t>Komunikace</w:t>
      </w:r>
      <w:r w:rsidR="00A926E6">
        <w:rPr>
          <w:b/>
          <w:u w:val="single"/>
        </w:rPr>
        <w:t xml:space="preserve"> a kontaktní adresy</w:t>
      </w:r>
    </w:p>
    <w:p w14:paraId="28F22DDE" w14:textId="7FB91F6D" w:rsidR="00562769" w:rsidRPr="001B0BBB" w:rsidRDefault="00B61058">
      <w:pPr>
        <w:pStyle w:val="Nadpis2"/>
        <w:keepNext w:val="0"/>
        <w:numPr>
          <w:ilvl w:val="0"/>
          <w:numId w:val="30"/>
        </w:numPr>
        <w:spacing w:before="120" w:after="240" w:line="276" w:lineRule="auto"/>
        <w:ind w:left="567" w:hanging="567"/>
        <w:jc w:val="both"/>
        <w:rPr>
          <w:rFonts w:ascii="Times New Roman" w:hAnsi="Times New Roman"/>
          <w:b w:val="0"/>
          <w:i w:val="0"/>
          <w:sz w:val="24"/>
          <w:lang w:val="cs-CZ"/>
        </w:rPr>
      </w:pPr>
      <w:bookmarkStart w:id="173" w:name="_Ref68724955"/>
      <w:bookmarkStart w:id="174" w:name="_Hlk82527744"/>
      <w:bookmarkStart w:id="175" w:name="_Hlk84325863"/>
      <w:r w:rsidRPr="001B0BBB">
        <w:rPr>
          <w:rFonts w:ascii="Times New Roman" w:hAnsi="Times New Roman"/>
          <w:b w:val="0"/>
          <w:i w:val="0"/>
          <w:sz w:val="24"/>
          <w:lang w:val="cs-CZ"/>
        </w:rPr>
        <w:t>Bez ohledu na níže uvedené jsou</w:t>
      </w:r>
      <w:r w:rsidR="00562769" w:rsidRPr="001B0BBB">
        <w:rPr>
          <w:rFonts w:ascii="Times New Roman" w:hAnsi="Times New Roman"/>
          <w:b w:val="0"/>
          <w:i w:val="0"/>
          <w:sz w:val="24"/>
          <w:lang w:val="cs-CZ"/>
        </w:rPr>
        <w:t xml:space="preserve"> za </w:t>
      </w:r>
      <w:r w:rsidRPr="001B0BBB">
        <w:rPr>
          <w:rFonts w:ascii="Times New Roman" w:hAnsi="Times New Roman"/>
          <w:b w:val="0"/>
          <w:i w:val="0"/>
          <w:sz w:val="24"/>
          <w:lang w:val="cs-CZ"/>
        </w:rPr>
        <w:t>smluvní strany vždy oprávněny v rámci plnění této rámcové dohody a jednotlivých dílčích kupních smluv jednat osoby</w:t>
      </w:r>
      <w:bookmarkEnd w:id="173"/>
      <w:r w:rsidRPr="001B0BBB">
        <w:rPr>
          <w:rFonts w:ascii="Times New Roman" w:hAnsi="Times New Roman"/>
          <w:b w:val="0"/>
          <w:i w:val="0"/>
          <w:sz w:val="24"/>
          <w:lang w:val="cs-CZ"/>
        </w:rPr>
        <w:t xml:space="preserve"> oprávněné jednat za</w:t>
      </w:r>
      <w:r w:rsidR="00A819A1" w:rsidRPr="00C5080B">
        <w:rPr>
          <w:rFonts w:ascii="Times New Roman" w:hAnsi="Times New Roman"/>
          <w:b w:val="0"/>
          <w:i w:val="0"/>
          <w:sz w:val="24"/>
          <w:szCs w:val="24"/>
          <w:lang w:val="cs-CZ"/>
        </w:rPr>
        <w:t xml:space="preserve"> </w:t>
      </w:r>
      <w:r w:rsidRPr="001B0BBB">
        <w:rPr>
          <w:rFonts w:ascii="Times New Roman" w:hAnsi="Times New Roman"/>
          <w:b w:val="0"/>
          <w:i w:val="0"/>
          <w:sz w:val="24"/>
          <w:lang w:val="cs-CZ"/>
        </w:rPr>
        <w:t>smluvní stranu podle zápisu v obchodním rejstříku</w:t>
      </w:r>
      <w:bookmarkEnd w:id="174"/>
      <w:r w:rsidRPr="001B0BBB">
        <w:rPr>
          <w:rFonts w:ascii="Times New Roman" w:hAnsi="Times New Roman"/>
          <w:b w:val="0"/>
          <w:i w:val="0"/>
          <w:sz w:val="24"/>
          <w:lang w:val="cs-CZ"/>
        </w:rPr>
        <w:t>.</w:t>
      </w:r>
    </w:p>
    <w:p w14:paraId="29CDD897" w14:textId="30F34974" w:rsidR="00562769" w:rsidRPr="001B0BBB" w:rsidRDefault="00B61058">
      <w:pPr>
        <w:pStyle w:val="Nadpis2"/>
        <w:keepNext w:val="0"/>
        <w:numPr>
          <w:ilvl w:val="0"/>
          <w:numId w:val="30"/>
        </w:numPr>
        <w:spacing w:before="120" w:after="240" w:line="276" w:lineRule="auto"/>
        <w:ind w:left="567" w:hanging="567"/>
        <w:jc w:val="both"/>
        <w:rPr>
          <w:rFonts w:ascii="Times New Roman" w:hAnsi="Times New Roman"/>
          <w:b w:val="0"/>
          <w:i w:val="0"/>
          <w:sz w:val="24"/>
          <w:lang w:val="cs-CZ"/>
        </w:rPr>
      </w:pPr>
      <w:bookmarkStart w:id="176" w:name="_Hlk82528018"/>
      <w:bookmarkStart w:id="177" w:name="_Hlk84325885"/>
      <w:bookmarkEnd w:id="175"/>
      <w:r w:rsidRPr="001B0BBB">
        <w:rPr>
          <w:rFonts w:ascii="Times New Roman" w:hAnsi="Times New Roman"/>
          <w:b w:val="0"/>
          <w:i w:val="0"/>
          <w:sz w:val="24"/>
          <w:lang w:val="cs-CZ"/>
        </w:rPr>
        <w:t>Objednatel je v rámci</w:t>
      </w:r>
      <w:r w:rsidR="00320391" w:rsidRPr="001B0BBB">
        <w:rPr>
          <w:rFonts w:ascii="Times New Roman" w:hAnsi="Times New Roman"/>
          <w:b w:val="0"/>
          <w:i w:val="0"/>
          <w:sz w:val="24"/>
          <w:lang w:val="cs-CZ"/>
        </w:rPr>
        <w:t xml:space="preserve"> </w:t>
      </w:r>
      <w:r w:rsidR="00562769" w:rsidRPr="001B0BBB">
        <w:rPr>
          <w:rFonts w:ascii="Times New Roman" w:hAnsi="Times New Roman"/>
          <w:b w:val="0"/>
          <w:i w:val="0"/>
          <w:sz w:val="24"/>
          <w:lang w:val="cs-CZ"/>
        </w:rPr>
        <w:t xml:space="preserve">plnění této </w:t>
      </w:r>
      <w:r w:rsidR="00D2617E" w:rsidRPr="001B0BBB">
        <w:rPr>
          <w:rFonts w:ascii="Times New Roman" w:hAnsi="Times New Roman"/>
          <w:b w:val="0"/>
          <w:i w:val="0"/>
          <w:sz w:val="24"/>
          <w:lang w:val="cs-CZ"/>
        </w:rPr>
        <w:t xml:space="preserve">rámcové </w:t>
      </w:r>
      <w:r w:rsidR="00342DFE" w:rsidRPr="001B0BBB">
        <w:rPr>
          <w:rFonts w:ascii="Times New Roman" w:hAnsi="Times New Roman"/>
          <w:b w:val="0"/>
          <w:i w:val="0"/>
          <w:sz w:val="24"/>
          <w:lang w:val="cs-CZ"/>
        </w:rPr>
        <w:t xml:space="preserve">dohody </w:t>
      </w:r>
      <w:r w:rsidR="00D917C7" w:rsidRPr="001B0BBB">
        <w:rPr>
          <w:rFonts w:ascii="Times New Roman" w:hAnsi="Times New Roman"/>
          <w:b w:val="0"/>
          <w:i w:val="0"/>
          <w:sz w:val="24"/>
          <w:lang w:val="cs-CZ"/>
        </w:rPr>
        <w:t xml:space="preserve">a </w:t>
      </w:r>
      <w:r w:rsidRPr="001B0BBB">
        <w:rPr>
          <w:rFonts w:ascii="Times New Roman" w:hAnsi="Times New Roman"/>
          <w:b w:val="0"/>
          <w:i w:val="0"/>
          <w:sz w:val="24"/>
          <w:lang w:val="cs-CZ"/>
        </w:rPr>
        <w:t>jednotlivých dílčích kupních smluv oprávněn jednat také prostřednictvím kontaktních adres, jejichž seznam bude dodavateli písemně oznámen osobami oprávněnými jednat za objednatele podle zápisu v</w:t>
      </w:r>
      <w:r w:rsidR="005021B2" w:rsidRPr="007A1C1D">
        <w:rPr>
          <w:rFonts w:ascii="Times New Roman" w:hAnsi="Times New Roman"/>
          <w:b w:val="0"/>
          <w:i w:val="0"/>
          <w:sz w:val="24"/>
          <w:lang w:val="cs-CZ"/>
        </w:rPr>
        <w:t> </w:t>
      </w:r>
      <w:r w:rsidRPr="001B0BBB">
        <w:rPr>
          <w:rFonts w:ascii="Times New Roman" w:hAnsi="Times New Roman"/>
          <w:b w:val="0"/>
          <w:i w:val="0"/>
          <w:sz w:val="24"/>
          <w:lang w:val="cs-CZ"/>
        </w:rPr>
        <w:t>obchodním rejstříku, a to nejpozději současně s podpisem této rámcové dohody objednatelem (dále jen „</w:t>
      </w:r>
      <w:r w:rsidRPr="001B0BBB">
        <w:rPr>
          <w:rFonts w:ascii="Times New Roman" w:hAnsi="Times New Roman"/>
          <w:i w:val="0"/>
          <w:sz w:val="24"/>
          <w:lang w:val="cs-CZ"/>
        </w:rPr>
        <w:t>kontaktní adresy objednatele</w:t>
      </w:r>
      <w:r w:rsidRPr="001B0BBB">
        <w:rPr>
          <w:rFonts w:ascii="Times New Roman" w:hAnsi="Times New Roman"/>
          <w:b w:val="0"/>
          <w:i w:val="0"/>
          <w:sz w:val="24"/>
          <w:lang w:val="cs-CZ"/>
        </w:rPr>
        <w:t>“).</w:t>
      </w:r>
      <w:bookmarkEnd w:id="176"/>
    </w:p>
    <w:p w14:paraId="4C67B0FB" w14:textId="7204CF71" w:rsidR="00644495" w:rsidRPr="009137D8" w:rsidRDefault="00B61058">
      <w:pPr>
        <w:pStyle w:val="Nadpis2"/>
        <w:keepNext w:val="0"/>
        <w:numPr>
          <w:ilvl w:val="0"/>
          <w:numId w:val="30"/>
        </w:numPr>
        <w:spacing w:before="120" w:after="240" w:line="276" w:lineRule="auto"/>
        <w:ind w:left="567" w:hanging="567"/>
        <w:jc w:val="both"/>
        <w:rPr>
          <w:rFonts w:ascii="Times New Roman" w:hAnsi="Times New Roman"/>
          <w:b w:val="0"/>
          <w:i w:val="0"/>
          <w:sz w:val="24"/>
          <w:lang w:val="cs-CZ"/>
        </w:rPr>
      </w:pPr>
      <w:bookmarkStart w:id="178" w:name="_Hlk83298711"/>
      <w:bookmarkStart w:id="179" w:name="_Hlk82528073"/>
      <w:bookmarkStart w:id="180" w:name="_Hlk84325901"/>
      <w:bookmarkEnd w:id="177"/>
      <w:r w:rsidRPr="001B0BBB">
        <w:rPr>
          <w:rFonts w:ascii="Times New Roman" w:hAnsi="Times New Roman"/>
          <w:b w:val="0"/>
          <w:i w:val="0"/>
          <w:sz w:val="24"/>
          <w:lang w:val="cs-CZ"/>
        </w:rPr>
        <w:t>Dodavatel je v rámci</w:t>
      </w:r>
      <w:r w:rsidR="00562769" w:rsidRPr="001B0BBB">
        <w:rPr>
          <w:rFonts w:ascii="Times New Roman" w:hAnsi="Times New Roman"/>
          <w:b w:val="0"/>
          <w:i w:val="0"/>
          <w:sz w:val="24"/>
          <w:lang w:val="cs-CZ"/>
        </w:rPr>
        <w:t xml:space="preserve"> plnění této </w:t>
      </w:r>
      <w:r w:rsidR="00D2617E" w:rsidRPr="001B0BBB">
        <w:rPr>
          <w:rFonts w:ascii="Times New Roman" w:hAnsi="Times New Roman"/>
          <w:b w:val="0"/>
          <w:i w:val="0"/>
          <w:sz w:val="24"/>
          <w:lang w:val="cs-CZ"/>
        </w:rPr>
        <w:t xml:space="preserve">rámcové </w:t>
      </w:r>
      <w:r w:rsidR="00342DFE" w:rsidRPr="001B0BBB">
        <w:rPr>
          <w:rFonts w:ascii="Times New Roman" w:hAnsi="Times New Roman"/>
          <w:b w:val="0"/>
          <w:i w:val="0"/>
          <w:sz w:val="24"/>
          <w:lang w:val="cs-CZ"/>
        </w:rPr>
        <w:t xml:space="preserve">dohody </w:t>
      </w:r>
      <w:r w:rsidR="008229EA" w:rsidRPr="001B0BBB">
        <w:rPr>
          <w:rFonts w:ascii="Times New Roman" w:hAnsi="Times New Roman"/>
          <w:b w:val="0"/>
          <w:i w:val="0"/>
          <w:sz w:val="24"/>
          <w:lang w:val="cs-CZ"/>
        </w:rPr>
        <w:t xml:space="preserve">a </w:t>
      </w:r>
      <w:r w:rsidRPr="001B0BBB">
        <w:rPr>
          <w:rFonts w:ascii="Times New Roman" w:hAnsi="Times New Roman"/>
          <w:b w:val="0"/>
          <w:i w:val="0"/>
          <w:sz w:val="24"/>
          <w:lang w:val="cs-CZ"/>
        </w:rPr>
        <w:t xml:space="preserve">jednotlivých </w:t>
      </w:r>
      <w:r w:rsidR="008229EA" w:rsidRPr="001B0BBB">
        <w:rPr>
          <w:rFonts w:ascii="Times New Roman" w:hAnsi="Times New Roman"/>
          <w:b w:val="0"/>
          <w:i w:val="0"/>
          <w:sz w:val="24"/>
          <w:lang w:val="cs-CZ"/>
        </w:rPr>
        <w:t>dílčích kupních smluv</w:t>
      </w:r>
      <w:r w:rsidRPr="001B0BBB">
        <w:rPr>
          <w:rFonts w:ascii="Times New Roman" w:hAnsi="Times New Roman"/>
          <w:b w:val="0"/>
          <w:i w:val="0"/>
          <w:sz w:val="24"/>
          <w:lang w:val="cs-CZ"/>
        </w:rPr>
        <w:t xml:space="preserve"> oprávněn jednat také prostřednictvím kontaktních adres, jejichž seznam podle vzoru uvedeného </w:t>
      </w:r>
      <w:r w:rsidRPr="00FF18F9">
        <w:rPr>
          <w:rFonts w:ascii="Times New Roman" w:hAnsi="Times New Roman"/>
          <w:b w:val="0"/>
          <w:i w:val="0"/>
          <w:sz w:val="24"/>
          <w:lang w:val="cs-CZ"/>
        </w:rPr>
        <w:t xml:space="preserve">v Příloze č. </w:t>
      </w:r>
      <w:r w:rsidR="005021B2" w:rsidRPr="00C5080B">
        <w:rPr>
          <w:rFonts w:ascii="Times New Roman" w:hAnsi="Times New Roman"/>
          <w:b w:val="0"/>
          <w:i w:val="0"/>
          <w:sz w:val="24"/>
          <w:szCs w:val="24"/>
          <w:lang w:val="cs-CZ"/>
        </w:rPr>
        <w:t>1</w:t>
      </w:r>
      <w:r w:rsidR="00AC7B5E">
        <w:rPr>
          <w:rFonts w:ascii="Times New Roman" w:hAnsi="Times New Roman"/>
          <w:b w:val="0"/>
          <w:i w:val="0"/>
          <w:sz w:val="24"/>
          <w:szCs w:val="24"/>
          <w:lang w:val="cs-CZ"/>
        </w:rPr>
        <w:t>0</w:t>
      </w:r>
      <w:r w:rsidR="006C3E4A" w:rsidRPr="00FF18F9">
        <w:rPr>
          <w:rFonts w:ascii="Times New Roman" w:hAnsi="Times New Roman"/>
          <w:b w:val="0"/>
          <w:i w:val="0"/>
          <w:sz w:val="24"/>
          <w:lang w:val="cs-CZ"/>
        </w:rPr>
        <w:t xml:space="preserve"> této rámcové </w:t>
      </w:r>
      <w:r w:rsidR="001608F6" w:rsidRPr="00FF18F9">
        <w:rPr>
          <w:rFonts w:ascii="Times New Roman" w:hAnsi="Times New Roman"/>
          <w:b w:val="0"/>
          <w:i w:val="0"/>
          <w:sz w:val="24"/>
          <w:lang w:val="cs-CZ"/>
        </w:rPr>
        <w:t xml:space="preserve">dohody </w:t>
      </w:r>
      <w:r w:rsidR="00644495" w:rsidRPr="00FF18F9">
        <w:rPr>
          <w:rFonts w:ascii="Times New Roman" w:hAnsi="Times New Roman"/>
          <w:b w:val="0"/>
          <w:i w:val="0"/>
          <w:sz w:val="24"/>
          <w:lang w:val="cs-CZ"/>
        </w:rPr>
        <w:t>dodavatel</w:t>
      </w:r>
      <w:r w:rsidRPr="00FF18F9">
        <w:rPr>
          <w:rFonts w:ascii="Times New Roman" w:hAnsi="Times New Roman"/>
          <w:b w:val="0"/>
          <w:i w:val="0"/>
          <w:sz w:val="24"/>
          <w:lang w:val="cs-CZ"/>
        </w:rPr>
        <w:t xml:space="preserve"> předložil společně s nabídkou v</w:t>
      </w:r>
      <w:r w:rsidR="00733B8F" w:rsidRPr="00FF18F9">
        <w:rPr>
          <w:rFonts w:ascii="Times New Roman" w:hAnsi="Times New Roman"/>
          <w:b w:val="0"/>
          <w:i w:val="0"/>
          <w:sz w:val="24"/>
          <w:szCs w:val="24"/>
          <w:lang w:val="cs-CZ"/>
        </w:rPr>
        <w:t> </w:t>
      </w:r>
      <w:r w:rsidRPr="00FF18F9">
        <w:rPr>
          <w:rFonts w:ascii="Times New Roman" w:hAnsi="Times New Roman"/>
          <w:b w:val="0"/>
          <w:i w:val="0"/>
          <w:sz w:val="24"/>
          <w:lang w:val="cs-CZ"/>
        </w:rPr>
        <w:t>zadávacím řízení veřejné zakázky</w:t>
      </w:r>
      <w:r w:rsidRPr="001B0BBB">
        <w:rPr>
          <w:rFonts w:ascii="Times New Roman" w:hAnsi="Times New Roman"/>
          <w:b w:val="0"/>
          <w:i w:val="0"/>
          <w:sz w:val="24"/>
          <w:lang w:val="cs-CZ"/>
        </w:rPr>
        <w:t xml:space="preserve"> na uzavření této rámcové dohody (dále jen „</w:t>
      </w:r>
      <w:r w:rsidRPr="001B0BBB">
        <w:rPr>
          <w:rFonts w:ascii="Times New Roman" w:hAnsi="Times New Roman"/>
          <w:i w:val="0"/>
          <w:sz w:val="24"/>
          <w:lang w:val="cs-CZ"/>
        </w:rPr>
        <w:t>kontaktní adresy dodavatele</w:t>
      </w:r>
      <w:r w:rsidRPr="001B0BBB">
        <w:rPr>
          <w:rFonts w:ascii="Times New Roman" w:hAnsi="Times New Roman"/>
          <w:b w:val="0"/>
          <w:i w:val="0"/>
          <w:sz w:val="24"/>
          <w:lang w:val="cs-CZ"/>
        </w:rPr>
        <w:t>“).</w:t>
      </w:r>
      <w:bookmarkEnd w:id="178"/>
      <w:bookmarkEnd w:id="179"/>
    </w:p>
    <w:p w14:paraId="7C8885FA" w14:textId="06BF8E05" w:rsidR="00B61058" w:rsidRPr="001B0BBB" w:rsidRDefault="00B61058">
      <w:pPr>
        <w:pStyle w:val="Nadpis2"/>
        <w:keepNext w:val="0"/>
        <w:numPr>
          <w:ilvl w:val="0"/>
          <w:numId w:val="30"/>
        </w:numPr>
        <w:spacing w:before="120" w:after="240" w:line="276" w:lineRule="auto"/>
        <w:ind w:left="567" w:hanging="567"/>
        <w:jc w:val="both"/>
        <w:rPr>
          <w:rFonts w:ascii="Times New Roman" w:hAnsi="Times New Roman"/>
          <w:b w:val="0"/>
          <w:i w:val="0"/>
          <w:sz w:val="24"/>
          <w:lang w:val="cs-CZ"/>
        </w:rPr>
      </w:pPr>
      <w:bookmarkStart w:id="181" w:name="_Hlk82529722"/>
      <w:bookmarkStart w:id="182" w:name="_Hlk83298734"/>
      <w:bookmarkStart w:id="183" w:name="_Hlk84325918"/>
      <w:bookmarkEnd w:id="180"/>
      <w:r w:rsidRPr="001B0BBB">
        <w:rPr>
          <w:rFonts w:ascii="Times New Roman" w:hAnsi="Times New Roman"/>
          <w:b w:val="0"/>
          <w:i w:val="0"/>
          <w:sz w:val="24"/>
          <w:lang w:val="cs-CZ"/>
        </w:rPr>
        <w:t>Smluvní strany se výslovně dohodly, že změnu kontaktních adres objednatele nebo kontaktních adres dodavatele je oprávněna provést v písemné formě (tj. v listinné podobě, datovou zprávou do datové schránky nebo datovou zprávou opatřenou platným uznávaným elektronickým podpisem) pouze osoba oprávněná jednat za smluvní stranu podle zápisu v obchodním rejstříku nebo touto osobou za tím účelem písemně zmocněná jiná osoba. Do doby změny kontaktních adres smluvní strany způsobem podle předchozí věty není daná smluvní strana oprávněna v</w:t>
      </w:r>
      <w:r w:rsidR="00A919C3" w:rsidRPr="007A1C1D">
        <w:rPr>
          <w:rFonts w:ascii="Times New Roman" w:hAnsi="Times New Roman"/>
          <w:b w:val="0"/>
          <w:i w:val="0"/>
          <w:sz w:val="24"/>
          <w:lang w:val="cs-CZ"/>
        </w:rPr>
        <w:t xml:space="preserve"> </w:t>
      </w:r>
      <w:r w:rsidRPr="001B0BBB">
        <w:rPr>
          <w:rFonts w:ascii="Times New Roman" w:hAnsi="Times New Roman"/>
          <w:b w:val="0"/>
          <w:i w:val="0"/>
          <w:sz w:val="24"/>
          <w:lang w:val="cs-CZ"/>
        </w:rPr>
        <w:t>rámci této rámcové dohody ani dílčí kupní smlouvy jednat prostřednictvím jiné adresy, nejde-li o jednání osoby dle odst. 1</w:t>
      </w:r>
      <w:r w:rsidR="00CD1E8C">
        <w:rPr>
          <w:rFonts w:ascii="Times New Roman" w:hAnsi="Times New Roman"/>
          <w:b w:val="0"/>
          <w:i w:val="0"/>
          <w:sz w:val="24"/>
          <w:lang w:val="cs-CZ"/>
        </w:rPr>
        <w:t>7</w:t>
      </w:r>
      <w:r w:rsidRPr="001B0BBB">
        <w:rPr>
          <w:rFonts w:ascii="Times New Roman" w:hAnsi="Times New Roman"/>
          <w:b w:val="0"/>
          <w:i w:val="0"/>
          <w:sz w:val="24"/>
          <w:lang w:val="cs-CZ"/>
        </w:rPr>
        <w:t>.1 rámcové dohody</w:t>
      </w:r>
      <w:bookmarkEnd w:id="181"/>
      <w:r w:rsidRPr="001B0BBB">
        <w:rPr>
          <w:rFonts w:ascii="Times New Roman" w:hAnsi="Times New Roman"/>
          <w:b w:val="0"/>
          <w:i w:val="0"/>
          <w:sz w:val="24"/>
          <w:lang w:val="cs-CZ"/>
        </w:rPr>
        <w:t>.</w:t>
      </w:r>
      <w:bookmarkEnd w:id="182"/>
    </w:p>
    <w:p w14:paraId="1C88B658" w14:textId="6A7DE9D9" w:rsidR="00B61058" w:rsidRPr="009137D8" w:rsidRDefault="00B61058">
      <w:pPr>
        <w:pStyle w:val="Nadpis2"/>
        <w:keepNext w:val="0"/>
        <w:numPr>
          <w:ilvl w:val="0"/>
          <w:numId w:val="30"/>
        </w:numPr>
        <w:spacing w:before="120" w:after="240" w:line="276" w:lineRule="auto"/>
        <w:ind w:left="567" w:hanging="567"/>
        <w:jc w:val="both"/>
        <w:rPr>
          <w:rFonts w:ascii="Times New Roman" w:hAnsi="Times New Roman"/>
          <w:b w:val="0"/>
          <w:i w:val="0"/>
          <w:sz w:val="24"/>
          <w:lang w:val="cs-CZ"/>
        </w:rPr>
      </w:pPr>
      <w:bookmarkStart w:id="184" w:name="_Hlk82529779"/>
      <w:bookmarkStart w:id="185" w:name="_Hlk84325937"/>
      <w:bookmarkEnd w:id="183"/>
      <w:r w:rsidRPr="001B0BBB">
        <w:rPr>
          <w:rFonts w:ascii="Times New Roman" w:hAnsi="Times New Roman"/>
          <w:b w:val="0"/>
          <w:i w:val="0"/>
          <w:sz w:val="24"/>
          <w:lang w:val="cs-CZ"/>
        </w:rPr>
        <w:t>Veškerá právní jednání učiněná na základě této rámcové dohody nebo dílčí kupní smlouvy mohou být provedena vedle písemné formy i prostým e-mailem odeslaným z kontaktní adresy smluvní strany na kontaktní adresu druhé smluvní strany</w:t>
      </w:r>
      <w:r w:rsidR="00A919C3" w:rsidRPr="007A1C1D">
        <w:rPr>
          <w:rFonts w:ascii="Times New Roman" w:hAnsi="Times New Roman"/>
          <w:b w:val="0"/>
          <w:i w:val="0"/>
          <w:sz w:val="24"/>
          <w:lang w:val="cs-CZ"/>
        </w:rPr>
        <w:t>.</w:t>
      </w:r>
      <w:r w:rsidRPr="001B0BBB">
        <w:rPr>
          <w:rFonts w:ascii="Times New Roman" w:hAnsi="Times New Roman"/>
          <w:b w:val="0"/>
          <w:i w:val="0"/>
          <w:sz w:val="24"/>
          <w:lang w:val="cs-CZ"/>
        </w:rPr>
        <w:t xml:space="preserve"> Pokud však tato rámcová dohoda, dílčí kupní smlouva, požadavek objednatele vznesený v</w:t>
      </w:r>
      <w:r w:rsidR="00325BB0" w:rsidRPr="007A1C1D">
        <w:rPr>
          <w:rFonts w:ascii="Times New Roman" w:hAnsi="Times New Roman"/>
          <w:b w:val="0"/>
          <w:i w:val="0"/>
          <w:sz w:val="24"/>
          <w:lang w:val="cs-CZ"/>
        </w:rPr>
        <w:t xml:space="preserve"> </w:t>
      </w:r>
      <w:r w:rsidRPr="001B0BBB">
        <w:rPr>
          <w:rFonts w:ascii="Times New Roman" w:hAnsi="Times New Roman"/>
          <w:b w:val="0"/>
          <w:i w:val="0"/>
          <w:sz w:val="24"/>
          <w:lang w:val="cs-CZ"/>
        </w:rPr>
        <w:t xml:space="preserve">jakékoliv formě nebo zákon vyžaduje provést právní jednání týkající se rámcové dohody nebo dílčí </w:t>
      </w:r>
      <w:r w:rsidRPr="001B0BBB">
        <w:rPr>
          <w:rFonts w:ascii="Times New Roman" w:hAnsi="Times New Roman"/>
          <w:b w:val="0"/>
          <w:i w:val="0"/>
          <w:sz w:val="24"/>
          <w:lang w:val="cs-CZ"/>
        </w:rPr>
        <w:lastRenderedPageBreak/>
        <w:t>kupní smlouvy v písemné formě, dohodly se smluvní strany, že právní jednání provedené v</w:t>
      </w:r>
      <w:r w:rsidR="00A919C3" w:rsidRPr="007A1C1D">
        <w:rPr>
          <w:rFonts w:ascii="Times New Roman" w:hAnsi="Times New Roman"/>
          <w:b w:val="0"/>
          <w:i w:val="0"/>
          <w:sz w:val="24"/>
          <w:lang w:val="cs-CZ"/>
        </w:rPr>
        <w:t xml:space="preserve"> </w:t>
      </w:r>
      <w:r w:rsidRPr="001B0BBB">
        <w:rPr>
          <w:rFonts w:ascii="Times New Roman" w:hAnsi="Times New Roman"/>
          <w:b w:val="0"/>
          <w:i w:val="0"/>
          <w:sz w:val="24"/>
          <w:lang w:val="cs-CZ"/>
        </w:rPr>
        <w:t>takových případech prostým e-mailem požadavku písemné formy nevyhovuje, a není tudíž pro smluvní strany závazné</w:t>
      </w:r>
      <w:bookmarkEnd w:id="184"/>
      <w:r w:rsidRPr="001B0BBB">
        <w:rPr>
          <w:rFonts w:ascii="Times New Roman" w:hAnsi="Times New Roman"/>
          <w:b w:val="0"/>
          <w:i w:val="0"/>
          <w:sz w:val="24"/>
          <w:lang w:val="cs-CZ"/>
        </w:rPr>
        <w:t>.</w:t>
      </w:r>
    </w:p>
    <w:p w14:paraId="43C7FE73" w14:textId="41B07622" w:rsidR="00B61058" w:rsidRPr="009137D8" w:rsidRDefault="00B61058">
      <w:pPr>
        <w:pStyle w:val="Nadpis2"/>
        <w:keepNext w:val="0"/>
        <w:numPr>
          <w:ilvl w:val="0"/>
          <w:numId w:val="30"/>
        </w:numPr>
        <w:spacing w:before="120" w:after="240" w:line="276" w:lineRule="auto"/>
        <w:ind w:left="567" w:hanging="567"/>
        <w:jc w:val="both"/>
        <w:rPr>
          <w:rFonts w:ascii="Times New Roman" w:hAnsi="Times New Roman"/>
          <w:b w:val="0"/>
          <w:i w:val="0"/>
          <w:sz w:val="24"/>
          <w:lang w:val="cs-CZ"/>
        </w:rPr>
      </w:pPr>
      <w:bookmarkStart w:id="186" w:name="_Hlk82530034"/>
      <w:bookmarkStart w:id="187" w:name="_Hlk84325951"/>
      <w:bookmarkEnd w:id="185"/>
      <w:r w:rsidRPr="001B0BBB">
        <w:rPr>
          <w:rFonts w:ascii="Times New Roman" w:hAnsi="Times New Roman"/>
          <w:b w:val="0"/>
          <w:i w:val="0"/>
          <w:sz w:val="24"/>
          <w:lang w:val="cs-CZ"/>
        </w:rPr>
        <w:t>Smluvní strany se dohodly, že tuto rámcovou dohodu lze měnit pouze písemnými vzestupně číslovanými dodatky, přičemž nejsou vázány změnami této rámcové dohody, které požadavku písemné formy nevyhovují. Smluvní strany tímto výslovně vylučují možnost změny této rámcové dohody v důsledku praxe smluvních stran, která by</w:t>
      </w:r>
      <w:r w:rsidR="002008FF" w:rsidRPr="007A1C1D">
        <w:rPr>
          <w:rFonts w:ascii="Times New Roman" w:hAnsi="Times New Roman"/>
          <w:b w:val="0"/>
          <w:i w:val="0"/>
          <w:sz w:val="24"/>
          <w:lang w:val="cs-CZ"/>
        </w:rPr>
        <w:t xml:space="preserve"> </w:t>
      </w:r>
      <w:r w:rsidRPr="001B0BBB">
        <w:rPr>
          <w:rFonts w:ascii="Times New Roman" w:hAnsi="Times New Roman"/>
          <w:b w:val="0"/>
          <w:i w:val="0"/>
          <w:sz w:val="24"/>
          <w:lang w:val="cs-CZ"/>
        </w:rPr>
        <w:t>se</w:t>
      </w:r>
      <w:r w:rsidR="00FC6A64" w:rsidRPr="007A1C1D">
        <w:rPr>
          <w:rFonts w:ascii="Times New Roman" w:hAnsi="Times New Roman"/>
          <w:b w:val="0"/>
          <w:i w:val="0"/>
          <w:sz w:val="24"/>
          <w:lang w:val="cs-CZ"/>
        </w:rPr>
        <w:t xml:space="preserve"> </w:t>
      </w:r>
      <w:r w:rsidRPr="001B0BBB">
        <w:rPr>
          <w:rFonts w:ascii="Times New Roman" w:hAnsi="Times New Roman"/>
          <w:b w:val="0"/>
          <w:i w:val="0"/>
          <w:sz w:val="24"/>
          <w:lang w:val="cs-CZ"/>
        </w:rPr>
        <w:t>od</w:t>
      </w:r>
      <w:r w:rsidR="00FC6A64" w:rsidRPr="007A1C1D">
        <w:rPr>
          <w:rFonts w:ascii="Times New Roman" w:hAnsi="Times New Roman"/>
          <w:b w:val="0"/>
          <w:i w:val="0"/>
          <w:sz w:val="24"/>
          <w:lang w:val="cs-CZ"/>
        </w:rPr>
        <w:t xml:space="preserve"> </w:t>
      </w:r>
      <w:r w:rsidRPr="001B0BBB">
        <w:rPr>
          <w:rFonts w:ascii="Times New Roman" w:hAnsi="Times New Roman"/>
          <w:b w:val="0"/>
          <w:i w:val="0"/>
          <w:sz w:val="24"/>
          <w:lang w:val="cs-CZ"/>
        </w:rPr>
        <w:t>rámcové dohody odchylovala; taková praxe smluvních stran není způsobilá tuto rámcovou dohodu změnit</w:t>
      </w:r>
      <w:bookmarkEnd w:id="186"/>
      <w:r w:rsidRPr="001B0BBB">
        <w:rPr>
          <w:rFonts w:ascii="Times New Roman" w:hAnsi="Times New Roman"/>
          <w:b w:val="0"/>
          <w:i w:val="0"/>
          <w:sz w:val="24"/>
          <w:lang w:val="cs-CZ"/>
        </w:rPr>
        <w:t>.</w:t>
      </w:r>
    </w:p>
    <w:p w14:paraId="40FD708A" w14:textId="7B8120F7" w:rsidR="00562769" w:rsidRPr="009137D8" w:rsidRDefault="00562769">
      <w:pPr>
        <w:pStyle w:val="Nadpis2"/>
        <w:keepNext w:val="0"/>
        <w:numPr>
          <w:ilvl w:val="0"/>
          <w:numId w:val="30"/>
        </w:numPr>
        <w:spacing w:before="120" w:after="240" w:line="276" w:lineRule="auto"/>
        <w:ind w:left="567" w:hanging="567"/>
        <w:jc w:val="both"/>
        <w:rPr>
          <w:rFonts w:ascii="Times New Roman" w:hAnsi="Times New Roman"/>
          <w:b w:val="0"/>
          <w:i w:val="0"/>
          <w:sz w:val="24"/>
          <w:lang w:val="cs-CZ"/>
        </w:rPr>
      </w:pPr>
      <w:bookmarkStart w:id="188" w:name="_Hlk82530051"/>
      <w:bookmarkStart w:id="189" w:name="_Hlk84325963"/>
      <w:bookmarkEnd w:id="187"/>
      <w:r w:rsidRPr="009137D8">
        <w:rPr>
          <w:rFonts w:ascii="Times New Roman" w:hAnsi="Times New Roman"/>
          <w:b w:val="0"/>
          <w:i w:val="0"/>
          <w:sz w:val="24"/>
          <w:lang w:val="cs-CZ"/>
        </w:rPr>
        <w:t>Smluvní strany se zavazu</w:t>
      </w:r>
      <w:r w:rsidR="001261EF" w:rsidRPr="009137D8">
        <w:rPr>
          <w:rFonts w:ascii="Times New Roman" w:hAnsi="Times New Roman"/>
          <w:b w:val="0"/>
          <w:i w:val="0"/>
          <w:sz w:val="24"/>
          <w:lang w:val="cs-CZ"/>
        </w:rPr>
        <w:t xml:space="preserve">jí </w:t>
      </w:r>
      <w:r w:rsidRPr="009137D8">
        <w:rPr>
          <w:rFonts w:ascii="Times New Roman" w:hAnsi="Times New Roman"/>
          <w:b w:val="0"/>
          <w:i w:val="0"/>
          <w:sz w:val="24"/>
          <w:lang w:val="cs-CZ"/>
        </w:rPr>
        <w:t xml:space="preserve">bezodkladně </w:t>
      </w:r>
      <w:r w:rsidR="001261EF" w:rsidRPr="009137D8">
        <w:rPr>
          <w:rFonts w:ascii="Times New Roman" w:hAnsi="Times New Roman"/>
          <w:b w:val="0"/>
          <w:i w:val="0"/>
          <w:sz w:val="24"/>
          <w:lang w:val="cs-CZ"/>
        </w:rPr>
        <w:t xml:space="preserve">se </w:t>
      </w:r>
      <w:r w:rsidRPr="009137D8">
        <w:rPr>
          <w:rFonts w:ascii="Times New Roman" w:hAnsi="Times New Roman"/>
          <w:b w:val="0"/>
          <w:i w:val="0"/>
          <w:sz w:val="24"/>
          <w:lang w:val="cs-CZ"/>
        </w:rPr>
        <w:t xml:space="preserve">vzájemně informovat o všech důležitých skutečnostech týkajících se této </w:t>
      </w:r>
      <w:r w:rsidR="00D2617E" w:rsidRPr="009137D8">
        <w:rPr>
          <w:rFonts w:ascii="Times New Roman" w:hAnsi="Times New Roman"/>
          <w:b w:val="0"/>
          <w:i w:val="0"/>
          <w:sz w:val="24"/>
          <w:lang w:val="cs-CZ"/>
        </w:rPr>
        <w:t xml:space="preserve">rámcové </w:t>
      </w:r>
      <w:r w:rsidR="001672FC" w:rsidRPr="001B0BBB">
        <w:rPr>
          <w:rFonts w:ascii="Times New Roman" w:hAnsi="Times New Roman"/>
          <w:b w:val="0"/>
          <w:i w:val="0"/>
          <w:sz w:val="24"/>
          <w:lang w:val="cs-CZ"/>
        </w:rPr>
        <w:t>dohody</w:t>
      </w:r>
      <w:r w:rsidR="001672FC" w:rsidRPr="009137D8">
        <w:rPr>
          <w:rFonts w:ascii="Times New Roman" w:hAnsi="Times New Roman"/>
          <w:b w:val="0"/>
          <w:i w:val="0"/>
          <w:sz w:val="24"/>
          <w:lang w:val="cs-CZ"/>
        </w:rPr>
        <w:t xml:space="preserve"> </w:t>
      </w:r>
      <w:r w:rsidR="001261EF" w:rsidRPr="009137D8">
        <w:rPr>
          <w:rFonts w:ascii="Times New Roman" w:hAnsi="Times New Roman"/>
          <w:b w:val="0"/>
          <w:i w:val="0"/>
          <w:sz w:val="24"/>
          <w:lang w:val="cs-CZ"/>
        </w:rPr>
        <w:t xml:space="preserve">a dílčích </w:t>
      </w:r>
      <w:r w:rsidR="00B61058" w:rsidRPr="001B0BBB">
        <w:rPr>
          <w:rFonts w:ascii="Times New Roman" w:hAnsi="Times New Roman"/>
          <w:b w:val="0"/>
          <w:i w:val="0"/>
          <w:sz w:val="24"/>
          <w:lang w:val="cs-CZ"/>
        </w:rPr>
        <w:t>kupních smluv,</w:t>
      </w:r>
      <w:r w:rsidRPr="009137D8">
        <w:rPr>
          <w:rFonts w:ascii="Times New Roman" w:hAnsi="Times New Roman"/>
          <w:b w:val="0"/>
          <w:i w:val="0"/>
          <w:sz w:val="24"/>
          <w:lang w:val="cs-CZ"/>
        </w:rPr>
        <w:t xml:space="preserve"> zejména </w:t>
      </w:r>
      <w:r w:rsidR="00357CD0" w:rsidRPr="009137D8">
        <w:rPr>
          <w:rFonts w:ascii="Times New Roman" w:hAnsi="Times New Roman"/>
          <w:b w:val="0"/>
          <w:i w:val="0"/>
          <w:sz w:val="24"/>
          <w:lang w:val="cs-CZ"/>
        </w:rPr>
        <w:t>pak o</w:t>
      </w:r>
      <w:r w:rsidR="00A919C3" w:rsidRPr="007A1C1D">
        <w:rPr>
          <w:rFonts w:ascii="Times New Roman" w:hAnsi="Times New Roman"/>
          <w:b w:val="0"/>
          <w:i w:val="0"/>
          <w:sz w:val="24"/>
          <w:lang w:val="cs-CZ"/>
        </w:rPr>
        <w:t xml:space="preserve"> </w:t>
      </w:r>
      <w:r w:rsidRPr="009137D8">
        <w:rPr>
          <w:rFonts w:ascii="Times New Roman" w:hAnsi="Times New Roman"/>
          <w:b w:val="0"/>
          <w:i w:val="0"/>
          <w:sz w:val="24"/>
          <w:lang w:val="cs-CZ"/>
        </w:rPr>
        <w:t xml:space="preserve">okolnostech, které by mohly způsobit ohrožení </w:t>
      </w:r>
      <w:r w:rsidR="00357CD0" w:rsidRPr="009137D8">
        <w:rPr>
          <w:rFonts w:ascii="Times New Roman" w:hAnsi="Times New Roman"/>
          <w:b w:val="0"/>
          <w:i w:val="0"/>
          <w:sz w:val="24"/>
          <w:lang w:val="cs-CZ"/>
        </w:rPr>
        <w:t>předpokládaného</w:t>
      </w:r>
      <w:r w:rsidR="00D2617E" w:rsidRPr="009137D8">
        <w:rPr>
          <w:rFonts w:ascii="Times New Roman" w:hAnsi="Times New Roman"/>
          <w:b w:val="0"/>
          <w:i w:val="0"/>
          <w:sz w:val="24"/>
          <w:lang w:val="cs-CZ"/>
        </w:rPr>
        <w:t xml:space="preserve"> </w:t>
      </w:r>
      <w:r w:rsidRPr="009137D8">
        <w:rPr>
          <w:rFonts w:ascii="Times New Roman" w:hAnsi="Times New Roman"/>
          <w:b w:val="0"/>
          <w:i w:val="0"/>
          <w:sz w:val="24"/>
          <w:lang w:val="cs-CZ"/>
        </w:rPr>
        <w:t>plnění</w:t>
      </w:r>
      <w:bookmarkEnd w:id="188"/>
      <w:r w:rsidRPr="009137D8">
        <w:rPr>
          <w:rFonts w:ascii="Times New Roman" w:hAnsi="Times New Roman"/>
          <w:b w:val="0"/>
          <w:i w:val="0"/>
          <w:sz w:val="24"/>
          <w:lang w:val="cs-CZ"/>
        </w:rPr>
        <w:t>.</w:t>
      </w:r>
    </w:p>
    <w:p w14:paraId="55D3326D" w14:textId="2A0AC437" w:rsidR="00562769" w:rsidRPr="009137D8" w:rsidRDefault="00562769">
      <w:pPr>
        <w:pStyle w:val="Nadpis2"/>
        <w:keepNext w:val="0"/>
        <w:numPr>
          <w:ilvl w:val="0"/>
          <w:numId w:val="30"/>
        </w:numPr>
        <w:spacing w:before="120" w:after="240" w:line="276" w:lineRule="auto"/>
        <w:ind w:left="567" w:hanging="567"/>
        <w:jc w:val="both"/>
        <w:rPr>
          <w:rFonts w:ascii="Times New Roman" w:hAnsi="Times New Roman"/>
          <w:b w:val="0"/>
          <w:i w:val="0"/>
          <w:sz w:val="24"/>
          <w:lang w:val="cs-CZ"/>
        </w:rPr>
      </w:pPr>
      <w:bookmarkStart w:id="190" w:name="_Hlk82530064"/>
      <w:bookmarkStart w:id="191" w:name="_Hlk84325973"/>
      <w:bookmarkEnd w:id="189"/>
      <w:r w:rsidRPr="009137D8">
        <w:rPr>
          <w:rFonts w:ascii="Times New Roman" w:hAnsi="Times New Roman"/>
          <w:b w:val="0"/>
          <w:i w:val="0"/>
          <w:sz w:val="24"/>
          <w:lang w:val="cs-CZ"/>
        </w:rPr>
        <w:t>Smluvní strany se dohodly, že písemnosti, které budou doručovány pomoc</w:t>
      </w:r>
      <w:r w:rsidR="001672FC" w:rsidRPr="001B0BBB">
        <w:rPr>
          <w:rFonts w:ascii="Times New Roman" w:hAnsi="Times New Roman"/>
          <w:b w:val="0"/>
          <w:i w:val="0"/>
          <w:sz w:val="24"/>
          <w:lang w:val="cs-CZ"/>
        </w:rPr>
        <w:t>í</w:t>
      </w:r>
      <w:r w:rsidRPr="009137D8">
        <w:rPr>
          <w:rFonts w:ascii="Times New Roman" w:hAnsi="Times New Roman"/>
          <w:b w:val="0"/>
          <w:i w:val="0"/>
          <w:sz w:val="24"/>
          <w:lang w:val="cs-CZ"/>
        </w:rPr>
        <w:t xml:space="preserve"> provozovatelů poštovních služeb, budou doručovány na</w:t>
      </w:r>
      <w:r w:rsidR="00E16905" w:rsidRPr="009137D8">
        <w:rPr>
          <w:rFonts w:ascii="Times New Roman" w:hAnsi="Times New Roman"/>
          <w:b w:val="0"/>
          <w:i w:val="0"/>
          <w:sz w:val="24"/>
          <w:lang w:val="cs-CZ"/>
        </w:rPr>
        <w:t xml:space="preserve"> adresu jejich sídla zapsanou v </w:t>
      </w:r>
      <w:r w:rsidRPr="009137D8">
        <w:rPr>
          <w:rFonts w:ascii="Times New Roman" w:hAnsi="Times New Roman"/>
          <w:b w:val="0"/>
          <w:i w:val="0"/>
          <w:sz w:val="24"/>
          <w:lang w:val="cs-CZ"/>
        </w:rPr>
        <w:t xml:space="preserve">obchodním rejstříku. Smluvní strany sjednávají, že písemnost zaslaná prostřednictvím provozovatelů poštovních služeb se považuje za doručenou </w:t>
      </w:r>
      <w:r w:rsidR="00D70DE0" w:rsidRPr="001B0BBB">
        <w:rPr>
          <w:rFonts w:ascii="Times New Roman" w:hAnsi="Times New Roman"/>
          <w:b w:val="0"/>
          <w:i w:val="0"/>
          <w:sz w:val="24"/>
          <w:lang w:val="cs-CZ"/>
        </w:rPr>
        <w:t>desátý</w:t>
      </w:r>
      <w:r w:rsidR="008D1A53" w:rsidRPr="009137D8">
        <w:rPr>
          <w:rFonts w:ascii="Times New Roman" w:hAnsi="Times New Roman"/>
          <w:b w:val="0"/>
          <w:i w:val="0"/>
          <w:sz w:val="24"/>
          <w:lang w:val="cs-CZ"/>
        </w:rPr>
        <w:t xml:space="preserve"> (</w:t>
      </w:r>
      <w:r w:rsidR="001672FC" w:rsidRPr="001B0BBB">
        <w:rPr>
          <w:rFonts w:ascii="Times New Roman" w:hAnsi="Times New Roman"/>
          <w:b w:val="0"/>
          <w:i w:val="0"/>
          <w:sz w:val="24"/>
          <w:lang w:val="cs-CZ"/>
        </w:rPr>
        <w:t>10.</w:t>
      </w:r>
      <w:r w:rsidR="00D2617E" w:rsidRPr="009137D8">
        <w:rPr>
          <w:rFonts w:ascii="Times New Roman" w:hAnsi="Times New Roman"/>
          <w:b w:val="0"/>
          <w:i w:val="0"/>
          <w:sz w:val="24"/>
          <w:lang w:val="cs-CZ"/>
        </w:rPr>
        <w:t>)</w:t>
      </w:r>
      <w:r w:rsidRPr="009137D8">
        <w:rPr>
          <w:rFonts w:ascii="Times New Roman" w:hAnsi="Times New Roman"/>
          <w:b w:val="0"/>
          <w:i w:val="0"/>
          <w:sz w:val="24"/>
          <w:lang w:val="cs-CZ"/>
        </w:rPr>
        <w:t xml:space="preserve"> den ode dne prokazatelného podání takovéto písemnosti provozovateli poštovních služeb</w:t>
      </w:r>
      <w:r w:rsidR="00B61058" w:rsidRPr="001B0BBB">
        <w:rPr>
          <w:rFonts w:ascii="Times New Roman" w:hAnsi="Times New Roman"/>
          <w:b w:val="0"/>
          <w:i w:val="0"/>
          <w:sz w:val="24"/>
          <w:lang w:val="cs-CZ"/>
        </w:rPr>
        <w:t>, a že zaslaná datová zpráva se považuje za doručenou okamžikem jejího dodání do elektronické schránky adresované smluvní strany</w:t>
      </w:r>
      <w:r w:rsidR="00B61058" w:rsidRPr="009137D8">
        <w:rPr>
          <w:rFonts w:ascii="Times New Roman" w:hAnsi="Times New Roman"/>
          <w:b w:val="0"/>
          <w:i w:val="0"/>
          <w:sz w:val="24"/>
          <w:lang w:val="cs-CZ"/>
        </w:rPr>
        <w:t xml:space="preserve">. V případě změny </w:t>
      </w:r>
      <w:r w:rsidR="00B61058" w:rsidRPr="001B0BBB">
        <w:rPr>
          <w:rFonts w:ascii="Times New Roman" w:hAnsi="Times New Roman"/>
          <w:b w:val="0"/>
          <w:i w:val="0"/>
          <w:sz w:val="24"/>
          <w:lang w:val="cs-CZ"/>
        </w:rPr>
        <w:t>doručující</w:t>
      </w:r>
      <w:r w:rsidRPr="001B0BBB">
        <w:rPr>
          <w:rFonts w:ascii="Times New Roman" w:hAnsi="Times New Roman"/>
          <w:b w:val="0"/>
          <w:i w:val="0"/>
          <w:sz w:val="24"/>
          <w:lang w:val="cs-CZ"/>
        </w:rPr>
        <w:t xml:space="preserve"> </w:t>
      </w:r>
      <w:r w:rsidRPr="009137D8">
        <w:rPr>
          <w:rFonts w:ascii="Times New Roman" w:hAnsi="Times New Roman"/>
          <w:b w:val="0"/>
          <w:i w:val="0"/>
          <w:sz w:val="24"/>
          <w:lang w:val="cs-CZ"/>
        </w:rPr>
        <w:t>adresy nebo jiné relevantní informace se smluvní strana zavazuje, bez zbytečného odkladu, tuto změnu písemně oznámit druhé smluvní straně</w:t>
      </w:r>
      <w:bookmarkEnd w:id="190"/>
      <w:r w:rsidRPr="009137D8">
        <w:rPr>
          <w:rFonts w:ascii="Times New Roman" w:hAnsi="Times New Roman"/>
          <w:b w:val="0"/>
          <w:i w:val="0"/>
          <w:sz w:val="24"/>
          <w:lang w:val="cs-CZ"/>
        </w:rPr>
        <w:t>.</w:t>
      </w:r>
    </w:p>
    <w:p w14:paraId="224266B3" w14:textId="23DA9C98" w:rsidR="00AD2E84" w:rsidRPr="009137D8" w:rsidRDefault="00562769">
      <w:pPr>
        <w:pStyle w:val="Nadpis2"/>
        <w:keepNext w:val="0"/>
        <w:numPr>
          <w:ilvl w:val="0"/>
          <w:numId w:val="30"/>
        </w:numPr>
        <w:spacing w:before="120" w:after="240" w:line="276" w:lineRule="auto"/>
        <w:ind w:left="567" w:hanging="567"/>
        <w:jc w:val="both"/>
        <w:rPr>
          <w:rFonts w:ascii="Times New Roman" w:hAnsi="Times New Roman"/>
          <w:b w:val="0"/>
          <w:i w:val="0"/>
          <w:sz w:val="24"/>
          <w:lang w:val="cs-CZ"/>
        </w:rPr>
      </w:pPr>
      <w:bookmarkStart w:id="192" w:name="_Hlk82530082"/>
      <w:bookmarkStart w:id="193" w:name="_Hlk84325985"/>
      <w:bookmarkStart w:id="194" w:name="_Hlk83299031"/>
      <w:bookmarkEnd w:id="191"/>
      <w:r w:rsidRPr="009137D8">
        <w:rPr>
          <w:rFonts w:ascii="Times New Roman" w:hAnsi="Times New Roman"/>
          <w:b w:val="0"/>
          <w:i w:val="0"/>
          <w:sz w:val="24"/>
          <w:lang w:val="cs-CZ"/>
        </w:rPr>
        <w:t>Změna v registračních údajích společnosti, obzvlášť změna sídla či změna místa podnikání</w:t>
      </w:r>
      <w:r w:rsidR="00F54073" w:rsidRPr="001B0BBB">
        <w:rPr>
          <w:rFonts w:ascii="Times New Roman" w:hAnsi="Times New Roman"/>
          <w:b w:val="0"/>
          <w:i w:val="0"/>
          <w:sz w:val="24"/>
          <w:lang w:val="cs-CZ"/>
        </w:rPr>
        <w:t xml:space="preserve"> nebo</w:t>
      </w:r>
      <w:r w:rsidRPr="009137D8">
        <w:rPr>
          <w:rFonts w:ascii="Times New Roman" w:hAnsi="Times New Roman"/>
          <w:b w:val="0"/>
          <w:i w:val="0"/>
          <w:sz w:val="24"/>
          <w:lang w:val="cs-CZ"/>
        </w:rPr>
        <w:t xml:space="preserve"> změna</w:t>
      </w:r>
      <w:r w:rsidRPr="001B0BBB">
        <w:rPr>
          <w:rFonts w:ascii="Times New Roman" w:hAnsi="Times New Roman"/>
          <w:b w:val="0"/>
          <w:i w:val="0"/>
          <w:sz w:val="24"/>
          <w:lang w:val="cs-CZ"/>
        </w:rPr>
        <w:t xml:space="preserve"> </w:t>
      </w:r>
      <w:r w:rsidR="00F54073" w:rsidRPr="001B0BBB">
        <w:rPr>
          <w:rFonts w:ascii="Times New Roman" w:hAnsi="Times New Roman"/>
          <w:b w:val="0"/>
          <w:i w:val="0"/>
          <w:sz w:val="24"/>
          <w:lang w:val="cs-CZ"/>
        </w:rPr>
        <w:t>členů</w:t>
      </w:r>
      <w:r w:rsidR="00F54073" w:rsidRPr="009137D8">
        <w:rPr>
          <w:rFonts w:ascii="Times New Roman" w:hAnsi="Times New Roman"/>
          <w:b w:val="0"/>
          <w:i w:val="0"/>
          <w:sz w:val="24"/>
          <w:lang w:val="cs-CZ"/>
        </w:rPr>
        <w:t xml:space="preserve"> </w:t>
      </w:r>
      <w:r w:rsidRPr="009137D8">
        <w:rPr>
          <w:rFonts w:ascii="Times New Roman" w:hAnsi="Times New Roman"/>
          <w:b w:val="0"/>
          <w:i w:val="0"/>
          <w:sz w:val="24"/>
          <w:lang w:val="cs-CZ"/>
        </w:rPr>
        <w:t xml:space="preserve">statutárních orgánů se </w:t>
      </w:r>
      <w:r w:rsidR="00F54073" w:rsidRPr="009137D8">
        <w:rPr>
          <w:rFonts w:ascii="Times New Roman" w:hAnsi="Times New Roman"/>
          <w:b w:val="0"/>
          <w:i w:val="0"/>
          <w:sz w:val="24"/>
          <w:lang w:val="cs-CZ"/>
        </w:rPr>
        <w:t>nepovažuj</w:t>
      </w:r>
      <w:r w:rsidR="00F54073" w:rsidRPr="001B0BBB">
        <w:rPr>
          <w:rFonts w:ascii="Times New Roman" w:hAnsi="Times New Roman"/>
          <w:b w:val="0"/>
          <w:i w:val="0"/>
          <w:sz w:val="24"/>
          <w:lang w:val="cs-CZ"/>
        </w:rPr>
        <w:t>e</w:t>
      </w:r>
      <w:r w:rsidRPr="009137D8">
        <w:rPr>
          <w:rFonts w:ascii="Times New Roman" w:hAnsi="Times New Roman"/>
          <w:b w:val="0"/>
          <w:i w:val="0"/>
          <w:sz w:val="24"/>
          <w:lang w:val="cs-CZ"/>
        </w:rPr>
        <w:t xml:space="preserve"> za</w:t>
      </w:r>
      <w:r w:rsidR="00A919C3" w:rsidRPr="007A1C1D">
        <w:rPr>
          <w:rFonts w:ascii="Times New Roman" w:hAnsi="Times New Roman"/>
          <w:b w:val="0"/>
          <w:i w:val="0"/>
          <w:sz w:val="24"/>
          <w:lang w:val="cs-CZ"/>
        </w:rPr>
        <w:t> </w:t>
      </w:r>
      <w:r w:rsidRPr="009137D8">
        <w:rPr>
          <w:rFonts w:ascii="Times New Roman" w:hAnsi="Times New Roman"/>
          <w:b w:val="0"/>
          <w:i w:val="0"/>
          <w:sz w:val="24"/>
          <w:lang w:val="cs-CZ"/>
        </w:rPr>
        <w:t xml:space="preserve">okolnosti měnící tuto </w:t>
      </w:r>
      <w:r w:rsidR="00F54073" w:rsidRPr="009137D8">
        <w:rPr>
          <w:rFonts w:ascii="Times New Roman" w:hAnsi="Times New Roman"/>
          <w:b w:val="0"/>
          <w:i w:val="0"/>
          <w:sz w:val="24"/>
          <w:lang w:val="cs-CZ"/>
        </w:rPr>
        <w:t>smlouvu</w:t>
      </w:r>
      <w:r w:rsidRPr="009137D8">
        <w:rPr>
          <w:rFonts w:ascii="Times New Roman" w:hAnsi="Times New Roman"/>
          <w:b w:val="0"/>
          <w:i w:val="0"/>
          <w:sz w:val="24"/>
          <w:lang w:val="cs-CZ"/>
        </w:rPr>
        <w:t xml:space="preserve">. </w:t>
      </w:r>
      <w:r w:rsidR="00E71492" w:rsidRPr="009137D8">
        <w:rPr>
          <w:rFonts w:ascii="Times New Roman" w:hAnsi="Times New Roman"/>
          <w:b w:val="0"/>
          <w:i w:val="0"/>
          <w:sz w:val="24"/>
          <w:lang w:val="cs-CZ"/>
        </w:rPr>
        <w:t>Dotčená smluvní strana, jíž se změna týká, je povinna oznámit písemně změnu druhé smluvní straně co nejdříve</w:t>
      </w:r>
      <w:bookmarkEnd w:id="192"/>
      <w:r w:rsidR="00E71492" w:rsidRPr="009137D8">
        <w:rPr>
          <w:rFonts w:ascii="Times New Roman" w:hAnsi="Times New Roman"/>
          <w:b w:val="0"/>
          <w:i w:val="0"/>
          <w:sz w:val="24"/>
          <w:lang w:val="cs-CZ"/>
        </w:rPr>
        <w:t>.</w:t>
      </w:r>
    </w:p>
    <w:p w14:paraId="686AB877" w14:textId="2AE60D1D" w:rsidR="005D772E" w:rsidRPr="009137D8" w:rsidRDefault="005D772E">
      <w:pPr>
        <w:pStyle w:val="Nadpis2"/>
        <w:keepNext w:val="0"/>
        <w:numPr>
          <w:ilvl w:val="0"/>
          <w:numId w:val="30"/>
        </w:numPr>
        <w:spacing w:before="120" w:after="240" w:line="276" w:lineRule="auto"/>
        <w:ind w:left="567" w:hanging="567"/>
        <w:jc w:val="both"/>
        <w:rPr>
          <w:rFonts w:ascii="Times New Roman" w:hAnsi="Times New Roman"/>
          <w:b w:val="0"/>
          <w:i w:val="0"/>
          <w:sz w:val="24"/>
          <w:lang w:val="cs-CZ"/>
        </w:rPr>
      </w:pPr>
      <w:bookmarkStart w:id="195" w:name="_Hlk82530104"/>
      <w:bookmarkStart w:id="196" w:name="_Hlk84325996"/>
      <w:bookmarkEnd w:id="193"/>
      <w:bookmarkEnd w:id="194"/>
      <w:r w:rsidRPr="009137D8">
        <w:rPr>
          <w:rFonts w:ascii="Times New Roman" w:hAnsi="Times New Roman"/>
          <w:b w:val="0"/>
          <w:i w:val="0"/>
          <w:sz w:val="24"/>
          <w:lang w:val="cs-CZ"/>
        </w:rPr>
        <w:t>V</w:t>
      </w:r>
      <w:r w:rsidR="00F54073" w:rsidRPr="001B0BBB">
        <w:rPr>
          <w:rFonts w:ascii="Times New Roman" w:hAnsi="Times New Roman"/>
          <w:b w:val="0"/>
          <w:i w:val="0"/>
          <w:sz w:val="24"/>
          <w:lang w:val="cs-CZ"/>
        </w:rPr>
        <w:t xml:space="preserve"> </w:t>
      </w:r>
      <w:r w:rsidRPr="009137D8">
        <w:rPr>
          <w:rFonts w:ascii="Times New Roman" w:hAnsi="Times New Roman"/>
          <w:b w:val="0"/>
          <w:i w:val="0"/>
          <w:sz w:val="24"/>
          <w:lang w:val="cs-CZ"/>
        </w:rPr>
        <w:t>případě nepřevzetí zásilky je za den doručení považován poslední den úložní lhůty u</w:t>
      </w:r>
      <w:r w:rsidR="000E56B4" w:rsidRPr="009137D8">
        <w:rPr>
          <w:rFonts w:ascii="Times New Roman" w:hAnsi="Times New Roman"/>
          <w:b w:val="0"/>
          <w:i w:val="0"/>
          <w:sz w:val="24"/>
          <w:lang w:val="cs-CZ"/>
        </w:rPr>
        <w:t> </w:t>
      </w:r>
      <w:r w:rsidRPr="009137D8">
        <w:rPr>
          <w:rFonts w:ascii="Times New Roman" w:hAnsi="Times New Roman"/>
          <w:b w:val="0"/>
          <w:i w:val="0"/>
          <w:sz w:val="24"/>
          <w:lang w:val="cs-CZ"/>
        </w:rPr>
        <w:t>poskytovatele poštovní služby. V</w:t>
      </w:r>
      <w:r w:rsidR="00F54073" w:rsidRPr="001B0BBB">
        <w:rPr>
          <w:rFonts w:ascii="Times New Roman" w:hAnsi="Times New Roman"/>
          <w:b w:val="0"/>
          <w:i w:val="0"/>
          <w:sz w:val="24"/>
          <w:lang w:val="cs-CZ"/>
        </w:rPr>
        <w:t xml:space="preserve"> </w:t>
      </w:r>
      <w:r w:rsidRPr="009137D8">
        <w:rPr>
          <w:rFonts w:ascii="Times New Roman" w:hAnsi="Times New Roman"/>
          <w:b w:val="0"/>
          <w:i w:val="0"/>
          <w:sz w:val="24"/>
          <w:lang w:val="cs-CZ"/>
        </w:rPr>
        <w:t>případě odmítnutí převzetí zásilky pak den, v</w:t>
      </w:r>
      <w:r w:rsidR="00FF6B74" w:rsidRPr="007A1C1D">
        <w:rPr>
          <w:rFonts w:ascii="Times New Roman" w:hAnsi="Times New Roman"/>
          <w:b w:val="0"/>
          <w:i w:val="0"/>
          <w:sz w:val="24"/>
          <w:lang w:val="cs-CZ"/>
        </w:rPr>
        <w:t xml:space="preserve"> </w:t>
      </w:r>
      <w:r w:rsidRPr="009137D8">
        <w:rPr>
          <w:rFonts w:ascii="Times New Roman" w:hAnsi="Times New Roman"/>
          <w:b w:val="0"/>
          <w:i w:val="0"/>
          <w:sz w:val="24"/>
          <w:lang w:val="cs-CZ"/>
        </w:rPr>
        <w:t>němž k odmítnutí převzetí zásilky došlo</w:t>
      </w:r>
      <w:bookmarkEnd w:id="195"/>
      <w:r w:rsidRPr="009137D8">
        <w:rPr>
          <w:rFonts w:ascii="Times New Roman" w:hAnsi="Times New Roman"/>
          <w:b w:val="0"/>
          <w:i w:val="0"/>
          <w:sz w:val="24"/>
          <w:lang w:val="cs-CZ"/>
        </w:rPr>
        <w:t>.</w:t>
      </w:r>
    </w:p>
    <w:bookmarkEnd w:id="196"/>
    <w:p w14:paraId="6133AC75" w14:textId="77777777" w:rsidR="00A231A1" w:rsidRPr="003B4351" w:rsidRDefault="00A231A1">
      <w:pPr>
        <w:pStyle w:val="Odstavecseseznamem"/>
        <w:keepNext/>
        <w:numPr>
          <w:ilvl w:val="0"/>
          <w:numId w:val="7"/>
        </w:numPr>
        <w:spacing w:before="120" w:after="120" w:line="276" w:lineRule="auto"/>
        <w:ind w:left="425" w:hanging="425"/>
        <w:jc w:val="both"/>
        <w:outlineLvl w:val="1"/>
        <w:rPr>
          <w:b/>
          <w:u w:val="single"/>
        </w:rPr>
      </w:pPr>
      <w:r w:rsidRPr="003B4351">
        <w:rPr>
          <w:b/>
          <w:u w:val="single"/>
        </w:rPr>
        <w:t>Mlčenlivost</w:t>
      </w:r>
    </w:p>
    <w:p w14:paraId="45B04B73" w14:textId="0DCFA2AD" w:rsidR="007312C8" w:rsidRPr="001B0BBB" w:rsidRDefault="00C55ADE">
      <w:pPr>
        <w:pStyle w:val="Nadpis2"/>
        <w:keepNext w:val="0"/>
        <w:numPr>
          <w:ilvl w:val="0"/>
          <w:numId w:val="31"/>
        </w:numPr>
        <w:spacing w:before="120" w:after="240" w:line="276" w:lineRule="auto"/>
        <w:ind w:left="567" w:hanging="567"/>
        <w:jc w:val="both"/>
        <w:rPr>
          <w:rFonts w:ascii="Times New Roman" w:hAnsi="Times New Roman"/>
          <w:b w:val="0"/>
          <w:i w:val="0"/>
          <w:sz w:val="24"/>
        </w:rPr>
      </w:pPr>
      <w:bookmarkStart w:id="197" w:name="_Hlk82530151"/>
      <w:bookmarkStart w:id="198" w:name="_Hlk84326038"/>
      <w:r w:rsidRPr="009137D8">
        <w:rPr>
          <w:rFonts w:ascii="Times New Roman" w:hAnsi="Times New Roman"/>
          <w:b w:val="0"/>
          <w:i w:val="0"/>
          <w:sz w:val="24"/>
          <w:lang w:val="cs-CZ"/>
        </w:rPr>
        <w:t>Smluvní</w:t>
      </w:r>
      <w:r w:rsidRPr="001B0BBB">
        <w:rPr>
          <w:rFonts w:ascii="Times New Roman" w:hAnsi="Times New Roman"/>
          <w:b w:val="0"/>
          <w:i w:val="0"/>
          <w:sz w:val="24"/>
          <w:lang w:val="cs-CZ"/>
        </w:rPr>
        <w:t xml:space="preserve"> </w:t>
      </w:r>
      <w:r w:rsidR="00F54073" w:rsidRPr="001B0BBB">
        <w:rPr>
          <w:rFonts w:ascii="Times New Roman" w:hAnsi="Times New Roman"/>
          <w:b w:val="0"/>
          <w:i w:val="0"/>
          <w:sz w:val="24"/>
          <w:lang w:val="cs-CZ"/>
        </w:rPr>
        <w:t>strana</w:t>
      </w:r>
      <w:r w:rsidR="00FB1C50" w:rsidRPr="001B0BBB">
        <w:rPr>
          <w:rFonts w:ascii="Times New Roman" w:hAnsi="Times New Roman"/>
          <w:b w:val="0"/>
          <w:i w:val="0"/>
          <w:sz w:val="24"/>
        </w:rPr>
        <w:t xml:space="preserve"> se </w:t>
      </w:r>
      <w:r w:rsidR="00F54073" w:rsidRPr="001B0BBB">
        <w:rPr>
          <w:rFonts w:ascii="Times New Roman" w:hAnsi="Times New Roman"/>
          <w:b w:val="0"/>
          <w:i w:val="0"/>
          <w:sz w:val="24"/>
        </w:rPr>
        <w:t>zavazuj</w:t>
      </w:r>
      <w:r w:rsidR="00F54073" w:rsidRPr="001B0BBB">
        <w:rPr>
          <w:rFonts w:ascii="Times New Roman" w:hAnsi="Times New Roman"/>
          <w:b w:val="0"/>
          <w:i w:val="0"/>
          <w:sz w:val="24"/>
          <w:lang w:val="cs-CZ"/>
        </w:rPr>
        <w:t>e</w:t>
      </w:r>
      <w:r w:rsidR="00FB1C50" w:rsidRPr="001B0BBB">
        <w:rPr>
          <w:rFonts w:ascii="Times New Roman" w:hAnsi="Times New Roman"/>
          <w:b w:val="0"/>
          <w:i w:val="0"/>
          <w:sz w:val="24"/>
        </w:rPr>
        <w:t xml:space="preserve"> nesdělovat žádné třetí osobě žádné informace o existenci anebo obsahu této </w:t>
      </w:r>
      <w:r w:rsidRPr="001B0BBB">
        <w:rPr>
          <w:rFonts w:ascii="Times New Roman" w:hAnsi="Times New Roman"/>
          <w:b w:val="0"/>
          <w:i w:val="0"/>
          <w:sz w:val="24"/>
          <w:lang w:val="cs-CZ"/>
        </w:rPr>
        <w:t xml:space="preserve">rámcové dohody či </w:t>
      </w:r>
      <w:r w:rsidR="00D90B33" w:rsidRPr="001B0BBB">
        <w:rPr>
          <w:rFonts w:ascii="Times New Roman" w:hAnsi="Times New Roman"/>
          <w:b w:val="0"/>
          <w:i w:val="0"/>
          <w:sz w:val="24"/>
          <w:lang w:val="cs-CZ"/>
        </w:rPr>
        <w:t xml:space="preserve">případných </w:t>
      </w:r>
      <w:r w:rsidRPr="001B0BBB">
        <w:rPr>
          <w:rFonts w:ascii="Times New Roman" w:hAnsi="Times New Roman"/>
          <w:b w:val="0"/>
          <w:i w:val="0"/>
          <w:sz w:val="24"/>
          <w:lang w:val="cs-CZ"/>
        </w:rPr>
        <w:t>dílčích kupních smluv</w:t>
      </w:r>
      <w:r w:rsidR="00FB1C50" w:rsidRPr="001B0BBB">
        <w:rPr>
          <w:rFonts w:ascii="Times New Roman" w:hAnsi="Times New Roman"/>
          <w:b w:val="0"/>
          <w:i w:val="0"/>
          <w:sz w:val="24"/>
        </w:rPr>
        <w:t xml:space="preserve"> a informace, které o druhé </w:t>
      </w:r>
      <w:r w:rsidR="00D90B33" w:rsidRPr="001B0BBB">
        <w:rPr>
          <w:rFonts w:ascii="Times New Roman" w:hAnsi="Times New Roman"/>
          <w:b w:val="0"/>
          <w:i w:val="0"/>
          <w:sz w:val="24"/>
          <w:lang w:val="cs-CZ"/>
        </w:rPr>
        <w:t>smluvní s</w:t>
      </w:r>
      <w:r w:rsidR="00FB1C50" w:rsidRPr="001B0BBB">
        <w:rPr>
          <w:rFonts w:ascii="Times New Roman" w:hAnsi="Times New Roman"/>
          <w:b w:val="0"/>
          <w:i w:val="0"/>
          <w:sz w:val="24"/>
          <w:lang w:val="cs-CZ"/>
        </w:rPr>
        <w:t>traně</w:t>
      </w:r>
      <w:r w:rsidR="00FB1C50" w:rsidRPr="001B0BBB">
        <w:rPr>
          <w:rFonts w:ascii="Times New Roman" w:hAnsi="Times New Roman"/>
          <w:b w:val="0"/>
          <w:i w:val="0"/>
          <w:sz w:val="24"/>
        </w:rPr>
        <w:t xml:space="preserve"> získala při jednáních o této</w:t>
      </w:r>
      <w:r w:rsidR="00D90B33" w:rsidRPr="001B0BBB">
        <w:rPr>
          <w:rFonts w:ascii="Times New Roman" w:hAnsi="Times New Roman"/>
          <w:b w:val="0"/>
          <w:i w:val="0"/>
          <w:sz w:val="24"/>
          <w:lang w:val="cs-CZ"/>
        </w:rPr>
        <w:t xml:space="preserve"> rámcové dohodě či dílčích kupních smlouvách</w:t>
      </w:r>
      <w:r w:rsidR="00FB1C50" w:rsidRPr="001B0BBB">
        <w:rPr>
          <w:rFonts w:ascii="Times New Roman" w:hAnsi="Times New Roman"/>
          <w:b w:val="0"/>
          <w:i w:val="0"/>
          <w:sz w:val="24"/>
        </w:rPr>
        <w:t>, během její platnosti i po jejím skončení</w:t>
      </w:r>
      <w:r w:rsidR="00F54073" w:rsidRPr="001B0BBB">
        <w:rPr>
          <w:rFonts w:ascii="Times New Roman" w:hAnsi="Times New Roman"/>
          <w:b w:val="0"/>
          <w:i w:val="0"/>
          <w:sz w:val="24"/>
          <w:lang w:val="cs-CZ"/>
        </w:rPr>
        <w:t>, jakož i konkurenčně významné, určitelné, ocenitelné a v příslušných obchodních kruzích běžně nedostupné skutečnosti, které souvisejí se závodem smluvní strany a jejichž vlastník zajišťuje ve</w:t>
      </w:r>
      <w:r w:rsidR="00F05F67" w:rsidRPr="00C5080B">
        <w:rPr>
          <w:rFonts w:ascii="Times New Roman" w:hAnsi="Times New Roman"/>
          <w:b w:val="0"/>
          <w:i w:val="0"/>
          <w:sz w:val="24"/>
          <w:szCs w:val="24"/>
          <w:lang w:val="cs-CZ"/>
        </w:rPr>
        <w:t xml:space="preserve"> </w:t>
      </w:r>
      <w:r w:rsidR="00F54073" w:rsidRPr="001B0BBB">
        <w:rPr>
          <w:rFonts w:ascii="Times New Roman" w:hAnsi="Times New Roman"/>
          <w:b w:val="0"/>
          <w:i w:val="0"/>
          <w:sz w:val="24"/>
          <w:lang w:val="cs-CZ"/>
        </w:rPr>
        <w:t>svém zájmu odpovídajícím způsobem jejich utajení tvořící obchodní tajemství ve</w:t>
      </w:r>
      <w:r w:rsidR="00F05F67" w:rsidRPr="00C5080B">
        <w:rPr>
          <w:rFonts w:ascii="Times New Roman" w:hAnsi="Times New Roman"/>
          <w:b w:val="0"/>
          <w:i w:val="0"/>
          <w:sz w:val="24"/>
          <w:szCs w:val="24"/>
          <w:lang w:val="cs-CZ"/>
        </w:rPr>
        <w:t xml:space="preserve"> </w:t>
      </w:r>
      <w:r w:rsidR="00F54073" w:rsidRPr="001B0BBB">
        <w:rPr>
          <w:rFonts w:ascii="Times New Roman" w:hAnsi="Times New Roman"/>
          <w:b w:val="0"/>
          <w:i w:val="0"/>
          <w:sz w:val="24"/>
          <w:lang w:val="cs-CZ"/>
        </w:rPr>
        <w:t>smyslu ust. § 504 občanského zákoníku, a to</w:t>
      </w:r>
      <w:r w:rsidR="00FB1C50" w:rsidRPr="001B0BBB">
        <w:rPr>
          <w:rFonts w:ascii="Times New Roman" w:hAnsi="Times New Roman"/>
          <w:b w:val="0"/>
          <w:i w:val="0"/>
          <w:sz w:val="24"/>
        </w:rPr>
        <w:t xml:space="preserve"> bez předchozího písemného souhlasu druhé </w:t>
      </w:r>
      <w:r w:rsidR="00D90B33" w:rsidRPr="001B0BBB">
        <w:rPr>
          <w:rFonts w:ascii="Times New Roman" w:hAnsi="Times New Roman"/>
          <w:b w:val="0"/>
          <w:i w:val="0"/>
          <w:sz w:val="24"/>
          <w:lang w:val="cs-CZ"/>
        </w:rPr>
        <w:t>smluvní s</w:t>
      </w:r>
      <w:r w:rsidR="00FB1C50" w:rsidRPr="001B0BBB">
        <w:rPr>
          <w:rFonts w:ascii="Times New Roman" w:hAnsi="Times New Roman"/>
          <w:b w:val="0"/>
          <w:i w:val="0"/>
          <w:sz w:val="24"/>
          <w:lang w:val="cs-CZ"/>
        </w:rPr>
        <w:t>trany</w:t>
      </w:r>
      <w:r w:rsidR="00FB1C50" w:rsidRPr="001B0BBB">
        <w:rPr>
          <w:rFonts w:ascii="Times New Roman" w:hAnsi="Times New Roman"/>
          <w:b w:val="0"/>
          <w:i w:val="0"/>
          <w:sz w:val="24"/>
        </w:rPr>
        <w:t xml:space="preserve">, s výjimkou případů, kdy tak vyžaduje tato </w:t>
      </w:r>
      <w:r w:rsidR="00D90B33" w:rsidRPr="001B0BBB">
        <w:rPr>
          <w:rFonts w:ascii="Times New Roman" w:hAnsi="Times New Roman"/>
          <w:b w:val="0"/>
          <w:i w:val="0"/>
          <w:sz w:val="24"/>
          <w:lang w:val="cs-CZ"/>
        </w:rPr>
        <w:t>rámcová dohoda</w:t>
      </w:r>
      <w:r w:rsidR="00FB1C50" w:rsidRPr="001B0BBB">
        <w:rPr>
          <w:rFonts w:ascii="Times New Roman" w:hAnsi="Times New Roman"/>
          <w:b w:val="0"/>
          <w:i w:val="0"/>
          <w:sz w:val="24"/>
        </w:rPr>
        <w:t>, zákon či jiný obecně závazný předpis, zejména zákon č. 106/1999 Sb., o</w:t>
      </w:r>
      <w:r w:rsidR="00FB1C50" w:rsidRPr="001B0BBB">
        <w:rPr>
          <w:rFonts w:ascii="Times New Roman" w:hAnsi="Times New Roman"/>
          <w:b w:val="0"/>
          <w:i w:val="0"/>
          <w:sz w:val="24"/>
          <w:lang w:val="cs-CZ"/>
        </w:rPr>
        <w:t xml:space="preserve"> </w:t>
      </w:r>
      <w:r w:rsidR="00FB1C50" w:rsidRPr="001B0BBB">
        <w:rPr>
          <w:rFonts w:ascii="Times New Roman" w:hAnsi="Times New Roman"/>
          <w:b w:val="0"/>
          <w:i w:val="0"/>
          <w:sz w:val="24"/>
        </w:rPr>
        <w:t xml:space="preserve">svobodném přístupu k informacím, </w:t>
      </w:r>
      <w:r w:rsidR="00F54073" w:rsidRPr="001B0BBB">
        <w:rPr>
          <w:rFonts w:ascii="Times New Roman" w:hAnsi="Times New Roman"/>
          <w:b w:val="0"/>
          <w:i w:val="0"/>
          <w:sz w:val="24"/>
          <w:lang w:val="cs-CZ"/>
        </w:rPr>
        <w:lastRenderedPageBreak/>
        <w:t xml:space="preserve">ve znění pozdějších předpisů, </w:t>
      </w:r>
      <w:r w:rsidR="00D90B33" w:rsidRPr="001B0BBB">
        <w:rPr>
          <w:rFonts w:ascii="Times New Roman" w:hAnsi="Times New Roman"/>
          <w:b w:val="0"/>
          <w:i w:val="0"/>
          <w:sz w:val="24"/>
          <w:lang w:val="cs-CZ"/>
        </w:rPr>
        <w:t>ZZVZ</w:t>
      </w:r>
      <w:r w:rsidR="00FB1C50" w:rsidRPr="001B0BBB">
        <w:rPr>
          <w:rFonts w:ascii="Times New Roman" w:hAnsi="Times New Roman"/>
          <w:b w:val="0"/>
          <w:i w:val="0"/>
          <w:sz w:val="24"/>
        </w:rPr>
        <w:t xml:space="preserve"> a zákon č.</w:t>
      </w:r>
      <w:r w:rsidR="00FB1C50" w:rsidRPr="001B0BBB">
        <w:rPr>
          <w:rFonts w:ascii="Times New Roman" w:hAnsi="Times New Roman"/>
          <w:b w:val="0"/>
          <w:i w:val="0"/>
          <w:sz w:val="24"/>
          <w:lang w:val="cs-CZ"/>
        </w:rPr>
        <w:t xml:space="preserve"> </w:t>
      </w:r>
      <w:r w:rsidR="00FB1C50" w:rsidRPr="001B0BBB">
        <w:rPr>
          <w:rFonts w:ascii="Times New Roman" w:hAnsi="Times New Roman"/>
          <w:b w:val="0"/>
          <w:i w:val="0"/>
          <w:sz w:val="24"/>
        </w:rPr>
        <w:t>340/2015 Sb., o</w:t>
      </w:r>
      <w:r w:rsidR="001C6728">
        <w:rPr>
          <w:rFonts w:ascii="Times New Roman" w:hAnsi="Times New Roman"/>
          <w:b w:val="0"/>
          <w:i w:val="0"/>
          <w:sz w:val="24"/>
          <w:szCs w:val="24"/>
          <w:lang w:val="cs-CZ"/>
        </w:rPr>
        <w:t> </w:t>
      </w:r>
      <w:r w:rsidR="00FB1C50" w:rsidRPr="001B0BBB">
        <w:rPr>
          <w:rFonts w:ascii="Times New Roman" w:hAnsi="Times New Roman"/>
          <w:b w:val="0"/>
          <w:i w:val="0"/>
          <w:sz w:val="24"/>
        </w:rPr>
        <w:t>zvláštních podmínkách účinnosti některých smluv, uveřejňování těchto smluv a</w:t>
      </w:r>
      <w:r w:rsidR="00782FEA">
        <w:rPr>
          <w:rFonts w:ascii="Times New Roman" w:hAnsi="Times New Roman"/>
          <w:b w:val="0"/>
          <w:i w:val="0"/>
          <w:sz w:val="24"/>
          <w:szCs w:val="24"/>
          <w:lang w:val="cs-CZ"/>
        </w:rPr>
        <w:t> </w:t>
      </w:r>
      <w:r w:rsidR="00FB1C50" w:rsidRPr="001B0BBB">
        <w:rPr>
          <w:rFonts w:ascii="Times New Roman" w:hAnsi="Times New Roman"/>
          <w:b w:val="0"/>
          <w:i w:val="0"/>
          <w:sz w:val="24"/>
        </w:rPr>
        <w:t>o</w:t>
      </w:r>
      <w:r w:rsidR="001C6728">
        <w:rPr>
          <w:rFonts w:ascii="Times New Roman" w:hAnsi="Times New Roman"/>
          <w:b w:val="0"/>
          <w:i w:val="0"/>
          <w:sz w:val="24"/>
          <w:szCs w:val="24"/>
          <w:lang w:val="cs-CZ"/>
        </w:rPr>
        <w:t> </w:t>
      </w:r>
      <w:r w:rsidR="00FB1C50" w:rsidRPr="001B0BBB">
        <w:rPr>
          <w:rFonts w:ascii="Times New Roman" w:hAnsi="Times New Roman"/>
          <w:b w:val="0"/>
          <w:i w:val="0"/>
          <w:sz w:val="24"/>
        </w:rPr>
        <w:t>registru smluv</w:t>
      </w:r>
      <w:r w:rsidR="00F54073" w:rsidRPr="001B0BBB">
        <w:rPr>
          <w:rFonts w:ascii="Times New Roman" w:hAnsi="Times New Roman"/>
          <w:b w:val="0"/>
          <w:i w:val="0"/>
          <w:sz w:val="24"/>
          <w:lang w:val="cs-CZ"/>
        </w:rPr>
        <w:t>, ve</w:t>
      </w:r>
      <w:r w:rsidR="008849D8" w:rsidRPr="00C5080B">
        <w:rPr>
          <w:rFonts w:ascii="Times New Roman" w:hAnsi="Times New Roman"/>
          <w:b w:val="0"/>
          <w:i w:val="0"/>
          <w:sz w:val="24"/>
          <w:szCs w:val="24"/>
          <w:lang w:val="cs-CZ"/>
        </w:rPr>
        <w:t xml:space="preserve"> </w:t>
      </w:r>
      <w:r w:rsidR="00F54073" w:rsidRPr="001B0BBB">
        <w:rPr>
          <w:rFonts w:ascii="Times New Roman" w:hAnsi="Times New Roman"/>
          <w:b w:val="0"/>
          <w:i w:val="0"/>
          <w:sz w:val="24"/>
          <w:lang w:val="cs-CZ"/>
        </w:rPr>
        <w:t>znění pozdějších předpisů,</w:t>
      </w:r>
      <w:r w:rsidR="00FB1C50" w:rsidRPr="001B0BBB">
        <w:rPr>
          <w:rFonts w:ascii="Times New Roman" w:hAnsi="Times New Roman"/>
          <w:b w:val="0"/>
          <w:i w:val="0"/>
          <w:sz w:val="24"/>
        </w:rPr>
        <w:t xml:space="preserve"> (dále jen </w:t>
      </w:r>
      <w:r w:rsidR="00D90B33" w:rsidRPr="001B0BBB">
        <w:rPr>
          <w:rFonts w:ascii="Times New Roman" w:hAnsi="Times New Roman"/>
          <w:b w:val="0"/>
          <w:i w:val="0"/>
          <w:sz w:val="24"/>
          <w:lang w:val="cs-CZ"/>
        </w:rPr>
        <w:t>„</w:t>
      </w:r>
      <w:r w:rsidR="00FB1C50" w:rsidRPr="001B0BBB">
        <w:rPr>
          <w:rFonts w:ascii="Times New Roman" w:hAnsi="Times New Roman"/>
          <w:i w:val="0"/>
          <w:sz w:val="24"/>
        </w:rPr>
        <w:t>zákon o</w:t>
      </w:r>
      <w:r w:rsidR="00FB1C50" w:rsidRPr="001B0BBB">
        <w:rPr>
          <w:rFonts w:ascii="Times New Roman" w:hAnsi="Times New Roman"/>
          <w:i w:val="0"/>
          <w:sz w:val="24"/>
          <w:lang w:val="cs-CZ"/>
        </w:rPr>
        <w:t xml:space="preserve"> </w:t>
      </w:r>
      <w:r w:rsidR="00FB1C50" w:rsidRPr="001B0BBB">
        <w:rPr>
          <w:rFonts w:ascii="Times New Roman" w:hAnsi="Times New Roman"/>
          <w:i w:val="0"/>
          <w:sz w:val="24"/>
        </w:rPr>
        <w:t>registru smluv</w:t>
      </w:r>
      <w:r w:rsidR="00D90B33" w:rsidRPr="001B0BBB">
        <w:rPr>
          <w:rFonts w:ascii="Times New Roman" w:hAnsi="Times New Roman"/>
          <w:b w:val="0"/>
          <w:i w:val="0"/>
          <w:sz w:val="24"/>
          <w:lang w:val="cs-CZ"/>
        </w:rPr>
        <w:t>“</w:t>
      </w:r>
      <w:r w:rsidR="00FB1C50" w:rsidRPr="001B0BBB">
        <w:rPr>
          <w:rFonts w:ascii="Times New Roman" w:hAnsi="Times New Roman"/>
          <w:b w:val="0"/>
          <w:i w:val="0"/>
          <w:sz w:val="24"/>
        </w:rPr>
        <w:t>).</w:t>
      </w:r>
      <w:r w:rsidR="00F54073" w:rsidRPr="001B0BBB">
        <w:rPr>
          <w:rFonts w:ascii="Times New Roman" w:hAnsi="Times New Roman"/>
          <w:b w:val="0"/>
          <w:i w:val="0"/>
          <w:sz w:val="24"/>
          <w:lang w:val="cs-CZ"/>
        </w:rPr>
        <w:t xml:space="preserve"> </w:t>
      </w:r>
      <w:r w:rsidR="007312C8" w:rsidRPr="001B0BBB">
        <w:rPr>
          <w:rFonts w:ascii="Times New Roman" w:hAnsi="Times New Roman"/>
          <w:b w:val="0"/>
          <w:i w:val="0"/>
          <w:sz w:val="24"/>
          <w:lang w:val="cs-CZ"/>
        </w:rPr>
        <w:t xml:space="preserve">Smluvní strany konstatují, že dílčí kupní smlouvy na dodávky zboží uzavřené na základě </w:t>
      </w:r>
      <w:r w:rsidR="004D488C" w:rsidRPr="001B0BBB">
        <w:rPr>
          <w:rFonts w:ascii="Times New Roman" w:hAnsi="Times New Roman"/>
          <w:b w:val="0"/>
          <w:i w:val="0"/>
          <w:sz w:val="24"/>
          <w:lang w:val="cs-CZ"/>
        </w:rPr>
        <w:t>r</w:t>
      </w:r>
      <w:r w:rsidR="007312C8" w:rsidRPr="001B0BBB">
        <w:rPr>
          <w:rFonts w:ascii="Times New Roman" w:hAnsi="Times New Roman"/>
          <w:b w:val="0"/>
          <w:i w:val="0"/>
          <w:sz w:val="24"/>
          <w:lang w:val="cs-CZ"/>
        </w:rPr>
        <w:t>ámcové dohody</w:t>
      </w:r>
      <w:r w:rsidR="0012239B" w:rsidRPr="00C5080B">
        <w:rPr>
          <w:rFonts w:ascii="Times New Roman" w:hAnsi="Times New Roman"/>
          <w:b w:val="0"/>
          <w:i w:val="0"/>
          <w:sz w:val="24"/>
          <w:szCs w:val="24"/>
          <w:lang w:val="cs-CZ"/>
        </w:rPr>
        <w:t>,</w:t>
      </w:r>
      <w:r w:rsidR="007312C8" w:rsidRPr="001B0BBB">
        <w:rPr>
          <w:rFonts w:ascii="Times New Roman" w:hAnsi="Times New Roman"/>
          <w:b w:val="0"/>
          <w:i w:val="0"/>
          <w:sz w:val="24"/>
          <w:lang w:val="cs-CZ"/>
        </w:rPr>
        <w:t xml:space="preserve"> jsou uzavírány v běžném obchodním styku v rozsahu předmětu činnosti nebo podnikání objednatele a naplňuj</w:t>
      </w:r>
      <w:r w:rsidR="00977651" w:rsidRPr="001B0BBB">
        <w:rPr>
          <w:rFonts w:ascii="Times New Roman" w:hAnsi="Times New Roman"/>
          <w:b w:val="0"/>
          <w:i w:val="0"/>
          <w:sz w:val="24"/>
          <w:lang w:val="cs-CZ"/>
        </w:rPr>
        <w:t>í</w:t>
      </w:r>
      <w:r w:rsidR="007312C8" w:rsidRPr="001B0BBB">
        <w:rPr>
          <w:rFonts w:ascii="Times New Roman" w:hAnsi="Times New Roman"/>
          <w:b w:val="0"/>
          <w:i w:val="0"/>
          <w:sz w:val="24"/>
          <w:lang w:val="cs-CZ"/>
        </w:rPr>
        <w:t xml:space="preserve"> tak výjimku z</w:t>
      </w:r>
      <w:r w:rsidR="001C6728" w:rsidRPr="001C6728">
        <w:rPr>
          <w:rFonts w:ascii="Times New Roman" w:hAnsi="Times New Roman"/>
          <w:b w:val="0"/>
          <w:i w:val="0"/>
          <w:sz w:val="24"/>
          <w:szCs w:val="24"/>
          <w:lang w:val="cs-CZ"/>
        </w:rPr>
        <w:t> </w:t>
      </w:r>
      <w:r w:rsidR="007312C8" w:rsidRPr="001B0BBB">
        <w:rPr>
          <w:rFonts w:ascii="Times New Roman" w:hAnsi="Times New Roman"/>
          <w:b w:val="0"/>
          <w:i w:val="0"/>
          <w:sz w:val="24"/>
          <w:lang w:val="cs-CZ"/>
        </w:rPr>
        <w:t>uveřejnění v</w:t>
      </w:r>
      <w:r w:rsidR="001C6728" w:rsidRPr="001C6728">
        <w:rPr>
          <w:rFonts w:ascii="Times New Roman" w:hAnsi="Times New Roman"/>
          <w:b w:val="0"/>
          <w:i w:val="0"/>
          <w:sz w:val="24"/>
          <w:szCs w:val="24"/>
          <w:lang w:val="cs-CZ"/>
        </w:rPr>
        <w:t> </w:t>
      </w:r>
      <w:r w:rsidR="007312C8" w:rsidRPr="001B0BBB">
        <w:rPr>
          <w:rFonts w:ascii="Times New Roman" w:hAnsi="Times New Roman"/>
          <w:b w:val="0"/>
          <w:i w:val="0"/>
          <w:sz w:val="24"/>
          <w:lang w:val="cs-CZ"/>
        </w:rPr>
        <w:t>registru smluv podle zákona o registru smluv uvedenou v</w:t>
      </w:r>
      <w:r w:rsidR="001C6728" w:rsidRPr="001C6728">
        <w:rPr>
          <w:rFonts w:ascii="Times New Roman" w:hAnsi="Times New Roman"/>
          <w:b w:val="0"/>
          <w:i w:val="0"/>
          <w:sz w:val="24"/>
          <w:szCs w:val="24"/>
          <w:lang w:val="cs-CZ"/>
        </w:rPr>
        <w:t> </w:t>
      </w:r>
      <w:r w:rsidR="00F54073" w:rsidRPr="001B0BBB">
        <w:rPr>
          <w:rFonts w:ascii="Times New Roman" w:hAnsi="Times New Roman"/>
          <w:b w:val="0"/>
          <w:i w:val="0"/>
          <w:sz w:val="24"/>
          <w:lang w:val="cs-CZ"/>
        </w:rPr>
        <w:t>ust.</w:t>
      </w:r>
      <w:r w:rsidR="007312C8" w:rsidRPr="001B0BBB">
        <w:rPr>
          <w:rFonts w:ascii="Times New Roman" w:hAnsi="Times New Roman"/>
          <w:b w:val="0"/>
          <w:i w:val="0"/>
          <w:sz w:val="24"/>
          <w:lang w:val="cs-CZ"/>
        </w:rPr>
        <w:t xml:space="preserve"> § 3 odst. 2 písm. </w:t>
      </w:r>
      <w:r w:rsidR="0020740D" w:rsidRPr="001B0BBB">
        <w:rPr>
          <w:rFonts w:ascii="Times New Roman" w:hAnsi="Times New Roman"/>
          <w:b w:val="0"/>
          <w:i w:val="0"/>
          <w:sz w:val="24"/>
          <w:lang w:val="cs-CZ"/>
        </w:rPr>
        <w:t>q</w:t>
      </w:r>
      <w:r w:rsidR="007312C8" w:rsidRPr="001B0BBB">
        <w:rPr>
          <w:rFonts w:ascii="Times New Roman" w:hAnsi="Times New Roman"/>
          <w:b w:val="0"/>
          <w:i w:val="0"/>
          <w:sz w:val="24"/>
          <w:lang w:val="cs-CZ"/>
        </w:rPr>
        <w:t>) zákona o registru smluv</w:t>
      </w:r>
      <w:bookmarkEnd w:id="197"/>
      <w:r w:rsidR="007312C8" w:rsidRPr="009137D8">
        <w:rPr>
          <w:rFonts w:ascii="Times New Roman" w:hAnsi="Times New Roman"/>
          <w:b w:val="0"/>
          <w:i w:val="0"/>
          <w:sz w:val="24"/>
        </w:rPr>
        <w:t>.</w:t>
      </w:r>
    </w:p>
    <w:p w14:paraId="174B4423" w14:textId="5C5DAA8A" w:rsidR="0074679B" w:rsidRPr="007A1C1D" w:rsidRDefault="0074679B">
      <w:pPr>
        <w:pStyle w:val="Nadpis2"/>
        <w:keepNext w:val="0"/>
        <w:numPr>
          <w:ilvl w:val="0"/>
          <w:numId w:val="31"/>
        </w:numPr>
        <w:spacing w:before="120" w:after="240" w:line="276" w:lineRule="auto"/>
        <w:ind w:left="567" w:hanging="567"/>
        <w:jc w:val="both"/>
        <w:rPr>
          <w:rFonts w:ascii="Times New Roman" w:hAnsi="Times New Roman"/>
          <w:b w:val="0"/>
          <w:i w:val="0"/>
          <w:sz w:val="24"/>
          <w:lang w:val="cs-CZ"/>
        </w:rPr>
      </w:pPr>
      <w:bookmarkStart w:id="199" w:name="_Hlk82530242"/>
      <w:bookmarkStart w:id="200" w:name="_Hlk83299125"/>
      <w:bookmarkStart w:id="201" w:name="_Hlk84326059"/>
      <w:bookmarkEnd w:id="198"/>
      <w:r w:rsidRPr="001B0BBB">
        <w:rPr>
          <w:rFonts w:ascii="Times New Roman" w:hAnsi="Times New Roman"/>
          <w:b w:val="0"/>
          <w:i w:val="0"/>
          <w:sz w:val="24"/>
          <w:lang w:val="cs-CZ"/>
        </w:rPr>
        <w:t xml:space="preserve">Pro případ, že by i přes konstatování uvedené v předchozím odstavci dílčí kupní smlouvy na dodávky zboží uzavřené na základě rámcové dohody </w:t>
      </w:r>
      <w:r w:rsidR="00F54073" w:rsidRPr="001B0BBB">
        <w:rPr>
          <w:rFonts w:ascii="Times New Roman" w:hAnsi="Times New Roman"/>
          <w:b w:val="0"/>
          <w:i w:val="0"/>
          <w:sz w:val="24"/>
          <w:lang w:val="cs-CZ"/>
        </w:rPr>
        <w:t>vyžadovaly</w:t>
      </w:r>
      <w:r w:rsidR="00FB1C50" w:rsidRPr="001B0BBB">
        <w:rPr>
          <w:rFonts w:ascii="Times New Roman" w:hAnsi="Times New Roman"/>
          <w:b w:val="0"/>
          <w:i w:val="0"/>
          <w:sz w:val="24"/>
          <w:lang w:val="cs-CZ"/>
        </w:rPr>
        <w:t xml:space="preserve"> uveřejnění v</w:t>
      </w:r>
      <w:r w:rsidR="001C6728" w:rsidRPr="00370746">
        <w:rPr>
          <w:rFonts w:ascii="Times New Roman" w:hAnsi="Times New Roman"/>
          <w:b w:val="0"/>
          <w:i w:val="0"/>
          <w:sz w:val="24"/>
          <w:lang w:val="cs-CZ"/>
        </w:rPr>
        <w:t> </w:t>
      </w:r>
      <w:r w:rsidR="00FB1C50" w:rsidRPr="001B0BBB">
        <w:rPr>
          <w:rFonts w:ascii="Times New Roman" w:hAnsi="Times New Roman"/>
          <w:b w:val="0"/>
          <w:i w:val="0"/>
          <w:sz w:val="24"/>
          <w:lang w:val="cs-CZ"/>
        </w:rPr>
        <w:t xml:space="preserve">registru smluv dle zákona o registru smluv, smluvní strany sjednávají, že uveřejnění této </w:t>
      </w:r>
      <w:r w:rsidR="00D90B33" w:rsidRPr="001B0BBB">
        <w:rPr>
          <w:rFonts w:ascii="Times New Roman" w:hAnsi="Times New Roman"/>
          <w:b w:val="0"/>
          <w:i w:val="0"/>
          <w:sz w:val="24"/>
          <w:lang w:val="cs-CZ"/>
        </w:rPr>
        <w:t>rámcové dohody</w:t>
      </w:r>
      <w:r w:rsidR="00FB1C50" w:rsidRPr="001B0BBB">
        <w:rPr>
          <w:rFonts w:ascii="Times New Roman" w:hAnsi="Times New Roman"/>
          <w:b w:val="0"/>
          <w:i w:val="0"/>
          <w:sz w:val="24"/>
          <w:lang w:val="cs-CZ"/>
        </w:rPr>
        <w:t xml:space="preserve"> včetně jejich případných dodatků</w:t>
      </w:r>
      <w:r w:rsidR="00D90B33" w:rsidRPr="001B0BBB">
        <w:rPr>
          <w:rFonts w:ascii="Times New Roman" w:hAnsi="Times New Roman"/>
          <w:b w:val="0"/>
          <w:i w:val="0"/>
          <w:sz w:val="24"/>
          <w:lang w:val="cs-CZ"/>
        </w:rPr>
        <w:t>, stejně jako uveřejnění dílčích kupních smluv</w:t>
      </w:r>
      <w:r w:rsidR="00FB1C50" w:rsidRPr="001B0BBB">
        <w:rPr>
          <w:rFonts w:ascii="Times New Roman" w:hAnsi="Times New Roman"/>
          <w:b w:val="0"/>
          <w:i w:val="0"/>
          <w:sz w:val="24"/>
          <w:lang w:val="cs-CZ"/>
        </w:rPr>
        <w:t xml:space="preserve"> v</w:t>
      </w:r>
      <w:r w:rsidR="00782FEA" w:rsidRPr="00370746">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registru smluv zajistí </w:t>
      </w:r>
      <w:r w:rsidR="00D90B33" w:rsidRPr="001B0BBB">
        <w:rPr>
          <w:rFonts w:ascii="Times New Roman" w:hAnsi="Times New Roman"/>
          <w:b w:val="0"/>
          <w:i w:val="0"/>
          <w:sz w:val="24"/>
          <w:lang w:val="cs-CZ"/>
        </w:rPr>
        <w:t>objednatel</w:t>
      </w:r>
      <w:r w:rsidR="00FB1C50" w:rsidRPr="001B0BBB">
        <w:rPr>
          <w:rFonts w:ascii="Times New Roman" w:hAnsi="Times New Roman"/>
          <w:b w:val="0"/>
          <w:i w:val="0"/>
          <w:sz w:val="24"/>
          <w:lang w:val="cs-CZ"/>
        </w:rPr>
        <w:t xml:space="preserve"> 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souladu se zákonem o registru smluv. 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případě, že </w:t>
      </w:r>
      <w:r w:rsidR="00D90B33" w:rsidRPr="001B0BBB">
        <w:rPr>
          <w:rFonts w:ascii="Times New Roman" w:hAnsi="Times New Roman"/>
          <w:b w:val="0"/>
          <w:i w:val="0"/>
          <w:sz w:val="24"/>
          <w:lang w:val="cs-CZ"/>
        </w:rPr>
        <w:t>rámcová dohoda</w:t>
      </w:r>
      <w:r w:rsidR="00787378" w:rsidRPr="001B0BBB">
        <w:rPr>
          <w:rFonts w:ascii="Times New Roman" w:hAnsi="Times New Roman"/>
          <w:b w:val="0"/>
          <w:i w:val="0"/>
          <w:sz w:val="24"/>
          <w:lang w:val="cs-CZ"/>
        </w:rPr>
        <w:t xml:space="preserve"> či dílčí kupní </w:t>
      </w:r>
      <w:r w:rsidR="00F54073" w:rsidRPr="001B0BBB">
        <w:rPr>
          <w:rFonts w:ascii="Times New Roman" w:hAnsi="Times New Roman"/>
          <w:b w:val="0"/>
          <w:i w:val="0"/>
          <w:sz w:val="24"/>
          <w:lang w:val="cs-CZ"/>
        </w:rPr>
        <w:t>smlouva</w:t>
      </w:r>
      <w:r w:rsidR="00D90B3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nebude 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registru smluv ze strany</w:t>
      </w:r>
      <w:r w:rsidR="00D90B33" w:rsidRPr="001B0BBB">
        <w:rPr>
          <w:rFonts w:ascii="Times New Roman" w:hAnsi="Times New Roman"/>
          <w:b w:val="0"/>
          <w:i w:val="0"/>
          <w:sz w:val="24"/>
          <w:lang w:val="cs-CZ"/>
        </w:rPr>
        <w:t xml:space="preserve"> objednatele</w:t>
      </w:r>
      <w:r w:rsidR="00FB1C50" w:rsidRPr="001B0BBB">
        <w:rPr>
          <w:rFonts w:ascii="Times New Roman" w:hAnsi="Times New Roman"/>
          <w:b w:val="0"/>
          <w:i w:val="0"/>
          <w:sz w:val="24"/>
          <w:lang w:val="cs-CZ"/>
        </w:rPr>
        <w:t xml:space="preserve"> uveřejněna ve</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lhůtě a ve formátu dle zákona o registru smluv, </w:t>
      </w:r>
      <w:r w:rsidR="00D90B33" w:rsidRPr="001B0BBB">
        <w:rPr>
          <w:rFonts w:ascii="Times New Roman" w:hAnsi="Times New Roman"/>
          <w:b w:val="0"/>
          <w:i w:val="0"/>
          <w:sz w:val="24"/>
          <w:lang w:val="cs-CZ"/>
        </w:rPr>
        <w:t>dodavatel</w:t>
      </w:r>
      <w:r w:rsidR="00FB1C50" w:rsidRPr="001B0BBB">
        <w:rPr>
          <w:rFonts w:ascii="Times New Roman" w:hAnsi="Times New Roman"/>
          <w:b w:val="0"/>
          <w:i w:val="0"/>
          <w:sz w:val="24"/>
          <w:lang w:val="cs-CZ"/>
        </w:rPr>
        <w:t xml:space="preserve"> vyzve písemně </w:t>
      </w:r>
      <w:r w:rsidR="00D90B33" w:rsidRPr="001B0BBB">
        <w:rPr>
          <w:rFonts w:ascii="Times New Roman" w:hAnsi="Times New Roman"/>
          <w:b w:val="0"/>
          <w:i w:val="0"/>
          <w:sz w:val="24"/>
          <w:lang w:val="cs-CZ"/>
        </w:rPr>
        <w:t>objednatele</w:t>
      </w:r>
      <w:r w:rsidR="00FB1C50" w:rsidRPr="001B0BBB">
        <w:rPr>
          <w:rFonts w:ascii="Times New Roman" w:hAnsi="Times New Roman"/>
          <w:b w:val="0"/>
          <w:i w:val="0"/>
          <w:sz w:val="24"/>
          <w:lang w:val="cs-CZ"/>
        </w:rPr>
        <w:t xml:space="preserve"> emailovou zprávou odeslanou na </w:t>
      </w:r>
      <w:hyperlink r:id="rId10" w:history="1">
        <w:r w:rsidR="00F54073" w:rsidRPr="001B0BBB">
          <w:rPr>
            <w:rFonts w:ascii="Times New Roman" w:hAnsi="Times New Roman"/>
            <w:b w:val="0"/>
            <w:i w:val="0"/>
            <w:sz w:val="24"/>
            <w:lang w:val="cs-CZ"/>
          </w:rPr>
          <w:t>ceproas@ceproas.c</w:t>
        </w:r>
        <w:r w:rsidR="00F54073" w:rsidRPr="00370746">
          <w:rPr>
            <w:rFonts w:ascii="Times New Roman" w:hAnsi="Times New Roman"/>
            <w:b w:val="0"/>
            <w:i w:val="0"/>
            <w:sz w:val="24"/>
            <w:lang w:val="cs-CZ"/>
          </w:rPr>
          <w:t>z</w:t>
        </w:r>
      </w:hyperlink>
      <w:r w:rsidR="00FB1C50" w:rsidRPr="001B0BBB">
        <w:rPr>
          <w:rFonts w:ascii="Times New Roman" w:hAnsi="Times New Roman"/>
          <w:b w:val="0"/>
          <w:i w:val="0"/>
          <w:sz w:val="24"/>
          <w:lang w:val="cs-CZ"/>
        </w:rPr>
        <w:t xml:space="preserve"> ke zjednání nápravy. </w:t>
      </w:r>
      <w:r w:rsidR="00600ECA" w:rsidRPr="001B0BBB">
        <w:rPr>
          <w:rFonts w:ascii="Times New Roman" w:hAnsi="Times New Roman"/>
          <w:b w:val="0"/>
          <w:i w:val="0"/>
          <w:sz w:val="24"/>
          <w:lang w:val="cs-CZ"/>
        </w:rPr>
        <w:t xml:space="preserve">Dodavatel </w:t>
      </w:r>
      <w:r w:rsidR="00FB1C50" w:rsidRPr="001B0BBB">
        <w:rPr>
          <w:rFonts w:ascii="Times New Roman" w:hAnsi="Times New Roman"/>
          <w:b w:val="0"/>
          <w:i w:val="0"/>
          <w:sz w:val="24"/>
          <w:lang w:val="cs-CZ"/>
        </w:rPr>
        <w:t xml:space="preserve">se tímto vzdává možnosti sám ve smyslu ustanovení § 5 zákona o registru smluv uveřejnit </w:t>
      </w:r>
      <w:r w:rsidR="00D90B33" w:rsidRPr="001B0BBB">
        <w:rPr>
          <w:rFonts w:ascii="Times New Roman" w:hAnsi="Times New Roman"/>
          <w:b w:val="0"/>
          <w:i w:val="0"/>
          <w:sz w:val="24"/>
          <w:lang w:val="cs-CZ"/>
        </w:rPr>
        <w:t xml:space="preserve">tuto rámcovou dohodu či dílčí kupní smlouvy </w:t>
      </w:r>
      <w:r w:rsidR="00FB1C50" w:rsidRPr="001B0BBB">
        <w:rPr>
          <w:rFonts w:ascii="Times New Roman" w:hAnsi="Times New Roman"/>
          <w:b w:val="0"/>
          <w:i w:val="0"/>
          <w:sz w:val="24"/>
          <w:lang w:val="cs-CZ"/>
        </w:rPr>
        <w:t>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registru smluv či již uveřejněnou </w:t>
      </w:r>
      <w:r w:rsidR="00D90B33" w:rsidRPr="001B0BBB">
        <w:rPr>
          <w:rFonts w:ascii="Times New Roman" w:hAnsi="Times New Roman"/>
          <w:b w:val="0"/>
          <w:i w:val="0"/>
          <w:sz w:val="24"/>
          <w:lang w:val="cs-CZ"/>
        </w:rPr>
        <w:t>rámcovou</w:t>
      </w:r>
      <w:r w:rsidRPr="001B0BBB">
        <w:rPr>
          <w:rFonts w:ascii="Times New Roman" w:hAnsi="Times New Roman"/>
          <w:b w:val="0"/>
          <w:i w:val="0"/>
          <w:sz w:val="24"/>
          <w:lang w:val="cs-CZ"/>
        </w:rPr>
        <w:t xml:space="preserve"> dohodu</w:t>
      </w:r>
      <w:r w:rsidR="00D90B33" w:rsidRPr="001B0BBB">
        <w:rPr>
          <w:rFonts w:ascii="Times New Roman" w:hAnsi="Times New Roman"/>
          <w:b w:val="0"/>
          <w:i w:val="0"/>
          <w:sz w:val="24"/>
          <w:lang w:val="cs-CZ"/>
        </w:rPr>
        <w:t xml:space="preserve"> či dílčí kupní smlouvy </w:t>
      </w:r>
      <w:r w:rsidR="00FB1C50" w:rsidRPr="001B0BBB">
        <w:rPr>
          <w:rFonts w:ascii="Times New Roman" w:hAnsi="Times New Roman"/>
          <w:b w:val="0"/>
          <w:i w:val="0"/>
          <w:sz w:val="24"/>
          <w:lang w:val="cs-CZ"/>
        </w:rPr>
        <w:t>opravit. 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případě porušení zákazu uveřejnění či opravy </w:t>
      </w:r>
      <w:r w:rsidRPr="001B0BBB">
        <w:rPr>
          <w:rFonts w:ascii="Times New Roman" w:hAnsi="Times New Roman"/>
          <w:b w:val="0"/>
          <w:i w:val="0"/>
          <w:sz w:val="24"/>
          <w:lang w:val="cs-CZ"/>
        </w:rPr>
        <w:t xml:space="preserve">rámcové </w:t>
      </w:r>
      <w:r w:rsidR="00D90B33" w:rsidRPr="001B0BBB">
        <w:rPr>
          <w:rFonts w:ascii="Times New Roman" w:hAnsi="Times New Roman"/>
          <w:b w:val="0"/>
          <w:i w:val="0"/>
          <w:sz w:val="24"/>
          <w:lang w:val="cs-CZ"/>
        </w:rPr>
        <w:t>dohod</w:t>
      </w:r>
      <w:r w:rsidRPr="001B0BBB">
        <w:rPr>
          <w:rFonts w:ascii="Times New Roman" w:hAnsi="Times New Roman"/>
          <w:b w:val="0"/>
          <w:i w:val="0"/>
          <w:sz w:val="24"/>
          <w:lang w:val="cs-CZ"/>
        </w:rPr>
        <w:t>y</w:t>
      </w:r>
      <w:r w:rsidR="00D90B33" w:rsidRPr="001B0BBB">
        <w:rPr>
          <w:rFonts w:ascii="Times New Roman" w:hAnsi="Times New Roman"/>
          <w:b w:val="0"/>
          <w:i w:val="0"/>
          <w:sz w:val="24"/>
          <w:lang w:val="cs-CZ"/>
        </w:rPr>
        <w:t xml:space="preserve"> či dílčí kupní smlouvy </w:t>
      </w:r>
      <w:r w:rsidR="00FB1C50" w:rsidRPr="001B0BBB">
        <w:rPr>
          <w:rFonts w:ascii="Times New Roman" w:hAnsi="Times New Roman"/>
          <w:b w:val="0"/>
          <w:i w:val="0"/>
          <w:sz w:val="24"/>
          <w:lang w:val="cs-CZ"/>
        </w:rPr>
        <w:t>v</w:t>
      </w:r>
      <w:r w:rsidR="00782FEA" w:rsidRPr="007A1C1D">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registru smluv ze strany </w:t>
      </w:r>
      <w:r w:rsidR="00D90B33" w:rsidRPr="001B0BBB">
        <w:rPr>
          <w:rFonts w:ascii="Times New Roman" w:hAnsi="Times New Roman"/>
          <w:b w:val="0"/>
          <w:i w:val="0"/>
          <w:sz w:val="24"/>
          <w:lang w:val="cs-CZ"/>
        </w:rPr>
        <w:t>dodavatele</w:t>
      </w:r>
      <w:r w:rsidR="001C6728" w:rsidRPr="007A1C1D">
        <w:rPr>
          <w:rFonts w:ascii="Times New Roman" w:hAnsi="Times New Roman"/>
          <w:b w:val="0"/>
          <w:i w:val="0"/>
          <w:sz w:val="24"/>
          <w:lang w:val="cs-CZ"/>
        </w:rPr>
        <w:t>,</w:t>
      </w:r>
      <w:r w:rsidR="00FB1C50" w:rsidRPr="001B0BBB">
        <w:rPr>
          <w:rFonts w:ascii="Times New Roman" w:hAnsi="Times New Roman"/>
          <w:b w:val="0"/>
          <w:i w:val="0"/>
          <w:sz w:val="24"/>
          <w:lang w:val="cs-CZ"/>
        </w:rPr>
        <w:t xml:space="preserve"> je </w:t>
      </w:r>
      <w:r w:rsidR="00D90B33" w:rsidRPr="001B0BBB">
        <w:rPr>
          <w:rFonts w:ascii="Times New Roman" w:hAnsi="Times New Roman"/>
          <w:b w:val="0"/>
          <w:i w:val="0"/>
          <w:sz w:val="24"/>
          <w:lang w:val="cs-CZ"/>
        </w:rPr>
        <w:t>objednatel</w:t>
      </w:r>
      <w:r w:rsidR="00FB1C50" w:rsidRPr="001B0BBB">
        <w:rPr>
          <w:rFonts w:ascii="Times New Roman" w:hAnsi="Times New Roman"/>
          <w:b w:val="0"/>
          <w:i w:val="0"/>
          <w:sz w:val="24"/>
          <w:lang w:val="cs-CZ"/>
        </w:rPr>
        <w:t xml:space="preserve"> oprávněn požadovat po </w:t>
      </w:r>
      <w:r w:rsidR="00D90B33" w:rsidRPr="001B0BBB">
        <w:rPr>
          <w:rFonts w:ascii="Times New Roman" w:hAnsi="Times New Roman"/>
          <w:b w:val="0"/>
          <w:i w:val="0"/>
          <w:sz w:val="24"/>
          <w:lang w:val="cs-CZ"/>
        </w:rPr>
        <w:t>dodavateli</w:t>
      </w:r>
      <w:r w:rsidR="00FB1C50" w:rsidRPr="001B0BBB">
        <w:rPr>
          <w:rFonts w:ascii="Times New Roman" w:hAnsi="Times New Roman"/>
          <w:b w:val="0"/>
          <w:i w:val="0"/>
          <w:sz w:val="24"/>
          <w:lang w:val="cs-CZ"/>
        </w:rPr>
        <w:t xml:space="preserve"> zaplacení smluvní pokuty ve</w:t>
      </w:r>
      <w:r w:rsidR="00506667" w:rsidRPr="007A1C1D">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výši </w:t>
      </w:r>
      <w:r w:rsidR="00554CF6" w:rsidRPr="007A1C1D">
        <w:rPr>
          <w:rFonts w:ascii="Times New Roman" w:hAnsi="Times New Roman"/>
          <w:b w:val="0"/>
          <w:i w:val="0"/>
          <w:sz w:val="24"/>
          <w:lang w:val="cs-CZ"/>
        </w:rPr>
        <w:t xml:space="preserve">100.000 </w:t>
      </w:r>
      <w:r w:rsidR="00FB1C50" w:rsidRPr="007A1C1D">
        <w:rPr>
          <w:rFonts w:ascii="Times New Roman" w:hAnsi="Times New Roman"/>
          <w:b w:val="0"/>
          <w:i w:val="0"/>
          <w:sz w:val="24"/>
          <w:lang w:val="cs-CZ"/>
        </w:rPr>
        <w:t>Kč</w:t>
      </w:r>
      <w:r w:rsidR="00E63612" w:rsidRPr="001B0BBB">
        <w:rPr>
          <w:rFonts w:ascii="Times New Roman" w:hAnsi="Times New Roman"/>
          <w:b w:val="0"/>
          <w:i w:val="0"/>
          <w:sz w:val="24"/>
          <w:lang w:val="cs-CZ"/>
        </w:rPr>
        <w:t>,</w:t>
      </w:r>
      <w:r w:rsidR="00FB1C50" w:rsidRPr="001B0BBB">
        <w:rPr>
          <w:rFonts w:ascii="Times New Roman" w:hAnsi="Times New Roman"/>
          <w:b w:val="0"/>
          <w:i w:val="0"/>
          <w:sz w:val="24"/>
          <w:lang w:val="cs-CZ"/>
        </w:rPr>
        <w:t xml:space="preserve"> která je splatná do </w:t>
      </w:r>
      <w:r w:rsidR="00F54073" w:rsidRPr="001B0BBB">
        <w:rPr>
          <w:rFonts w:ascii="Times New Roman" w:hAnsi="Times New Roman"/>
          <w:b w:val="0"/>
          <w:i w:val="0"/>
          <w:sz w:val="24"/>
          <w:lang w:val="cs-CZ"/>
        </w:rPr>
        <w:t>deseti (10</w:t>
      </w:r>
      <w:r w:rsidR="0056614F" w:rsidRPr="001B0BBB">
        <w:rPr>
          <w:rFonts w:ascii="Times New Roman" w:hAnsi="Times New Roman"/>
          <w:b w:val="0"/>
          <w:i w:val="0"/>
          <w:sz w:val="24"/>
          <w:lang w:val="cs-CZ"/>
        </w:rPr>
        <w:t>)</w:t>
      </w:r>
      <w:r w:rsidR="00FB1C50" w:rsidRPr="001B0BBB">
        <w:rPr>
          <w:rFonts w:ascii="Times New Roman" w:hAnsi="Times New Roman"/>
          <w:b w:val="0"/>
          <w:i w:val="0"/>
          <w:sz w:val="24"/>
          <w:lang w:val="cs-CZ"/>
        </w:rPr>
        <w:t xml:space="preserve"> dnů ode dne doručení výzvy k jejímu zaplacení </w:t>
      </w:r>
      <w:r w:rsidR="00D90B33" w:rsidRPr="001B0BBB">
        <w:rPr>
          <w:rFonts w:ascii="Times New Roman" w:hAnsi="Times New Roman"/>
          <w:b w:val="0"/>
          <w:i w:val="0"/>
          <w:sz w:val="24"/>
          <w:lang w:val="cs-CZ"/>
        </w:rPr>
        <w:t>dodavateli</w:t>
      </w:r>
      <w:r w:rsidR="00FB1C50" w:rsidRPr="001B0BBB">
        <w:rPr>
          <w:rFonts w:ascii="Times New Roman" w:hAnsi="Times New Roman"/>
          <w:b w:val="0"/>
          <w:i w:val="0"/>
          <w:sz w:val="24"/>
          <w:lang w:val="cs-CZ"/>
        </w:rPr>
        <w:t>. 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případě, že </w:t>
      </w:r>
      <w:r w:rsidR="00D90B33" w:rsidRPr="001B0BBB">
        <w:rPr>
          <w:rFonts w:ascii="Times New Roman" w:hAnsi="Times New Roman"/>
          <w:b w:val="0"/>
          <w:i w:val="0"/>
          <w:sz w:val="24"/>
          <w:lang w:val="cs-CZ"/>
        </w:rPr>
        <w:t>dodavatel</w:t>
      </w:r>
      <w:r w:rsidR="00FB1C50" w:rsidRPr="001B0BBB">
        <w:rPr>
          <w:rFonts w:ascii="Times New Roman" w:hAnsi="Times New Roman"/>
          <w:b w:val="0"/>
          <w:i w:val="0"/>
          <w:sz w:val="24"/>
          <w:lang w:val="cs-CZ"/>
        </w:rPr>
        <w:t xml:space="preserve"> požaduje anonymizovat v </w:t>
      </w:r>
      <w:r w:rsidR="00D90B33" w:rsidRPr="001B0BBB">
        <w:rPr>
          <w:rFonts w:ascii="Times New Roman" w:hAnsi="Times New Roman"/>
          <w:b w:val="0"/>
          <w:i w:val="0"/>
          <w:sz w:val="24"/>
          <w:lang w:val="cs-CZ"/>
        </w:rPr>
        <w:t>rámcové dohodě či dílčí kupní smlouvě</w:t>
      </w:r>
      <w:r w:rsidR="00FB1C50" w:rsidRPr="001B0BBB">
        <w:rPr>
          <w:rFonts w:ascii="Times New Roman" w:hAnsi="Times New Roman"/>
          <w:b w:val="0"/>
          <w:i w:val="0"/>
          <w:sz w:val="24"/>
          <w:lang w:val="cs-CZ"/>
        </w:rPr>
        <w:t xml:space="preserve"> údaje, které naplňují výjimku z</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povinnosti uveřejnění ve smyslu zákona o registru smluv, pak je povinen tyto údaje včetně odůvodnění oprávněnosti jejich anonymizace specifikovat </w:t>
      </w:r>
      <w:r w:rsidRPr="001B0BBB">
        <w:rPr>
          <w:rFonts w:ascii="Times New Roman" w:hAnsi="Times New Roman"/>
          <w:b w:val="0"/>
          <w:i w:val="0"/>
          <w:sz w:val="24"/>
          <w:lang w:val="cs-CZ"/>
        </w:rPr>
        <w:t>současně s</w:t>
      </w:r>
      <w:r w:rsidR="001C6728" w:rsidRPr="007A1C1D">
        <w:rPr>
          <w:rFonts w:ascii="Times New Roman" w:hAnsi="Times New Roman"/>
          <w:b w:val="0"/>
          <w:i w:val="0"/>
          <w:sz w:val="24"/>
          <w:lang w:val="cs-CZ"/>
        </w:rPr>
        <w:t> </w:t>
      </w:r>
      <w:r w:rsidRPr="001B0BBB">
        <w:rPr>
          <w:rFonts w:ascii="Times New Roman" w:hAnsi="Times New Roman"/>
          <w:b w:val="0"/>
          <w:i w:val="0"/>
          <w:sz w:val="24"/>
          <w:lang w:val="cs-CZ"/>
        </w:rPr>
        <w:t xml:space="preserve">podpisem této </w:t>
      </w:r>
      <w:r w:rsidR="004D488C" w:rsidRPr="001B0BBB">
        <w:rPr>
          <w:rFonts w:ascii="Times New Roman" w:hAnsi="Times New Roman"/>
          <w:b w:val="0"/>
          <w:i w:val="0"/>
          <w:sz w:val="24"/>
          <w:lang w:val="cs-CZ"/>
        </w:rPr>
        <w:t>rám</w:t>
      </w:r>
      <w:r w:rsidRPr="001B0BBB">
        <w:rPr>
          <w:rFonts w:ascii="Times New Roman" w:hAnsi="Times New Roman"/>
          <w:b w:val="0"/>
          <w:i w:val="0"/>
          <w:sz w:val="24"/>
          <w:lang w:val="cs-CZ"/>
        </w:rPr>
        <w:t>cové dohody</w:t>
      </w:r>
      <w:r w:rsidR="00F54073" w:rsidRPr="001B0BBB">
        <w:rPr>
          <w:rFonts w:ascii="Times New Roman" w:hAnsi="Times New Roman"/>
          <w:b w:val="0"/>
          <w:i w:val="0"/>
          <w:sz w:val="24"/>
          <w:lang w:val="cs-CZ"/>
        </w:rPr>
        <w:t>.</w:t>
      </w:r>
      <w:r w:rsidRPr="001B0BBB">
        <w:rPr>
          <w:rFonts w:ascii="Times New Roman" w:hAnsi="Times New Roman"/>
          <w:b w:val="0"/>
          <w:i w:val="0"/>
          <w:sz w:val="24"/>
          <w:lang w:val="cs-CZ"/>
        </w:rPr>
        <w:t xml:space="preserve"> V opačném případě </w:t>
      </w:r>
      <w:r w:rsidR="00FF075F" w:rsidRPr="001B0BBB">
        <w:rPr>
          <w:rFonts w:ascii="Times New Roman" w:hAnsi="Times New Roman"/>
          <w:b w:val="0"/>
          <w:i w:val="0"/>
          <w:sz w:val="24"/>
          <w:lang w:val="cs-CZ"/>
        </w:rPr>
        <w:t xml:space="preserve">dodavatel </w:t>
      </w:r>
      <w:r w:rsidRPr="001B0BBB">
        <w:rPr>
          <w:rFonts w:ascii="Times New Roman" w:hAnsi="Times New Roman"/>
          <w:b w:val="0"/>
          <w:i w:val="0"/>
          <w:sz w:val="24"/>
          <w:lang w:val="cs-CZ"/>
        </w:rPr>
        <w:t xml:space="preserve">podpisem </w:t>
      </w:r>
      <w:r w:rsidR="0090713D" w:rsidRPr="001B0BBB">
        <w:rPr>
          <w:rFonts w:ascii="Times New Roman" w:hAnsi="Times New Roman"/>
          <w:b w:val="0"/>
          <w:i w:val="0"/>
          <w:sz w:val="24"/>
          <w:lang w:val="cs-CZ"/>
        </w:rPr>
        <w:t xml:space="preserve">rámcové dohody </w:t>
      </w:r>
      <w:r w:rsidRPr="001B0BBB">
        <w:rPr>
          <w:rFonts w:ascii="Times New Roman" w:hAnsi="Times New Roman"/>
          <w:b w:val="0"/>
          <w:i w:val="0"/>
          <w:sz w:val="24"/>
          <w:lang w:val="cs-CZ"/>
        </w:rPr>
        <w:t xml:space="preserve">souhlasí s uveřejněním rámcové dohody a/nebo dílčí kupní smlouvy v plném rozsahu nebo s anonymizací údajů, které dle názoru </w:t>
      </w:r>
      <w:r w:rsidR="00F54073" w:rsidRPr="001B0BBB">
        <w:rPr>
          <w:rFonts w:ascii="Times New Roman" w:hAnsi="Times New Roman"/>
          <w:b w:val="0"/>
          <w:i w:val="0"/>
          <w:sz w:val="24"/>
          <w:lang w:val="cs-CZ"/>
        </w:rPr>
        <w:t>objednatele</w:t>
      </w:r>
      <w:r w:rsidRPr="001B0BBB">
        <w:rPr>
          <w:rFonts w:ascii="Times New Roman" w:hAnsi="Times New Roman"/>
          <w:b w:val="0"/>
          <w:i w:val="0"/>
          <w:sz w:val="24"/>
          <w:lang w:val="cs-CZ"/>
        </w:rPr>
        <w:t xml:space="preserve"> naplňují zákonnou výjimku z povinnosti uveřejnění dle zákona o registru smluv</w:t>
      </w:r>
      <w:bookmarkEnd w:id="199"/>
      <w:r w:rsidR="00FB1C50" w:rsidRPr="007A1C1D">
        <w:rPr>
          <w:rFonts w:ascii="Times New Roman" w:hAnsi="Times New Roman"/>
          <w:b w:val="0"/>
          <w:i w:val="0"/>
          <w:sz w:val="24"/>
          <w:lang w:val="cs-CZ"/>
        </w:rPr>
        <w:t>.</w:t>
      </w:r>
      <w:bookmarkEnd w:id="200"/>
    </w:p>
    <w:p w14:paraId="3D819F86" w14:textId="77777777" w:rsidR="00A231A1" w:rsidRPr="007A1C1D" w:rsidRDefault="00A231A1">
      <w:pPr>
        <w:pStyle w:val="Nadpis2"/>
        <w:keepNext w:val="0"/>
        <w:numPr>
          <w:ilvl w:val="0"/>
          <w:numId w:val="31"/>
        </w:numPr>
        <w:spacing w:before="120" w:after="240" w:line="276" w:lineRule="auto"/>
        <w:ind w:left="567" w:hanging="567"/>
        <w:jc w:val="both"/>
        <w:rPr>
          <w:rFonts w:ascii="Times New Roman" w:hAnsi="Times New Roman"/>
          <w:b w:val="0"/>
          <w:i w:val="0"/>
          <w:sz w:val="24"/>
          <w:lang w:val="cs-CZ"/>
        </w:rPr>
      </w:pPr>
      <w:bookmarkStart w:id="202" w:name="_Hlk83299140"/>
      <w:bookmarkStart w:id="203" w:name="_Hlk84326083"/>
      <w:bookmarkEnd w:id="201"/>
      <w:r w:rsidRPr="007A1C1D">
        <w:rPr>
          <w:rFonts w:ascii="Times New Roman" w:hAnsi="Times New Roman"/>
          <w:b w:val="0"/>
          <w:i w:val="0"/>
          <w:sz w:val="24"/>
          <w:lang w:val="cs-CZ"/>
        </w:rPr>
        <w:t>Ukončení této</w:t>
      </w:r>
      <w:r w:rsidR="00D2617E" w:rsidRPr="007A1C1D">
        <w:rPr>
          <w:rFonts w:ascii="Times New Roman" w:hAnsi="Times New Roman"/>
          <w:b w:val="0"/>
          <w:i w:val="0"/>
          <w:sz w:val="24"/>
          <w:lang w:val="cs-CZ"/>
        </w:rPr>
        <w:t xml:space="preserve"> rámcové</w:t>
      </w:r>
      <w:r w:rsidRPr="007A1C1D">
        <w:rPr>
          <w:rFonts w:ascii="Times New Roman" w:hAnsi="Times New Roman"/>
          <w:b w:val="0"/>
          <w:i w:val="0"/>
          <w:sz w:val="24"/>
          <w:lang w:val="cs-CZ"/>
        </w:rPr>
        <w:t xml:space="preserve"> </w:t>
      </w:r>
      <w:r w:rsidR="009F249D" w:rsidRPr="001B0BBB">
        <w:rPr>
          <w:rFonts w:ascii="Times New Roman" w:hAnsi="Times New Roman"/>
          <w:b w:val="0"/>
          <w:i w:val="0"/>
          <w:sz w:val="24"/>
          <w:lang w:val="cs-CZ"/>
        </w:rPr>
        <w:t>dohody</w:t>
      </w:r>
      <w:r w:rsidR="009F249D" w:rsidRPr="007A1C1D">
        <w:rPr>
          <w:rFonts w:ascii="Times New Roman" w:hAnsi="Times New Roman"/>
          <w:b w:val="0"/>
          <w:i w:val="0"/>
          <w:sz w:val="24"/>
          <w:lang w:val="cs-CZ"/>
        </w:rPr>
        <w:t xml:space="preserve"> </w:t>
      </w:r>
      <w:r w:rsidRPr="007A1C1D">
        <w:rPr>
          <w:rFonts w:ascii="Times New Roman" w:hAnsi="Times New Roman"/>
          <w:b w:val="0"/>
          <w:i w:val="0"/>
          <w:sz w:val="24"/>
          <w:lang w:val="cs-CZ"/>
        </w:rPr>
        <w:t>z jakéhokoliv důvodu nemá vliv na povinnost</w:t>
      </w:r>
      <w:r w:rsidR="00104EBB" w:rsidRPr="007A1C1D">
        <w:rPr>
          <w:rFonts w:ascii="Times New Roman" w:hAnsi="Times New Roman"/>
          <w:b w:val="0"/>
          <w:i w:val="0"/>
          <w:sz w:val="24"/>
          <w:lang w:val="cs-CZ"/>
        </w:rPr>
        <w:t xml:space="preserve"> mlčenlivosti a</w:t>
      </w:r>
      <w:r w:rsidRPr="007A1C1D">
        <w:rPr>
          <w:rFonts w:ascii="Times New Roman" w:hAnsi="Times New Roman"/>
          <w:b w:val="0"/>
          <w:i w:val="0"/>
          <w:sz w:val="24"/>
          <w:lang w:val="cs-CZ"/>
        </w:rPr>
        <w:t xml:space="preserve"> uchování důvěrných informací</w:t>
      </w:r>
      <w:bookmarkEnd w:id="202"/>
      <w:r w:rsidR="00104EBB" w:rsidRPr="007A1C1D">
        <w:rPr>
          <w:rFonts w:ascii="Times New Roman" w:hAnsi="Times New Roman"/>
          <w:b w:val="0"/>
          <w:i w:val="0"/>
          <w:sz w:val="24"/>
          <w:lang w:val="cs-CZ"/>
        </w:rPr>
        <w:t>.</w:t>
      </w:r>
    </w:p>
    <w:bookmarkEnd w:id="203"/>
    <w:p w14:paraId="3159AB43" w14:textId="77777777" w:rsidR="005B2178" w:rsidRPr="003B4351" w:rsidRDefault="005B2178">
      <w:pPr>
        <w:pStyle w:val="Odstavecseseznamem"/>
        <w:keepNext/>
        <w:numPr>
          <w:ilvl w:val="0"/>
          <w:numId w:val="7"/>
        </w:numPr>
        <w:spacing w:before="120" w:after="120" w:line="276" w:lineRule="auto"/>
        <w:ind w:left="425" w:hanging="425"/>
        <w:jc w:val="both"/>
        <w:outlineLvl w:val="1"/>
        <w:rPr>
          <w:b/>
          <w:u w:val="single"/>
        </w:rPr>
      </w:pPr>
      <w:r w:rsidRPr="003B4351">
        <w:rPr>
          <w:b/>
          <w:u w:val="single"/>
        </w:rPr>
        <w:t>Závěrečná ustanovení</w:t>
      </w:r>
    </w:p>
    <w:p w14:paraId="580BFED5" w14:textId="46003AA0" w:rsidR="00927A8A" w:rsidRPr="001B0BBB" w:rsidRDefault="00927A8A">
      <w:pPr>
        <w:pStyle w:val="Nadpis2"/>
        <w:keepNext w:val="0"/>
        <w:numPr>
          <w:ilvl w:val="0"/>
          <w:numId w:val="32"/>
        </w:numPr>
        <w:spacing w:before="120" w:after="240" w:line="276" w:lineRule="auto"/>
        <w:ind w:left="567" w:hanging="567"/>
        <w:jc w:val="both"/>
        <w:rPr>
          <w:rFonts w:ascii="Times New Roman" w:hAnsi="Times New Roman"/>
          <w:b w:val="0"/>
          <w:i w:val="0"/>
          <w:sz w:val="24"/>
        </w:rPr>
      </w:pPr>
      <w:bookmarkStart w:id="204" w:name="_Hlk84326659"/>
      <w:r w:rsidRPr="001B0BBB">
        <w:rPr>
          <w:rFonts w:ascii="Times New Roman" w:hAnsi="Times New Roman"/>
          <w:b w:val="0"/>
          <w:i w:val="0"/>
          <w:sz w:val="24"/>
        </w:rPr>
        <w:t xml:space="preserve">Smluvní strany pro účely plnění této rámcové </w:t>
      </w:r>
      <w:r w:rsidR="00444895" w:rsidRPr="001B0BBB">
        <w:rPr>
          <w:rFonts w:ascii="Times New Roman" w:hAnsi="Times New Roman"/>
          <w:b w:val="0"/>
          <w:i w:val="0"/>
          <w:sz w:val="24"/>
          <w:lang w:val="cs-CZ"/>
        </w:rPr>
        <w:t>dohody</w:t>
      </w:r>
      <w:r w:rsidR="00444895" w:rsidRPr="001B0BBB">
        <w:rPr>
          <w:rFonts w:ascii="Times New Roman" w:hAnsi="Times New Roman"/>
          <w:b w:val="0"/>
          <w:i w:val="0"/>
          <w:sz w:val="24"/>
        </w:rPr>
        <w:t xml:space="preserve"> </w:t>
      </w:r>
      <w:r w:rsidRPr="001B0BBB">
        <w:rPr>
          <w:rFonts w:ascii="Times New Roman" w:hAnsi="Times New Roman"/>
          <w:b w:val="0"/>
          <w:i w:val="0"/>
          <w:sz w:val="24"/>
        </w:rPr>
        <w:t xml:space="preserve">a navazujících dílčích </w:t>
      </w:r>
      <w:r w:rsidR="00554CF6" w:rsidRPr="001B0BBB">
        <w:rPr>
          <w:rFonts w:ascii="Times New Roman" w:hAnsi="Times New Roman"/>
          <w:b w:val="0"/>
          <w:i w:val="0"/>
          <w:sz w:val="24"/>
          <w:lang w:val="cs-CZ"/>
        </w:rPr>
        <w:t>kupních smluv</w:t>
      </w:r>
      <w:r w:rsidR="00554CF6" w:rsidRPr="009137D8">
        <w:rPr>
          <w:rFonts w:ascii="Times New Roman" w:hAnsi="Times New Roman"/>
          <w:b w:val="0"/>
          <w:i w:val="0"/>
          <w:sz w:val="24"/>
        </w:rPr>
        <w:t xml:space="preserve"> </w:t>
      </w:r>
      <w:r w:rsidRPr="001B0BBB">
        <w:rPr>
          <w:rFonts w:ascii="Times New Roman" w:hAnsi="Times New Roman"/>
          <w:b w:val="0"/>
          <w:i w:val="0"/>
          <w:sz w:val="24"/>
        </w:rPr>
        <w:t xml:space="preserve">výslovně sjednávají, že případné obchodní zvyklosti, týkající se plnění této smlouvy nemají přednost před ujednáním v této rámcové </w:t>
      </w:r>
      <w:r w:rsidR="00C4685A" w:rsidRPr="001B0BBB">
        <w:rPr>
          <w:rFonts w:ascii="Times New Roman" w:hAnsi="Times New Roman"/>
          <w:b w:val="0"/>
          <w:i w:val="0"/>
          <w:sz w:val="24"/>
          <w:lang w:val="cs-CZ"/>
        </w:rPr>
        <w:t>dohodě</w:t>
      </w:r>
      <w:r w:rsidRPr="001B0BBB">
        <w:rPr>
          <w:rFonts w:ascii="Times New Roman" w:hAnsi="Times New Roman"/>
          <w:b w:val="0"/>
          <w:i w:val="0"/>
          <w:sz w:val="24"/>
        </w:rPr>
        <w:t>, dílčích</w:t>
      </w:r>
      <w:r w:rsidR="00C4685A" w:rsidRPr="001B0BBB">
        <w:rPr>
          <w:rFonts w:ascii="Times New Roman" w:hAnsi="Times New Roman"/>
          <w:b w:val="0"/>
          <w:i w:val="0"/>
          <w:sz w:val="24"/>
          <w:lang w:val="cs-CZ"/>
        </w:rPr>
        <w:t xml:space="preserve"> kupních</w:t>
      </w:r>
      <w:r w:rsidRPr="001B0BBB">
        <w:rPr>
          <w:rFonts w:ascii="Times New Roman" w:hAnsi="Times New Roman"/>
          <w:b w:val="0"/>
          <w:i w:val="0"/>
          <w:sz w:val="24"/>
        </w:rPr>
        <w:t xml:space="preserve"> smlouvách, ani před ustanoveními zákona, byť by tato ustanovení neměla donucující účinky.</w:t>
      </w:r>
    </w:p>
    <w:p w14:paraId="5F3C14E2" w14:textId="6B4AFFD2" w:rsidR="00927A8A" w:rsidRPr="001B0BBB" w:rsidRDefault="004C25CF">
      <w:pPr>
        <w:pStyle w:val="Nadpis2"/>
        <w:keepNext w:val="0"/>
        <w:numPr>
          <w:ilvl w:val="0"/>
          <w:numId w:val="32"/>
        </w:numPr>
        <w:spacing w:before="120" w:after="240" w:line="276" w:lineRule="auto"/>
        <w:ind w:left="567" w:hanging="567"/>
        <w:jc w:val="both"/>
        <w:rPr>
          <w:rFonts w:ascii="Times New Roman" w:hAnsi="Times New Roman"/>
          <w:b w:val="0"/>
          <w:i w:val="0"/>
          <w:sz w:val="24"/>
        </w:rPr>
      </w:pPr>
      <w:bookmarkStart w:id="205" w:name="_Hlk82530616"/>
      <w:bookmarkStart w:id="206" w:name="_Hlk84326671"/>
      <w:bookmarkEnd w:id="204"/>
      <w:r w:rsidRPr="001B0BBB">
        <w:rPr>
          <w:rFonts w:ascii="Times New Roman" w:hAnsi="Times New Roman"/>
          <w:b w:val="0"/>
          <w:i w:val="0"/>
          <w:sz w:val="24"/>
        </w:rPr>
        <w:t>Dodavatel</w:t>
      </w:r>
      <w:r w:rsidR="00927A8A" w:rsidRPr="001B0BBB">
        <w:rPr>
          <w:rFonts w:ascii="Times New Roman" w:hAnsi="Times New Roman"/>
          <w:b w:val="0"/>
          <w:i w:val="0"/>
          <w:sz w:val="24"/>
        </w:rPr>
        <w:t xml:space="preserve"> nesmí převést žádná svá práva a povinnosti z</w:t>
      </w:r>
      <w:r w:rsidR="0048636A" w:rsidRPr="00370746">
        <w:rPr>
          <w:rFonts w:ascii="Times New Roman" w:hAnsi="Times New Roman"/>
          <w:b w:val="0"/>
          <w:i w:val="0"/>
          <w:sz w:val="24"/>
        </w:rPr>
        <w:t xml:space="preserve"> </w:t>
      </w:r>
      <w:r w:rsidR="00927A8A" w:rsidRPr="001B0BBB">
        <w:rPr>
          <w:rFonts w:ascii="Times New Roman" w:hAnsi="Times New Roman"/>
          <w:b w:val="0"/>
          <w:i w:val="0"/>
          <w:sz w:val="24"/>
        </w:rPr>
        <w:t xml:space="preserve">této rámcové </w:t>
      </w:r>
      <w:r w:rsidR="001D305D" w:rsidRPr="00370746">
        <w:rPr>
          <w:rFonts w:ascii="Times New Roman" w:hAnsi="Times New Roman"/>
          <w:b w:val="0"/>
          <w:i w:val="0"/>
          <w:sz w:val="24"/>
        </w:rPr>
        <w:t>dohody</w:t>
      </w:r>
      <w:r w:rsidR="001D305D" w:rsidRPr="001B0BBB">
        <w:rPr>
          <w:rFonts w:ascii="Times New Roman" w:hAnsi="Times New Roman"/>
          <w:b w:val="0"/>
          <w:i w:val="0"/>
          <w:sz w:val="24"/>
        </w:rPr>
        <w:t xml:space="preserve"> </w:t>
      </w:r>
      <w:r w:rsidR="00927A8A" w:rsidRPr="001B0BBB">
        <w:rPr>
          <w:rFonts w:ascii="Times New Roman" w:hAnsi="Times New Roman"/>
          <w:b w:val="0"/>
          <w:i w:val="0"/>
          <w:sz w:val="24"/>
        </w:rPr>
        <w:t>ani</w:t>
      </w:r>
      <w:r w:rsidR="001D305D" w:rsidRPr="00370746">
        <w:rPr>
          <w:rFonts w:ascii="Times New Roman" w:hAnsi="Times New Roman"/>
          <w:b w:val="0"/>
          <w:i w:val="0"/>
          <w:sz w:val="24"/>
        </w:rPr>
        <w:t xml:space="preserve"> z</w:t>
      </w:r>
      <w:r w:rsidR="00374D95" w:rsidRPr="001B0BBB">
        <w:rPr>
          <w:rFonts w:ascii="Times New Roman" w:hAnsi="Times New Roman"/>
          <w:b w:val="0"/>
          <w:i w:val="0"/>
          <w:sz w:val="24"/>
        </w:rPr>
        <w:t> </w:t>
      </w:r>
      <w:r w:rsidR="00927A8A" w:rsidRPr="001B0BBB">
        <w:rPr>
          <w:rFonts w:ascii="Times New Roman" w:hAnsi="Times New Roman"/>
          <w:b w:val="0"/>
          <w:i w:val="0"/>
          <w:sz w:val="24"/>
        </w:rPr>
        <w:t xml:space="preserve">navazujících dílčích kupních smluv, a to ani částečně, ať již postoupením </w:t>
      </w:r>
      <w:r w:rsidR="0048636A" w:rsidRPr="001B0BBB">
        <w:rPr>
          <w:rFonts w:ascii="Times New Roman" w:hAnsi="Times New Roman"/>
          <w:b w:val="0"/>
          <w:i w:val="0"/>
          <w:sz w:val="24"/>
        </w:rPr>
        <w:t>smlouvy</w:t>
      </w:r>
      <w:r w:rsidR="00927A8A" w:rsidRPr="001B0BBB">
        <w:rPr>
          <w:rFonts w:ascii="Times New Roman" w:hAnsi="Times New Roman"/>
          <w:b w:val="0"/>
          <w:i w:val="0"/>
          <w:sz w:val="24"/>
        </w:rPr>
        <w:t xml:space="preserve"> jako celku, nebo odděleným postoupením jednotlivých práv a povinností</w:t>
      </w:r>
      <w:bookmarkEnd w:id="205"/>
      <w:r w:rsidR="00927A8A" w:rsidRPr="001B0BBB">
        <w:rPr>
          <w:rFonts w:ascii="Times New Roman" w:hAnsi="Times New Roman"/>
          <w:b w:val="0"/>
          <w:i w:val="0"/>
          <w:sz w:val="24"/>
        </w:rPr>
        <w:t>.</w:t>
      </w:r>
    </w:p>
    <w:p w14:paraId="1EFA0456" w14:textId="0845263A" w:rsidR="00927A8A" w:rsidRPr="001B0BBB" w:rsidRDefault="004C25CF">
      <w:pPr>
        <w:pStyle w:val="Nadpis2"/>
        <w:keepNext w:val="0"/>
        <w:numPr>
          <w:ilvl w:val="0"/>
          <w:numId w:val="32"/>
        </w:numPr>
        <w:spacing w:before="120" w:after="240" w:line="276" w:lineRule="auto"/>
        <w:ind w:left="567" w:hanging="567"/>
        <w:jc w:val="both"/>
        <w:rPr>
          <w:rFonts w:ascii="Times New Roman" w:hAnsi="Times New Roman"/>
          <w:b w:val="0"/>
          <w:i w:val="0"/>
          <w:sz w:val="24"/>
        </w:rPr>
      </w:pPr>
      <w:bookmarkStart w:id="207" w:name="_Hlk82530624"/>
      <w:bookmarkEnd w:id="206"/>
      <w:r w:rsidRPr="001B0BBB">
        <w:rPr>
          <w:rFonts w:ascii="Times New Roman" w:hAnsi="Times New Roman"/>
          <w:b w:val="0"/>
          <w:i w:val="0"/>
          <w:sz w:val="24"/>
        </w:rPr>
        <w:lastRenderedPageBreak/>
        <w:t>Dodavatel</w:t>
      </w:r>
      <w:r w:rsidR="00927A8A" w:rsidRPr="001B0BBB">
        <w:rPr>
          <w:rFonts w:ascii="Times New Roman" w:hAnsi="Times New Roman"/>
          <w:b w:val="0"/>
          <w:i w:val="0"/>
          <w:sz w:val="24"/>
        </w:rPr>
        <w:t xml:space="preserve"> není oprávněn vtělit jakékoliv právo, plynoucí </w:t>
      </w:r>
      <w:r w:rsidR="003B684B" w:rsidRPr="001B0BBB">
        <w:rPr>
          <w:rFonts w:ascii="Times New Roman" w:hAnsi="Times New Roman"/>
          <w:b w:val="0"/>
          <w:i w:val="0"/>
          <w:sz w:val="24"/>
        </w:rPr>
        <w:t>mu</w:t>
      </w:r>
      <w:r w:rsidR="00927A8A" w:rsidRPr="001B0BBB">
        <w:rPr>
          <w:rFonts w:ascii="Times New Roman" w:hAnsi="Times New Roman"/>
          <w:b w:val="0"/>
          <w:i w:val="0"/>
          <w:sz w:val="24"/>
        </w:rPr>
        <w:t xml:space="preserve"> z</w:t>
      </w:r>
      <w:r w:rsidR="0048636A" w:rsidRPr="00370746">
        <w:rPr>
          <w:rFonts w:ascii="Times New Roman" w:hAnsi="Times New Roman"/>
          <w:b w:val="0"/>
          <w:i w:val="0"/>
          <w:sz w:val="24"/>
        </w:rPr>
        <w:t xml:space="preserve"> </w:t>
      </w:r>
      <w:r w:rsidR="00927A8A" w:rsidRPr="001B0BBB">
        <w:rPr>
          <w:rFonts w:ascii="Times New Roman" w:hAnsi="Times New Roman"/>
          <w:b w:val="0"/>
          <w:i w:val="0"/>
          <w:sz w:val="24"/>
        </w:rPr>
        <w:t xml:space="preserve">této rámcové </w:t>
      </w:r>
      <w:r w:rsidR="003225EA" w:rsidRPr="00370746">
        <w:rPr>
          <w:rFonts w:ascii="Times New Roman" w:hAnsi="Times New Roman"/>
          <w:b w:val="0"/>
          <w:i w:val="0"/>
          <w:sz w:val="24"/>
        </w:rPr>
        <w:t>dohody</w:t>
      </w:r>
      <w:r w:rsidR="003225EA" w:rsidRPr="001B0BBB">
        <w:rPr>
          <w:rFonts w:ascii="Times New Roman" w:hAnsi="Times New Roman"/>
          <w:b w:val="0"/>
          <w:i w:val="0"/>
          <w:sz w:val="24"/>
        </w:rPr>
        <w:t xml:space="preserve"> </w:t>
      </w:r>
      <w:r w:rsidR="00927A8A" w:rsidRPr="001B0BBB">
        <w:rPr>
          <w:rFonts w:ascii="Times New Roman" w:hAnsi="Times New Roman"/>
          <w:b w:val="0"/>
          <w:i w:val="0"/>
          <w:sz w:val="24"/>
        </w:rPr>
        <w:t xml:space="preserve">či navazujících </w:t>
      </w:r>
      <w:r w:rsidR="00554CF6" w:rsidRPr="00370746">
        <w:rPr>
          <w:rFonts w:ascii="Times New Roman" w:hAnsi="Times New Roman"/>
          <w:b w:val="0"/>
          <w:i w:val="0"/>
          <w:sz w:val="24"/>
        </w:rPr>
        <w:t>dílčích kupních smluv</w:t>
      </w:r>
      <w:r w:rsidR="00927A8A" w:rsidRPr="001B0BBB">
        <w:rPr>
          <w:rFonts w:ascii="Times New Roman" w:hAnsi="Times New Roman"/>
          <w:b w:val="0"/>
          <w:i w:val="0"/>
          <w:sz w:val="24"/>
        </w:rPr>
        <w:t xml:space="preserve"> či z</w:t>
      </w:r>
      <w:r w:rsidR="0048636A" w:rsidRPr="00370746">
        <w:rPr>
          <w:rFonts w:ascii="Times New Roman" w:hAnsi="Times New Roman"/>
          <w:b w:val="0"/>
          <w:i w:val="0"/>
          <w:sz w:val="24"/>
        </w:rPr>
        <w:t xml:space="preserve"> </w:t>
      </w:r>
      <w:r w:rsidR="00927A8A" w:rsidRPr="001B0BBB">
        <w:rPr>
          <w:rFonts w:ascii="Times New Roman" w:hAnsi="Times New Roman"/>
          <w:b w:val="0"/>
          <w:i w:val="0"/>
          <w:sz w:val="24"/>
        </w:rPr>
        <w:t>jejich porušení, do podoby cenného papíru</w:t>
      </w:r>
      <w:bookmarkEnd w:id="207"/>
      <w:r w:rsidR="00927A8A" w:rsidRPr="001B0BBB">
        <w:rPr>
          <w:rFonts w:ascii="Times New Roman" w:hAnsi="Times New Roman"/>
          <w:b w:val="0"/>
          <w:i w:val="0"/>
          <w:sz w:val="24"/>
        </w:rPr>
        <w:t>.</w:t>
      </w:r>
    </w:p>
    <w:p w14:paraId="23B99DDA" w14:textId="567A88F2" w:rsidR="0064562B" w:rsidRPr="001B0BBB" w:rsidRDefault="002B1EC1">
      <w:pPr>
        <w:pStyle w:val="Nadpis2"/>
        <w:keepNext w:val="0"/>
        <w:numPr>
          <w:ilvl w:val="0"/>
          <w:numId w:val="32"/>
        </w:numPr>
        <w:spacing w:before="120" w:after="240" w:line="276" w:lineRule="auto"/>
        <w:ind w:left="567" w:hanging="567"/>
        <w:jc w:val="both"/>
        <w:rPr>
          <w:rFonts w:ascii="Times New Roman" w:hAnsi="Times New Roman"/>
          <w:b w:val="0"/>
          <w:i w:val="0"/>
          <w:sz w:val="24"/>
        </w:rPr>
      </w:pPr>
      <w:r w:rsidRPr="002B1EC1">
        <w:rPr>
          <w:rFonts w:ascii="Times New Roman" w:hAnsi="Times New Roman"/>
          <w:b w:val="0"/>
          <w:i w:val="0"/>
          <w:sz w:val="24"/>
          <w:u w:val="single"/>
        </w:rPr>
        <w:t>Smluvní doložka Compliance</w:t>
      </w:r>
      <w:r w:rsidRPr="002B1EC1">
        <w:rPr>
          <w:rFonts w:ascii="Times New Roman" w:hAnsi="Times New Roman"/>
          <w:b w:val="0"/>
          <w:i w:val="0"/>
          <w:sz w:val="24"/>
        </w:rPr>
        <w:t>: Smluvní strany se zavazují jednat a přijmout taková opatření, 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ve znění pozdějších předpisů (dále jen „</w:t>
      </w:r>
      <w:r w:rsidRPr="002B1EC1">
        <w:rPr>
          <w:rFonts w:ascii="Times New Roman" w:hAnsi="Times New Roman"/>
          <w:bCs w:val="0"/>
          <w:i w:val="0"/>
          <w:sz w:val="24"/>
        </w:rPr>
        <w:t>ZTOPO</w:t>
      </w:r>
      <w:r w:rsidRPr="002B1EC1">
        <w:rPr>
          <w:rFonts w:ascii="Times New Roman" w:hAnsi="Times New Roman"/>
          <w:b w:val="0"/>
          <w:i w:val="0"/>
          <w:sz w:val="24"/>
        </w:rPr>
        <w:t>“),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 Kupující prohlašuje, že se seznámil s Etickým kodexem pro obchodní partnery společnosti ČEPRO, a.s. a veřejnost v platném znění (dále jen „</w:t>
      </w:r>
      <w:r w:rsidRPr="002B1EC1">
        <w:rPr>
          <w:rFonts w:ascii="Times New Roman" w:hAnsi="Times New Roman"/>
          <w:bCs w:val="0"/>
          <w:i w:val="0"/>
          <w:sz w:val="24"/>
        </w:rPr>
        <w:t>Etický kodex</w:t>
      </w:r>
      <w:r w:rsidRPr="002B1EC1">
        <w:rPr>
          <w:rFonts w:ascii="Times New Roman" w:hAnsi="Times New Roman"/>
          <w:b w:val="0"/>
          <w:i w:val="0"/>
          <w:sz w:val="24"/>
        </w:rPr>
        <w:t>“) a zavazuje se tento dodržovat na vlastní náklady a odpovědnost při plnění svých závazků vzniklých z této smlouvy. Etický kodex v platném znění je uveřejněn na webových stránkách ČEPRO, a.s. (www.ceproas.cz). ČEPRO, a.s.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Kupující se dále zavazuje poskytovat součinnost v mezích dovolených právními předpisy pro účely prověřování důvodnosti oznámení dle zákona č. 171/2023 Sb., o ochraně oznamovatelů, v platném znění. Kupující bere na vědomí, že společnost ČEPRO, a.s. není povinna sdělovat záměr svého šetření. Smluvní strany se zavazují a prohlašují, že splňují a budou po celou dobu trvání této Smlouvy dodržovat a splňovat kritéria a standardy chování společnosti ČEPRO, a.s. v obchodním styku, specifikované a uveřejněné na adrese https://www.ceproas.cz/vyberova-rizeni a etické zásady, obsažené v Etickém kodexu. Smluvní strany se zavazují si navzájem neprodleně oznámit důvodné podezření ohledně možného jednání, které je v rozporu se zásadami této smluvní doložky Compliance a mohlo by souviset s plněním smlouvy nebo s jejím uzavíráním.</w:t>
      </w:r>
    </w:p>
    <w:p w14:paraId="73CA0EA6" w14:textId="07635918" w:rsidR="0090713D" w:rsidRPr="009137D8" w:rsidRDefault="0090713D">
      <w:pPr>
        <w:pStyle w:val="Nadpis2"/>
        <w:keepNext w:val="0"/>
        <w:numPr>
          <w:ilvl w:val="0"/>
          <w:numId w:val="32"/>
        </w:numPr>
        <w:spacing w:before="120" w:after="240" w:line="276" w:lineRule="auto"/>
        <w:ind w:left="567" w:hanging="567"/>
        <w:jc w:val="both"/>
        <w:rPr>
          <w:rFonts w:ascii="Times New Roman" w:hAnsi="Times New Roman"/>
          <w:b w:val="0"/>
          <w:i w:val="0"/>
          <w:sz w:val="24"/>
          <w:lang w:val="cs-CZ"/>
        </w:rPr>
      </w:pPr>
      <w:bookmarkStart w:id="208" w:name="_Hlk82530676"/>
      <w:bookmarkStart w:id="209" w:name="_Hlk84326747"/>
      <w:r w:rsidRPr="001B0BBB">
        <w:rPr>
          <w:rFonts w:ascii="Times New Roman" w:hAnsi="Times New Roman"/>
          <w:b w:val="0"/>
          <w:i w:val="0"/>
          <w:sz w:val="24"/>
        </w:rPr>
        <w:t xml:space="preserve">Smluvní strany se zavazují a prohlašují, že splňují a budou po celou dobu trvání této </w:t>
      </w:r>
      <w:r w:rsidRPr="007A1C1D">
        <w:rPr>
          <w:rFonts w:ascii="Times New Roman" w:hAnsi="Times New Roman"/>
          <w:b w:val="0"/>
          <w:i w:val="0"/>
          <w:sz w:val="24"/>
        </w:rPr>
        <w:t>rámcové</w:t>
      </w:r>
      <w:r w:rsidRPr="001B0BBB">
        <w:rPr>
          <w:rFonts w:ascii="Times New Roman" w:hAnsi="Times New Roman"/>
          <w:b w:val="0"/>
          <w:i w:val="0"/>
          <w:sz w:val="24"/>
          <w:lang w:val="cs-CZ"/>
        </w:rPr>
        <w:t xml:space="preserve"> dohody</w:t>
      </w:r>
      <w:r w:rsidR="0064562B" w:rsidRPr="001B0BBB">
        <w:rPr>
          <w:rFonts w:ascii="Times New Roman" w:hAnsi="Times New Roman"/>
          <w:b w:val="0"/>
          <w:i w:val="0"/>
          <w:sz w:val="24"/>
          <w:lang w:val="cs-CZ"/>
        </w:rPr>
        <w:t xml:space="preserve"> a dílčích kupních smluv</w:t>
      </w:r>
      <w:r w:rsidRPr="001B0BBB">
        <w:rPr>
          <w:rFonts w:ascii="Times New Roman" w:hAnsi="Times New Roman"/>
          <w:b w:val="0"/>
          <w:i w:val="0"/>
          <w:sz w:val="24"/>
        </w:rPr>
        <w:t xml:space="preserve"> dodržovat a splňovat kritéria a standardy chování společnosti ČEPRO, a.s. v obchodním styku, specifikované a uveřejněné na</w:t>
      </w:r>
      <w:r w:rsidR="002077CD" w:rsidRPr="00FA7A81">
        <w:rPr>
          <w:rFonts w:ascii="Times New Roman" w:hAnsi="Times New Roman"/>
          <w:b w:val="0"/>
          <w:i w:val="0"/>
          <w:sz w:val="24"/>
          <w:szCs w:val="24"/>
        </w:rPr>
        <w:t xml:space="preserve"> </w:t>
      </w:r>
      <w:r w:rsidRPr="001B0BBB">
        <w:rPr>
          <w:rFonts w:ascii="Times New Roman" w:hAnsi="Times New Roman"/>
          <w:b w:val="0"/>
          <w:i w:val="0"/>
          <w:sz w:val="24"/>
        </w:rPr>
        <w:t>adrese</w:t>
      </w:r>
      <w:r w:rsidR="0048636A" w:rsidRPr="001B0BBB">
        <w:rPr>
          <w:rFonts w:ascii="Times New Roman" w:hAnsi="Times New Roman"/>
          <w:b w:val="0"/>
          <w:i w:val="0"/>
          <w:sz w:val="24"/>
          <w:lang w:val="cs-CZ"/>
        </w:rPr>
        <w:t>:</w:t>
      </w:r>
      <w:r w:rsidR="0048636A" w:rsidRPr="001B0BBB">
        <w:rPr>
          <w:rFonts w:ascii="Times New Roman" w:hAnsi="Times New Roman"/>
          <w:b w:val="0"/>
          <w:i w:val="0"/>
          <w:sz w:val="24"/>
        </w:rPr>
        <w:t xml:space="preserve"> </w:t>
      </w:r>
      <w:hyperlink r:id="rId11" w:history="1">
        <w:r w:rsidR="0048636A" w:rsidRPr="001B0BBB">
          <w:rPr>
            <w:rStyle w:val="Hypertextovodkaz"/>
            <w:rFonts w:ascii="Times New Roman" w:hAnsi="Times New Roman"/>
            <w:b w:val="0"/>
            <w:i w:val="0"/>
            <w:sz w:val="24"/>
          </w:rPr>
          <w:t>https://www.ceproas.cz/vyberova-rizeni</w:t>
        </w:r>
      </w:hyperlink>
      <w:r w:rsidR="0048636A" w:rsidRPr="001B0BBB">
        <w:rPr>
          <w:rFonts w:ascii="Times New Roman" w:hAnsi="Times New Roman"/>
          <w:b w:val="0"/>
          <w:i w:val="0"/>
          <w:sz w:val="24"/>
          <w:lang w:val="cs-CZ"/>
        </w:rPr>
        <w:t xml:space="preserve"> </w:t>
      </w:r>
      <w:r w:rsidRPr="001B0BBB">
        <w:rPr>
          <w:rFonts w:ascii="Times New Roman" w:hAnsi="Times New Roman"/>
          <w:b w:val="0"/>
          <w:i w:val="0"/>
          <w:sz w:val="24"/>
          <w:lang w:val="cs-CZ"/>
        </w:rPr>
        <w:t xml:space="preserve"> </w:t>
      </w:r>
      <w:r w:rsidRPr="001B0BBB">
        <w:rPr>
          <w:rFonts w:ascii="Times New Roman" w:hAnsi="Times New Roman"/>
          <w:b w:val="0"/>
          <w:i w:val="0"/>
          <w:sz w:val="24"/>
        </w:rPr>
        <w:t>a etické zásady, obsažené v Etickém kodexu</w:t>
      </w:r>
      <w:bookmarkEnd w:id="208"/>
      <w:r w:rsidRPr="001B0BBB">
        <w:rPr>
          <w:rFonts w:ascii="Times New Roman" w:hAnsi="Times New Roman"/>
          <w:b w:val="0"/>
          <w:i w:val="0"/>
          <w:sz w:val="24"/>
        </w:rPr>
        <w:t>.</w:t>
      </w:r>
    </w:p>
    <w:p w14:paraId="362EBF4C" w14:textId="296BB214" w:rsidR="00927A8A" w:rsidRPr="001B0BBB" w:rsidRDefault="00927A8A">
      <w:pPr>
        <w:pStyle w:val="Nadpis2"/>
        <w:keepNext w:val="0"/>
        <w:numPr>
          <w:ilvl w:val="0"/>
          <w:numId w:val="32"/>
        </w:numPr>
        <w:spacing w:before="120" w:after="240" w:line="276" w:lineRule="auto"/>
        <w:ind w:left="567" w:hanging="567"/>
        <w:jc w:val="both"/>
        <w:rPr>
          <w:rFonts w:ascii="Times New Roman" w:hAnsi="Times New Roman"/>
          <w:b w:val="0"/>
          <w:i w:val="0"/>
          <w:sz w:val="24"/>
        </w:rPr>
      </w:pPr>
      <w:bookmarkStart w:id="210" w:name="_Hlk83299745"/>
      <w:bookmarkEnd w:id="209"/>
      <w:r w:rsidRPr="001B0BBB">
        <w:rPr>
          <w:rFonts w:ascii="Times New Roman" w:hAnsi="Times New Roman"/>
          <w:b w:val="0"/>
          <w:i w:val="0"/>
          <w:sz w:val="24"/>
        </w:rPr>
        <w:lastRenderedPageBreak/>
        <w:t xml:space="preserve">Tato rámcová </w:t>
      </w:r>
      <w:r w:rsidR="002B1774" w:rsidRPr="00370746">
        <w:rPr>
          <w:rFonts w:ascii="Times New Roman" w:hAnsi="Times New Roman"/>
          <w:b w:val="0"/>
          <w:i w:val="0"/>
          <w:sz w:val="24"/>
        </w:rPr>
        <w:t>dohoda</w:t>
      </w:r>
      <w:r w:rsidR="002B1774" w:rsidRPr="001B0BBB">
        <w:rPr>
          <w:rFonts w:ascii="Times New Roman" w:hAnsi="Times New Roman"/>
          <w:b w:val="0"/>
          <w:i w:val="0"/>
          <w:sz w:val="24"/>
        </w:rPr>
        <w:t xml:space="preserve"> </w:t>
      </w:r>
      <w:r w:rsidRPr="001B0BBB">
        <w:rPr>
          <w:rFonts w:ascii="Times New Roman" w:hAnsi="Times New Roman"/>
          <w:b w:val="0"/>
          <w:i w:val="0"/>
          <w:sz w:val="24"/>
        </w:rPr>
        <w:t>a všechny vztahy z ní vyplývající se řídí právním řádem České republiky</w:t>
      </w:r>
      <w:bookmarkEnd w:id="210"/>
      <w:r w:rsidRPr="001B0BBB">
        <w:rPr>
          <w:rFonts w:ascii="Times New Roman" w:hAnsi="Times New Roman"/>
          <w:b w:val="0"/>
          <w:i w:val="0"/>
          <w:sz w:val="24"/>
        </w:rPr>
        <w:t>.</w:t>
      </w:r>
    </w:p>
    <w:p w14:paraId="29A0DE88" w14:textId="095D9C67" w:rsidR="00DD749F" w:rsidRPr="001B0BBB" w:rsidRDefault="005B2178">
      <w:pPr>
        <w:pStyle w:val="Nadpis2"/>
        <w:keepNext w:val="0"/>
        <w:numPr>
          <w:ilvl w:val="0"/>
          <w:numId w:val="32"/>
        </w:numPr>
        <w:spacing w:before="120" w:after="240" w:line="276" w:lineRule="auto"/>
        <w:ind w:left="567" w:hanging="567"/>
        <w:jc w:val="both"/>
        <w:rPr>
          <w:rFonts w:ascii="Times New Roman" w:hAnsi="Times New Roman"/>
          <w:b w:val="0"/>
          <w:i w:val="0"/>
          <w:sz w:val="24"/>
        </w:rPr>
      </w:pPr>
      <w:bookmarkStart w:id="211" w:name="_Hlk82530697"/>
      <w:bookmarkStart w:id="212" w:name="_Hlk84326760"/>
      <w:r w:rsidRPr="001B0BBB">
        <w:rPr>
          <w:rFonts w:ascii="Times New Roman" w:hAnsi="Times New Roman"/>
          <w:b w:val="0"/>
          <w:i w:val="0"/>
          <w:sz w:val="24"/>
        </w:rPr>
        <w:t>Spor, který vznikne na základě této</w:t>
      </w:r>
      <w:r w:rsidR="00D2617E" w:rsidRPr="001B0BBB">
        <w:rPr>
          <w:rFonts w:ascii="Times New Roman" w:hAnsi="Times New Roman"/>
          <w:b w:val="0"/>
          <w:i w:val="0"/>
          <w:sz w:val="24"/>
        </w:rPr>
        <w:t xml:space="preserve"> rámcové</w:t>
      </w:r>
      <w:r w:rsidRPr="001B0BBB">
        <w:rPr>
          <w:rFonts w:ascii="Times New Roman" w:hAnsi="Times New Roman"/>
          <w:b w:val="0"/>
          <w:i w:val="0"/>
          <w:sz w:val="24"/>
        </w:rPr>
        <w:t xml:space="preserve"> </w:t>
      </w:r>
      <w:r w:rsidR="00C963D3" w:rsidRPr="00370746">
        <w:rPr>
          <w:rFonts w:ascii="Times New Roman" w:hAnsi="Times New Roman"/>
          <w:b w:val="0"/>
          <w:i w:val="0"/>
          <w:sz w:val="24"/>
        </w:rPr>
        <w:t>dohody</w:t>
      </w:r>
      <w:r w:rsidR="00C963D3" w:rsidRPr="001B0BBB">
        <w:rPr>
          <w:rFonts w:ascii="Times New Roman" w:hAnsi="Times New Roman"/>
          <w:b w:val="0"/>
          <w:i w:val="0"/>
          <w:sz w:val="24"/>
        </w:rPr>
        <w:t xml:space="preserve"> </w:t>
      </w:r>
      <w:r w:rsidRPr="001B0BBB">
        <w:rPr>
          <w:rFonts w:ascii="Times New Roman" w:hAnsi="Times New Roman"/>
          <w:b w:val="0"/>
          <w:i w:val="0"/>
          <w:sz w:val="24"/>
        </w:rPr>
        <w:t xml:space="preserve">nebo který s ní souvisí, se </w:t>
      </w:r>
      <w:r w:rsidR="00507CFC" w:rsidRPr="001B0BBB">
        <w:rPr>
          <w:rFonts w:ascii="Times New Roman" w:hAnsi="Times New Roman"/>
          <w:b w:val="0"/>
          <w:i w:val="0"/>
          <w:sz w:val="24"/>
        </w:rPr>
        <w:t>s</w:t>
      </w:r>
      <w:r w:rsidRPr="001B0BBB">
        <w:rPr>
          <w:rFonts w:ascii="Times New Roman" w:hAnsi="Times New Roman"/>
          <w:b w:val="0"/>
          <w:i w:val="0"/>
          <w:sz w:val="24"/>
        </w:rPr>
        <w:t xml:space="preserve">mluvní strany zavazují řešit přednostně smírnou cestou pokud možno do </w:t>
      </w:r>
      <w:r w:rsidR="00C963D3" w:rsidRPr="00370746">
        <w:rPr>
          <w:rFonts w:ascii="Times New Roman" w:hAnsi="Times New Roman"/>
          <w:b w:val="0"/>
          <w:i w:val="0"/>
          <w:sz w:val="24"/>
        </w:rPr>
        <w:t>třiceti</w:t>
      </w:r>
      <w:r w:rsidR="008D1A53" w:rsidRPr="001B0BBB">
        <w:rPr>
          <w:rFonts w:ascii="Times New Roman" w:hAnsi="Times New Roman"/>
          <w:b w:val="0"/>
          <w:i w:val="0"/>
          <w:sz w:val="24"/>
        </w:rPr>
        <w:t xml:space="preserve"> (</w:t>
      </w:r>
      <w:r w:rsidR="00C963D3" w:rsidRPr="00370746">
        <w:rPr>
          <w:rFonts w:ascii="Times New Roman" w:hAnsi="Times New Roman"/>
          <w:b w:val="0"/>
          <w:i w:val="0"/>
          <w:sz w:val="24"/>
        </w:rPr>
        <w:t>30</w:t>
      </w:r>
      <w:r w:rsidRPr="001B0BBB">
        <w:rPr>
          <w:rFonts w:ascii="Times New Roman" w:hAnsi="Times New Roman"/>
          <w:b w:val="0"/>
          <w:i w:val="0"/>
          <w:sz w:val="24"/>
        </w:rPr>
        <w:t xml:space="preserve">) dní ode dne, kdy o sporu jedna </w:t>
      </w:r>
      <w:r w:rsidR="00507CFC" w:rsidRPr="001B0BBB">
        <w:rPr>
          <w:rFonts w:ascii="Times New Roman" w:hAnsi="Times New Roman"/>
          <w:b w:val="0"/>
          <w:i w:val="0"/>
          <w:sz w:val="24"/>
        </w:rPr>
        <w:t>s</w:t>
      </w:r>
      <w:r w:rsidRPr="001B0BBB">
        <w:rPr>
          <w:rFonts w:ascii="Times New Roman" w:hAnsi="Times New Roman"/>
          <w:b w:val="0"/>
          <w:i w:val="0"/>
          <w:sz w:val="24"/>
        </w:rPr>
        <w:t>mluvní strana uvědomí</w:t>
      </w:r>
      <w:r w:rsidR="00FB3250" w:rsidRPr="001B0BBB">
        <w:rPr>
          <w:rFonts w:ascii="Times New Roman" w:hAnsi="Times New Roman"/>
          <w:b w:val="0"/>
          <w:i w:val="0"/>
          <w:sz w:val="24"/>
        </w:rPr>
        <w:t xml:space="preserve"> druhou</w:t>
      </w:r>
      <w:r w:rsidRPr="001B0BBB">
        <w:rPr>
          <w:rFonts w:ascii="Times New Roman" w:hAnsi="Times New Roman"/>
          <w:b w:val="0"/>
          <w:i w:val="0"/>
          <w:sz w:val="24"/>
        </w:rPr>
        <w:t xml:space="preserve"> </w:t>
      </w:r>
      <w:r w:rsidR="00507CFC" w:rsidRPr="001B0BBB">
        <w:rPr>
          <w:rFonts w:ascii="Times New Roman" w:hAnsi="Times New Roman"/>
          <w:b w:val="0"/>
          <w:i w:val="0"/>
          <w:sz w:val="24"/>
        </w:rPr>
        <w:t>s</w:t>
      </w:r>
      <w:r w:rsidRPr="001B0BBB">
        <w:rPr>
          <w:rFonts w:ascii="Times New Roman" w:hAnsi="Times New Roman"/>
          <w:b w:val="0"/>
          <w:i w:val="0"/>
          <w:sz w:val="24"/>
        </w:rPr>
        <w:t xml:space="preserve">mluvní stranu. </w:t>
      </w:r>
      <w:r w:rsidR="00507CFC" w:rsidRPr="001B0BBB">
        <w:rPr>
          <w:rFonts w:ascii="Times New Roman" w:hAnsi="Times New Roman"/>
          <w:b w:val="0"/>
          <w:i w:val="0"/>
          <w:sz w:val="24"/>
        </w:rPr>
        <w:t>J</w:t>
      </w:r>
      <w:r w:rsidRPr="001B0BBB">
        <w:rPr>
          <w:rFonts w:ascii="Times New Roman" w:hAnsi="Times New Roman"/>
          <w:b w:val="0"/>
          <w:i w:val="0"/>
          <w:sz w:val="24"/>
        </w:rPr>
        <w:t xml:space="preserve">inak je pro řešení sporů z této </w:t>
      </w:r>
      <w:r w:rsidR="00D2617E" w:rsidRPr="001B0BBB">
        <w:rPr>
          <w:rFonts w:ascii="Times New Roman" w:hAnsi="Times New Roman"/>
          <w:b w:val="0"/>
          <w:i w:val="0"/>
          <w:sz w:val="24"/>
        </w:rPr>
        <w:t xml:space="preserve">rámcové </w:t>
      </w:r>
      <w:r w:rsidR="00C963D3" w:rsidRPr="00370746">
        <w:rPr>
          <w:rFonts w:ascii="Times New Roman" w:hAnsi="Times New Roman"/>
          <w:b w:val="0"/>
          <w:i w:val="0"/>
          <w:sz w:val="24"/>
        </w:rPr>
        <w:t>dohody</w:t>
      </w:r>
      <w:r w:rsidR="00C963D3" w:rsidRPr="001B0BBB">
        <w:rPr>
          <w:rFonts w:ascii="Times New Roman" w:hAnsi="Times New Roman"/>
          <w:b w:val="0"/>
          <w:i w:val="0"/>
          <w:sz w:val="24"/>
        </w:rPr>
        <w:t xml:space="preserve"> </w:t>
      </w:r>
      <w:r w:rsidRPr="001B0BBB">
        <w:rPr>
          <w:rFonts w:ascii="Times New Roman" w:hAnsi="Times New Roman"/>
          <w:b w:val="0"/>
          <w:i w:val="0"/>
          <w:sz w:val="24"/>
        </w:rPr>
        <w:t xml:space="preserve">příslušný obecný soud </w:t>
      </w:r>
      <w:r w:rsidR="00465CD0" w:rsidRPr="001B0BBB">
        <w:rPr>
          <w:rFonts w:ascii="Times New Roman" w:hAnsi="Times New Roman"/>
          <w:b w:val="0"/>
          <w:i w:val="0"/>
          <w:sz w:val="24"/>
        </w:rPr>
        <w:t>objednatele</w:t>
      </w:r>
      <w:bookmarkEnd w:id="211"/>
      <w:r w:rsidRPr="001B0BBB">
        <w:rPr>
          <w:rFonts w:ascii="Times New Roman" w:hAnsi="Times New Roman"/>
          <w:b w:val="0"/>
          <w:i w:val="0"/>
          <w:sz w:val="24"/>
        </w:rPr>
        <w:t>.</w:t>
      </w:r>
    </w:p>
    <w:p w14:paraId="1B85D45C" w14:textId="7954DC33" w:rsidR="00AB7D88" w:rsidRPr="001B0BBB" w:rsidRDefault="00AB7D88">
      <w:pPr>
        <w:pStyle w:val="Nadpis2"/>
        <w:keepNext w:val="0"/>
        <w:numPr>
          <w:ilvl w:val="0"/>
          <w:numId w:val="32"/>
        </w:numPr>
        <w:spacing w:before="120" w:after="240" w:line="276" w:lineRule="auto"/>
        <w:ind w:left="567" w:hanging="567"/>
        <w:jc w:val="both"/>
        <w:rPr>
          <w:rFonts w:ascii="Times New Roman" w:hAnsi="Times New Roman"/>
          <w:b w:val="0"/>
          <w:i w:val="0"/>
          <w:sz w:val="24"/>
        </w:rPr>
      </w:pPr>
      <w:bookmarkStart w:id="213" w:name="_Hlk82530713"/>
      <w:bookmarkStart w:id="214" w:name="_Hlk84326776"/>
      <w:bookmarkEnd w:id="212"/>
      <w:r w:rsidRPr="001B0BBB">
        <w:rPr>
          <w:rFonts w:ascii="Times New Roman" w:hAnsi="Times New Roman"/>
          <w:b w:val="0"/>
          <w:i w:val="0"/>
          <w:sz w:val="24"/>
        </w:rPr>
        <w:t xml:space="preserve">Objednatel pro účely plnění rámcové dohody uzavřené s dodavatelem, resp. pro dodávání zboží dodavatelem objednateli, případně pro účely ochrany oprávněných zájmů </w:t>
      </w:r>
      <w:r w:rsidRPr="00370746">
        <w:rPr>
          <w:rFonts w:ascii="Times New Roman" w:hAnsi="Times New Roman"/>
          <w:b w:val="0"/>
          <w:i w:val="0"/>
          <w:sz w:val="24"/>
        </w:rPr>
        <w:t>objednatele</w:t>
      </w:r>
      <w:r w:rsidRPr="001B0BBB">
        <w:rPr>
          <w:rFonts w:ascii="Times New Roman" w:hAnsi="Times New Roman"/>
          <w:b w:val="0"/>
          <w:i w:val="0"/>
          <w:sz w:val="24"/>
        </w:rPr>
        <w:t xml:space="preserve"> zpracovává osobní údaje </w:t>
      </w:r>
      <w:r w:rsidRPr="001B0BBB">
        <w:rPr>
          <w:rFonts w:ascii="Times New Roman" w:hAnsi="Times New Roman"/>
          <w:b w:val="0"/>
          <w:i w:val="0"/>
          <w:sz w:val="24"/>
          <w:lang w:val="cs-CZ"/>
        </w:rPr>
        <w:t>dodavatele</w:t>
      </w:r>
      <w:r w:rsidRPr="001B0BBB">
        <w:rPr>
          <w:rFonts w:ascii="Times New Roman" w:hAnsi="Times New Roman"/>
          <w:b w:val="0"/>
          <w:i w:val="0"/>
          <w:sz w:val="24"/>
        </w:rPr>
        <w:t xml:space="preserve">, je-li tento fyzickou osobou, případně jeho zástupců/zaměstnanců. Bližší informace o tomto zpracování včetně práv dodavatele jako subjektu údajů jsou uveřejněny na </w:t>
      </w:r>
      <w:hyperlink r:id="rId12" w:history="1">
        <w:r w:rsidR="0048636A" w:rsidRPr="001B0BBB">
          <w:rPr>
            <w:rStyle w:val="Hypertextovodkaz"/>
            <w:rFonts w:ascii="Times New Roman" w:hAnsi="Times New Roman"/>
            <w:b w:val="0"/>
            <w:i w:val="0"/>
            <w:sz w:val="24"/>
          </w:rPr>
          <w:t>www.ceproas.cz</w:t>
        </w:r>
      </w:hyperlink>
      <w:r w:rsidRPr="001B0BBB">
        <w:rPr>
          <w:rFonts w:ascii="Times New Roman" w:hAnsi="Times New Roman"/>
          <w:b w:val="0"/>
          <w:i w:val="0"/>
          <w:sz w:val="24"/>
          <w:lang w:val="cs-CZ"/>
        </w:rPr>
        <w:t xml:space="preserve"> </w:t>
      </w:r>
      <w:r w:rsidRPr="001B0BBB">
        <w:rPr>
          <w:rFonts w:ascii="Times New Roman" w:hAnsi="Times New Roman"/>
          <w:b w:val="0"/>
          <w:i w:val="0"/>
          <w:sz w:val="24"/>
        </w:rPr>
        <w:t>v sekci Ochrana osobních údajů</w:t>
      </w:r>
      <w:bookmarkEnd w:id="213"/>
      <w:r w:rsidRPr="001B0BBB">
        <w:rPr>
          <w:rFonts w:ascii="Times New Roman" w:hAnsi="Times New Roman"/>
          <w:b w:val="0"/>
          <w:i w:val="0"/>
          <w:sz w:val="24"/>
        </w:rPr>
        <w:t>.</w:t>
      </w:r>
    </w:p>
    <w:p w14:paraId="783095CD" w14:textId="77777777" w:rsidR="005B2178" w:rsidRPr="001B0BBB" w:rsidRDefault="005B2178">
      <w:pPr>
        <w:pStyle w:val="Nadpis2"/>
        <w:keepNext w:val="0"/>
        <w:numPr>
          <w:ilvl w:val="0"/>
          <w:numId w:val="32"/>
        </w:numPr>
        <w:spacing w:before="120" w:after="240" w:line="276" w:lineRule="auto"/>
        <w:ind w:left="567" w:hanging="567"/>
        <w:jc w:val="both"/>
        <w:rPr>
          <w:rFonts w:ascii="Times New Roman" w:hAnsi="Times New Roman"/>
          <w:b w:val="0"/>
          <w:i w:val="0"/>
          <w:sz w:val="24"/>
        </w:rPr>
      </w:pPr>
      <w:bookmarkStart w:id="215" w:name="_Hlk82530725"/>
      <w:bookmarkStart w:id="216" w:name="_Hlk84326784"/>
      <w:bookmarkEnd w:id="214"/>
      <w:r w:rsidRPr="001B0BBB">
        <w:rPr>
          <w:rFonts w:ascii="Times New Roman" w:hAnsi="Times New Roman"/>
          <w:b w:val="0"/>
          <w:i w:val="0"/>
          <w:sz w:val="24"/>
        </w:rPr>
        <w:t xml:space="preserve">V případě, že některé ustanovení této </w:t>
      </w:r>
      <w:r w:rsidR="00D2617E" w:rsidRPr="001B0BBB">
        <w:rPr>
          <w:rFonts w:ascii="Times New Roman" w:hAnsi="Times New Roman"/>
          <w:b w:val="0"/>
          <w:i w:val="0"/>
          <w:sz w:val="24"/>
        </w:rPr>
        <w:t xml:space="preserve">rámcové </w:t>
      </w:r>
      <w:r w:rsidR="004F1F48" w:rsidRPr="00370746">
        <w:rPr>
          <w:rFonts w:ascii="Times New Roman" w:hAnsi="Times New Roman"/>
          <w:b w:val="0"/>
          <w:i w:val="0"/>
          <w:sz w:val="24"/>
        </w:rPr>
        <w:t>dohody</w:t>
      </w:r>
      <w:r w:rsidR="004F1F48" w:rsidRPr="001B0BBB">
        <w:rPr>
          <w:rFonts w:ascii="Times New Roman" w:hAnsi="Times New Roman"/>
          <w:b w:val="0"/>
          <w:i w:val="0"/>
          <w:sz w:val="24"/>
        </w:rPr>
        <w:t xml:space="preserve"> </w:t>
      </w:r>
      <w:r w:rsidRPr="001B0BBB">
        <w:rPr>
          <w:rFonts w:ascii="Times New Roman" w:hAnsi="Times New Roman"/>
          <w:b w:val="0"/>
          <w:i w:val="0"/>
          <w:sz w:val="24"/>
        </w:rPr>
        <w:t>je</w:t>
      </w:r>
      <w:r w:rsidR="004B27C3" w:rsidRPr="001B0BBB">
        <w:rPr>
          <w:rFonts w:ascii="Times New Roman" w:hAnsi="Times New Roman"/>
          <w:b w:val="0"/>
          <w:i w:val="0"/>
          <w:sz w:val="24"/>
        </w:rPr>
        <w:t>,</w:t>
      </w:r>
      <w:r w:rsidRPr="001B0BBB">
        <w:rPr>
          <w:rFonts w:ascii="Times New Roman" w:hAnsi="Times New Roman"/>
          <w:b w:val="0"/>
          <w:i w:val="0"/>
          <w:sz w:val="24"/>
        </w:rPr>
        <w:t xml:space="preserve"> nebo se stane v budoucnu neplatným, neúčinným či nevymahatelným nebo bude-li takovým příslušným orgánem shledáno, zůstávají ostatní ustanovení této</w:t>
      </w:r>
      <w:r w:rsidR="00D2617E" w:rsidRPr="001B0BBB">
        <w:rPr>
          <w:rFonts w:ascii="Times New Roman" w:hAnsi="Times New Roman"/>
          <w:b w:val="0"/>
          <w:i w:val="0"/>
          <w:sz w:val="24"/>
        </w:rPr>
        <w:t xml:space="preserve"> rámcové </w:t>
      </w:r>
      <w:r w:rsidR="004F1F48" w:rsidRPr="00370746">
        <w:rPr>
          <w:rFonts w:ascii="Times New Roman" w:hAnsi="Times New Roman"/>
          <w:b w:val="0"/>
          <w:i w:val="0"/>
          <w:sz w:val="24"/>
        </w:rPr>
        <w:t>dohody</w:t>
      </w:r>
      <w:r w:rsidR="004F1F48" w:rsidRPr="001B0BBB">
        <w:rPr>
          <w:rFonts w:ascii="Times New Roman" w:hAnsi="Times New Roman"/>
          <w:b w:val="0"/>
          <w:i w:val="0"/>
          <w:sz w:val="24"/>
        </w:rPr>
        <w:t xml:space="preserve"> </w:t>
      </w:r>
      <w:r w:rsidRPr="001B0BBB">
        <w:rPr>
          <w:rFonts w:ascii="Times New Roman" w:hAnsi="Times New Roman"/>
          <w:b w:val="0"/>
          <w:i w:val="0"/>
          <w:sz w:val="24"/>
        </w:rPr>
        <w:t xml:space="preserve">v platnosti a účinnosti, pokud z povahy takového ustanovení nebo z jeho obsahu anebo z okolností, za nichž bylo uzavřeno, nevyplývá, že je nelze oddělit od </w:t>
      </w:r>
      <w:r w:rsidR="00D2617E" w:rsidRPr="001B0BBB">
        <w:rPr>
          <w:rFonts w:ascii="Times New Roman" w:hAnsi="Times New Roman"/>
          <w:b w:val="0"/>
          <w:i w:val="0"/>
          <w:sz w:val="24"/>
        </w:rPr>
        <w:t xml:space="preserve">jejího </w:t>
      </w:r>
      <w:r w:rsidRPr="001B0BBB">
        <w:rPr>
          <w:rFonts w:ascii="Times New Roman" w:hAnsi="Times New Roman"/>
          <w:b w:val="0"/>
          <w:i w:val="0"/>
          <w:sz w:val="24"/>
        </w:rPr>
        <w:t>ostatního obsahu. Smluvní strany se</w:t>
      </w:r>
      <w:r w:rsidR="000E56B4" w:rsidRPr="001B0BBB">
        <w:rPr>
          <w:rFonts w:ascii="Times New Roman" w:hAnsi="Times New Roman"/>
          <w:b w:val="0"/>
          <w:i w:val="0"/>
          <w:sz w:val="24"/>
        </w:rPr>
        <w:t> </w:t>
      </w:r>
      <w:r w:rsidRPr="001B0BBB">
        <w:rPr>
          <w:rFonts w:ascii="Times New Roman" w:hAnsi="Times New Roman"/>
          <w:b w:val="0"/>
          <w:i w:val="0"/>
          <w:sz w:val="24"/>
        </w:rPr>
        <w:t xml:space="preserve">zavazují nahradit neplatné, neúčinné nebo nevymahatelné ustanovení této </w:t>
      </w:r>
      <w:r w:rsidR="00D2617E" w:rsidRPr="001B0BBB">
        <w:rPr>
          <w:rFonts w:ascii="Times New Roman" w:hAnsi="Times New Roman"/>
          <w:b w:val="0"/>
          <w:i w:val="0"/>
          <w:sz w:val="24"/>
        </w:rPr>
        <w:t xml:space="preserve">rámcové </w:t>
      </w:r>
      <w:r w:rsidR="002D198E" w:rsidRPr="00370746">
        <w:rPr>
          <w:rFonts w:ascii="Times New Roman" w:hAnsi="Times New Roman"/>
          <w:b w:val="0"/>
          <w:i w:val="0"/>
          <w:sz w:val="24"/>
        </w:rPr>
        <w:t>dohody</w:t>
      </w:r>
      <w:r w:rsidR="002D198E" w:rsidRPr="001B0BBB">
        <w:rPr>
          <w:rFonts w:ascii="Times New Roman" w:hAnsi="Times New Roman"/>
          <w:b w:val="0"/>
          <w:i w:val="0"/>
          <w:sz w:val="24"/>
        </w:rPr>
        <w:t xml:space="preserve"> </w:t>
      </w:r>
      <w:r w:rsidRPr="001B0BBB">
        <w:rPr>
          <w:rFonts w:ascii="Times New Roman" w:hAnsi="Times New Roman"/>
          <w:b w:val="0"/>
          <w:i w:val="0"/>
          <w:sz w:val="24"/>
        </w:rPr>
        <w:t xml:space="preserve">ustanovením jiným, které svým obsahem a smyslem odpovídá nejlépe ustanovení původnímu a této </w:t>
      </w:r>
      <w:r w:rsidR="00D2617E" w:rsidRPr="001B0BBB">
        <w:rPr>
          <w:rFonts w:ascii="Times New Roman" w:hAnsi="Times New Roman"/>
          <w:b w:val="0"/>
          <w:i w:val="0"/>
          <w:sz w:val="24"/>
        </w:rPr>
        <w:t xml:space="preserve">rámcové </w:t>
      </w:r>
      <w:r w:rsidR="00471D17" w:rsidRPr="00370746">
        <w:rPr>
          <w:rFonts w:ascii="Times New Roman" w:hAnsi="Times New Roman"/>
          <w:b w:val="0"/>
          <w:i w:val="0"/>
          <w:sz w:val="24"/>
        </w:rPr>
        <w:t>dohodě</w:t>
      </w:r>
      <w:r w:rsidR="00471D17" w:rsidRPr="001B0BBB">
        <w:rPr>
          <w:rFonts w:ascii="Times New Roman" w:hAnsi="Times New Roman"/>
          <w:b w:val="0"/>
          <w:i w:val="0"/>
          <w:sz w:val="24"/>
        </w:rPr>
        <w:t xml:space="preserve"> </w:t>
      </w:r>
      <w:r w:rsidRPr="001B0BBB">
        <w:rPr>
          <w:rFonts w:ascii="Times New Roman" w:hAnsi="Times New Roman"/>
          <w:b w:val="0"/>
          <w:i w:val="0"/>
          <w:sz w:val="24"/>
        </w:rPr>
        <w:t>jako celku</w:t>
      </w:r>
      <w:bookmarkEnd w:id="215"/>
      <w:r w:rsidRPr="001B0BBB">
        <w:rPr>
          <w:rFonts w:ascii="Times New Roman" w:hAnsi="Times New Roman"/>
          <w:b w:val="0"/>
          <w:i w:val="0"/>
          <w:sz w:val="24"/>
        </w:rPr>
        <w:t>.</w:t>
      </w:r>
    </w:p>
    <w:p w14:paraId="7AEFC524" w14:textId="7D0D8E20" w:rsidR="00927A8A" w:rsidRPr="001B0BBB" w:rsidRDefault="00927A8A">
      <w:pPr>
        <w:pStyle w:val="Nadpis2"/>
        <w:keepNext w:val="0"/>
        <w:numPr>
          <w:ilvl w:val="0"/>
          <w:numId w:val="32"/>
        </w:numPr>
        <w:spacing w:before="120" w:after="240" w:line="276" w:lineRule="auto"/>
        <w:ind w:left="567" w:hanging="567"/>
        <w:jc w:val="both"/>
        <w:rPr>
          <w:rFonts w:ascii="Times New Roman" w:hAnsi="Times New Roman"/>
          <w:b w:val="0"/>
          <w:i w:val="0"/>
          <w:sz w:val="24"/>
        </w:rPr>
      </w:pPr>
      <w:bookmarkStart w:id="217" w:name="_Hlk84326797"/>
      <w:bookmarkEnd w:id="216"/>
      <w:r w:rsidRPr="001B0BBB">
        <w:rPr>
          <w:rFonts w:ascii="Times New Roman" w:hAnsi="Times New Roman"/>
          <w:b w:val="0"/>
          <w:i w:val="0"/>
          <w:sz w:val="24"/>
        </w:rPr>
        <w:t xml:space="preserve">Smluvní strany výslovně prohlašují, že si text </w:t>
      </w:r>
      <w:r w:rsidR="00A02D6B" w:rsidRPr="00370746">
        <w:rPr>
          <w:rFonts w:ascii="Times New Roman" w:hAnsi="Times New Roman"/>
          <w:b w:val="0"/>
          <w:i w:val="0"/>
          <w:sz w:val="24"/>
        </w:rPr>
        <w:t>rámcové dohody</w:t>
      </w:r>
      <w:r w:rsidR="00A02D6B" w:rsidRPr="001B0BBB">
        <w:rPr>
          <w:rFonts w:ascii="Times New Roman" w:hAnsi="Times New Roman"/>
          <w:b w:val="0"/>
          <w:i w:val="0"/>
          <w:sz w:val="24"/>
        </w:rPr>
        <w:t xml:space="preserve"> </w:t>
      </w:r>
      <w:r w:rsidRPr="001B0BBB">
        <w:rPr>
          <w:rFonts w:ascii="Times New Roman" w:hAnsi="Times New Roman"/>
          <w:b w:val="0"/>
          <w:i w:val="0"/>
          <w:sz w:val="24"/>
        </w:rPr>
        <w:t>důkladně přečetly, veškerým ustanovením rozumí a souhlasí s nimi a žád</w:t>
      </w:r>
      <w:r w:rsidR="00374D95" w:rsidRPr="001B0BBB">
        <w:rPr>
          <w:rFonts w:ascii="Times New Roman" w:hAnsi="Times New Roman"/>
          <w:b w:val="0"/>
          <w:i w:val="0"/>
          <w:sz w:val="24"/>
        </w:rPr>
        <w:t>ná ze smluvních stran nejedná v </w:t>
      </w:r>
      <w:r w:rsidRPr="001B0BBB">
        <w:rPr>
          <w:rFonts w:ascii="Times New Roman" w:hAnsi="Times New Roman"/>
          <w:b w:val="0"/>
          <w:i w:val="0"/>
          <w:sz w:val="24"/>
        </w:rPr>
        <w:t>tísni ani za nápadně nevýhodných podmínek. Obě smluvní strany dále výslovně uvádí, že s předmětnými doložkami Incoterms, které jsou používány v</w:t>
      </w:r>
      <w:r w:rsidRPr="003B4351">
        <w:rPr>
          <w:rFonts w:ascii="Times New Roman" w:hAnsi="Times New Roman"/>
          <w:b w:val="0"/>
          <w:i w:val="0"/>
          <w:sz w:val="24"/>
          <w:szCs w:val="24"/>
        </w:rPr>
        <w:t> </w:t>
      </w:r>
      <w:r w:rsidRPr="001B0BBB">
        <w:rPr>
          <w:rFonts w:ascii="Times New Roman" w:hAnsi="Times New Roman"/>
          <w:b w:val="0"/>
          <w:i w:val="0"/>
          <w:sz w:val="24"/>
        </w:rPr>
        <w:t xml:space="preserve">této rámcové </w:t>
      </w:r>
      <w:r w:rsidR="00A02D6B" w:rsidRPr="001B0BBB">
        <w:rPr>
          <w:rFonts w:ascii="Times New Roman" w:hAnsi="Times New Roman"/>
          <w:b w:val="0"/>
          <w:i w:val="0"/>
          <w:sz w:val="24"/>
          <w:lang w:val="cs-CZ"/>
        </w:rPr>
        <w:t>dohodě</w:t>
      </w:r>
      <w:r w:rsidRPr="001B0BBB">
        <w:rPr>
          <w:rFonts w:ascii="Times New Roman" w:hAnsi="Times New Roman"/>
          <w:b w:val="0"/>
          <w:i w:val="0"/>
          <w:sz w:val="24"/>
        </w:rPr>
        <w:t xml:space="preserve">, jsou obeznámeny a s jejich použitím pro účely této rámcové </w:t>
      </w:r>
      <w:r w:rsidR="00A02D6B" w:rsidRPr="001B0BBB">
        <w:rPr>
          <w:rFonts w:ascii="Times New Roman" w:hAnsi="Times New Roman"/>
          <w:b w:val="0"/>
          <w:i w:val="0"/>
          <w:sz w:val="24"/>
          <w:lang w:val="cs-CZ"/>
        </w:rPr>
        <w:t>dohody</w:t>
      </w:r>
      <w:r w:rsidR="00A02D6B" w:rsidRPr="001B0BBB">
        <w:rPr>
          <w:rFonts w:ascii="Times New Roman" w:hAnsi="Times New Roman"/>
          <w:b w:val="0"/>
          <w:i w:val="0"/>
          <w:sz w:val="24"/>
        </w:rPr>
        <w:t xml:space="preserve"> </w:t>
      </w:r>
      <w:r w:rsidR="00374D95" w:rsidRPr="001B0BBB">
        <w:rPr>
          <w:rFonts w:ascii="Times New Roman" w:hAnsi="Times New Roman"/>
          <w:b w:val="0"/>
          <w:i w:val="0"/>
          <w:sz w:val="24"/>
        </w:rPr>
        <w:t>a</w:t>
      </w:r>
      <w:r w:rsidR="00374D95">
        <w:rPr>
          <w:rFonts w:ascii="Times New Roman" w:hAnsi="Times New Roman"/>
          <w:b w:val="0"/>
          <w:i w:val="0"/>
          <w:sz w:val="24"/>
          <w:szCs w:val="24"/>
        </w:rPr>
        <w:t> </w:t>
      </w:r>
      <w:r w:rsidRPr="001B0BBB">
        <w:rPr>
          <w:rFonts w:ascii="Times New Roman" w:hAnsi="Times New Roman"/>
          <w:b w:val="0"/>
          <w:i w:val="0"/>
          <w:sz w:val="24"/>
        </w:rPr>
        <w:t>navazujících plnění souhlasí.</w:t>
      </w:r>
    </w:p>
    <w:bookmarkEnd w:id="217"/>
    <w:p w14:paraId="1C45D6ED" w14:textId="6B8B9885" w:rsidR="00146939" w:rsidRPr="00FF18F9" w:rsidRDefault="00146939">
      <w:pPr>
        <w:pStyle w:val="Odstavecseseznamem"/>
        <w:keepNext/>
        <w:numPr>
          <w:ilvl w:val="0"/>
          <w:numId w:val="7"/>
        </w:numPr>
        <w:spacing w:before="120" w:after="120" w:line="276" w:lineRule="auto"/>
        <w:ind w:left="425" w:hanging="425"/>
        <w:jc w:val="both"/>
        <w:outlineLvl w:val="1"/>
        <w:rPr>
          <w:b/>
          <w:u w:val="single"/>
        </w:rPr>
      </w:pPr>
      <w:r w:rsidRPr="00FF18F9">
        <w:rPr>
          <w:b/>
          <w:u w:val="single"/>
        </w:rPr>
        <w:t>Přílohy</w:t>
      </w:r>
      <w:r w:rsidR="00586B5C" w:rsidRPr="00FF18F9">
        <w:rPr>
          <w:b/>
          <w:u w:val="single"/>
        </w:rPr>
        <w:t xml:space="preserve"> rámcové dohody</w:t>
      </w:r>
    </w:p>
    <w:p w14:paraId="474A3BD7" w14:textId="77777777" w:rsidR="009352E8" w:rsidRPr="00370746" w:rsidRDefault="009352E8">
      <w:pPr>
        <w:pStyle w:val="Nadpis2"/>
        <w:keepNext w:val="0"/>
        <w:numPr>
          <w:ilvl w:val="0"/>
          <w:numId w:val="33"/>
        </w:numPr>
        <w:spacing w:before="120" w:after="240" w:line="276" w:lineRule="auto"/>
        <w:ind w:left="567" w:hanging="567"/>
        <w:jc w:val="both"/>
        <w:rPr>
          <w:rFonts w:ascii="Times New Roman" w:hAnsi="Times New Roman"/>
          <w:b w:val="0"/>
          <w:i w:val="0"/>
          <w:sz w:val="24"/>
          <w:szCs w:val="24"/>
          <w:u w:val="single"/>
        </w:rPr>
      </w:pPr>
      <w:bookmarkStart w:id="218" w:name="_Hlk82530873"/>
      <w:r w:rsidRPr="00370746">
        <w:rPr>
          <w:rFonts w:ascii="Times New Roman" w:hAnsi="Times New Roman"/>
          <w:b w:val="0"/>
          <w:i w:val="0"/>
          <w:sz w:val="24"/>
          <w:szCs w:val="24"/>
        </w:rPr>
        <w:t>Nedílnou součást této rámcové dohody tvoří následující přílohy</w:t>
      </w:r>
      <w:bookmarkEnd w:id="218"/>
      <w:r w:rsidRPr="00370746">
        <w:rPr>
          <w:rFonts w:ascii="Times New Roman" w:hAnsi="Times New Roman"/>
          <w:b w:val="0"/>
          <w:i w:val="0"/>
          <w:sz w:val="24"/>
          <w:szCs w:val="24"/>
        </w:rPr>
        <w:t>:</w:t>
      </w:r>
    </w:p>
    <w:tbl>
      <w:tblPr>
        <w:tblW w:w="8538" w:type="dxa"/>
        <w:tblInd w:w="675" w:type="dxa"/>
        <w:tblLook w:val="04A0" w:firstRow="1" w:lastRow="0" w:firstColumn="1" w:lastColumn="0" w:noHBand="0" w:noVBand="1"/>
      </w:tblPr>
      <w:tblGrid>
        <w:gridCol w:w="1821"/>
        <w:gridCol w:w="6717"/>
      </w:tblGrid>
      <w:tr w:rsidR="00304BD9" w:rsidRPr="00FF18F9" w14:paraId="27CD1062" w14:textId="77777777" w:rsidTr="59912922">
        <w:tc>
          <w:tcPr>
            <w:tcW w:w="1821" w:type="dxa"/>
          </w:tcPr>
          <w:p w14:paraId="1B90F41C" w14:textId="5F8DCFA2" w:rsidR="00304BD9" w:rsidRPr="00FF18F9" w:rsidRDefault="00304BD9" w:rsidP="00EA4A6D">
            <w:pPr>
              <w:spacing w:line="276" w:lineRule="auto"/>
              <w:jc w:val="both"/>
              <w:outlineLvl w:val="1"/>
              <w:rPr>
                <w:b/>
                <w:u w:val="single"/>
              </w:rPr>
            </w:pPr>
            <w:r w:rsidRPr="00FF18F9">
              <w:t>Příloha č.</w:t>
            </w:r>
            <w:r w:rsidR="001B0BBB" w:rsidRPr="00FF18F9">
              <w:t xml:space="preserve"> 1</w:t>
            </w:r>
          </w:p>
        </w:tc>
        <w:tc>
          <w:tcPr>
            <w:tcW w:w="6717" w:type="dxa"/>
          </w:tcPr>
          <w:p w14:paraId="22F18D79" w14:textId="730A6808" w:rsidR="00304BD9" w:rsidRPr="00FF18F9" w:rsidRDefault="00AB3B85" w:rsidP="00EA4A6D">
            <w:pPr>
              <w:spacing w:after="120" w:line="276" w:lineRule="auto"/>
              <w:jc w:val="both"/>
              <w:outlineLvl w:val="1"/>
              <w:rPr>
                <w:b/>
                <w:u w:val="single"/>
              </w:rPr>
            </w:pPr>
            <w:r w:rsidRPr="00FF18F9">
              <w:t>Jednotlivé tabulky nabídkových cen dodavatelů</w:t>
            </w:r>
          </w:p>
        </w:tc>
      </w:tr>
      <w:tr w:rsidR="00304BD9" w:rsidRPr="00FF18F9" w14:paraId="3FB2610B" w14:textId="77777777" w:rsidTr="59912922">
        <w:tc>
          <w:tcPr>
            <w:tcW w:w="1821" w:type="dxa"/>
          </w:tcPr>
          <w:p w14:paraId="00FA46A3" w14:textId="1566412A" w:rsidR="00304BD9" w:rsidRPr="00FF18F9" w:rsidRDefault="00304BD9" w:rsidP="00B74010">
            <w:pPr>
              <w:spacing w:line="276" w:lineRule="auto"/>
              <w:jc w:val="both"/>
              <w:outlineLvl w:val="1"/>
              <w:rPr>
                <w:b/>
                <w:u w:val="single"/>
              </w:rPr>
            </w:pPr>
            <w:r w:rsidRPr="00FF18F9">
              <w:t xml:space="preserve">Příloha č. </w:t>
            </w:r>
            <w:r w:rsidR="001B0BBB" w:rsidRPr="00FF18F9">
              <w:t>2</w:t>
            </w:r>
          </w:p>
        </w:tc>
        <w:tc>
          <w:tcPr>
            <w:tcW w:w="6717" w:type="dxa"/>
          </w:tcPr>
          <w:p w14:paraId="1C749630" w14:textId="09F2C04B" w:rsidR="00304BD9" w:rsidRPr="009137D8" w:rsidRDefault="00AB3B85" w:rsidP="0056614F">
            <w:pPr>
              <w:spacing w:after="120" w:line="276" w:lineRule="auto"/>
              <w:jc w:val="both"/>
              <w:outlineLvl w:val="1"/>
              <w:rPr>
                <w:b/>
                <w:u w:val="single"/>
              </w:rPr>
            </w:pPr>
            <w:r w:rsidRPr="00FF18F9">
              <w:t>Vzor výzvy k podání nabídek</w:t>
            </w:r>
          </w:p>
        </w:tc>
      </w:tr>
      <w:tr w:rsidR="00304BD9" w:rsidRPr="00FF18F9" w14:paraId="3D941341" w14:textId="77777777" w:rsidTr="59912922">
        <w:tc>
          <w:tcPr>
            <w:tcW w:w="1821" w:type="dxa"/>
          </w:tcPr>
          <w:p w14:paraId="3941AB6A" w14:textId="06C5D303" w:rsidR="00304BD9" w:rsidRPr="00FF18F9" w:rsidRDefault="00304BD9" w:rsidP="00EA4A6D">
            <w:pPr>
              <w:spacing w:line="276" w:lineRule="auto"/>
              <w:jc w:val="both"/>
              <w:outlineLvl w:val="1"/>
              <w:rPr>
                <w:b/>
                <w:u w:val="single"/>
              </w:rPr>
            </w:pPr>
            <w:r w:rsidRPr="00FF18F9">
              <w:t xml:space="preserve">Příloha č. </w:t>
            </w:r>
            <w:r w:rsidR="001B0BBB" w:rsidRPr="00FF18F9">
              <w:t>3</w:t>
            </w:r>
          </w:p>
        </w:tc>
        <w:tc>
          <w:tcPr>
            <w:tcW w:w="6717" w:type="dxa"/>
          </w:tcPr>
          <w:p w14:paraId="2759DD86" w14:textId="0FEF2631" w:rsidR="00304BD9" w:rsidRPr="009137D8" w:rsidRDefault="00AB3B85" w:rsidP="00EA4A6D">
            <w:pPr>
              <w:spacing w:after="120" w:line="276" w:lineRule="auto"/>
              <w:jc w:val="both"/>
              <w:outlineLvl w:val="1"/>
              <w:rPr>
                <w:b/>
                <w:u w:val="single"/>
              </w:rPr>
            </w:pPr>
            <w:r w:rsidRPr="00FF18F9">
              <w:t>Vzor nabídky na plnění dílčí zakázky</w:t>
            </w:r>
          </w:p>
        </w:tc>
      </w:tr>
      <w:tr w:rsidR="00B77951" w:rsidRPr="00E55148" w14:paraId="64F58DE5" w14:textId="77777777" w:rsidTr="59912922">
        <w:tc>
          <w:tcPr>
            <w:tcW w:w="1821" w:type="dxa"/>
          </w:tcPr>
          <w:p w14:paraId="1AC39F6F" w14:textId="3B7519B1" w:rsidR="00B77951" w:rsidRPr="00E55148" w:rsidRDefault="00B77951" w:rsidP="00F566AA">
            <w:pPr>
              <w:spacing w:line="276" w:lineRule="auto"/>
              <w:jc w:val="both"/>
              <w:outlineLvl w:val="1"/>
              <w:rPr>
                <w:b/>
                <w:u w:val="single"/>
              </w:rPr>
            </w:pPr>
            <w:r w:rsidRPr="00E55148">
              <w:t xml:space="preserve">Příloha č. </w:t>
            </w:r>
            <w:r>
              <w:t>4</w:t>
            </w:r>
          </w:p>
        </w:tc>
        <w:tc>
          <w:tcPr>
            <w:tcW w:w="6717" w:type="dxa"/>
          </w:tcPr>
          <w:p w14:paraId="5DC83712" w14:textId="77777777" w:rsidR="00B77951" w:rsidRPr="00E55148" w:rsidRDefault="00B77951" w:rsidP="00F566AA">
            <w:pPr>
              <w:spacing w:after="120" w:line="276" w:lineRule="auto"/>
              <w:jc w:val="both"/>
              <w:outlineLvl w:val="1"/>
              <w:rPr>
                <w:b/>
                <w:u w:val="single"/>
              </w:rPr>
            </w:pPr>
            <w:r w:rsidRPr="00E55148">
              <w:t>Vzor smlouvy o poskytování služeb při nakládání s minerálními oleji</w:t>
            </w:r>
          </w:p>
        </w:tc>
      </w:tr>
      <w:tr w:rsidR="0083261B" w:rsidRPr="00FF18F9" w14:paraId="137192AD" w14:textId="77777777" w:rsidTr="59912922">
        <w:tc>
          <w:tcPr>
            <w:tcW w:w="1821" w:type="dxa"/>
          </w:tcPr>
          <w:p w14:paraId="50B8AEE7" w14:textId="182E4CF6" w:rsidR="0083261B" w:rsidRPr="00FF18F9" w:rsidRDefault="0083261B" w:rsidP="00656A8B">
            <w:pPr>
              <w:spacing w:line="276" w:lineRule="auto"/>
              <w:jc w:val="both"/>
              <w:outlineLvl w:val="1"/>
              <w:rPr>
                <w:b/>
                <w:u w:val="single"/>
              </w:rPr>
            </w:pPr>
            <w:r w:rsidRPr="00FF18F9">
              <w:t xml:space="preserve">Příloha č. </w:t>
            </w:r>
            <w:r w:rsidR="00B77951">
              <w:t>5</w:t>
            </w:r>
          </w:p>
        </w:tc>
        <w:tc>
          <w:tcPr>
            <w:tcW w:w="6717" w:type="dxa"/>
          </w:tcPr>
          <w:p w14:paraId="581AB3D3" w14:textId="597EBA74" w:rsidR="0083261B" w:rsidRPr="00FF18F9" w:rsidRDefault="00AB3B85" w:rsidP="001B0BBB">
            <w:pPr>
              <w:spacing w:after="120" w:line="276" w:lineRule="auto"/>
              <w:jc w:val="both"/>
              <w:outlineLvl w:val="1"/>
              <w:rPr>
                <w:b/>
                <w:u w:val="single"/>
              </w:rPr>
            </w:pPr>
            <w:r w:rsidRPr="00FF18F9">
              <w:t>Prohlášení o zavedení nařízení REACH</w:t>
            </w:r>
          </w:p>
        </w:tc>
      </w:tr>
      <w:tr w:rsidR="00000118" w:rsidRPr="00FF18F9" w14:paraId="5483E6EA" w14:textId="77777777" w:rsidTr="59912922">
        <w:tc>
          <w:tcPr>
            <w:tcW w:w="1821" w:type="dxa"/>
          </w:tcPr>
          <w:p w14:paraId="05E6824C" w14:textId="397F440D" w:rsidR="00000118" w:rsidRPr="009137D8" w:rsidRDefault="00000118" w:rsidP="00656A8B">
            <w:pPr>
              <w:spacing w:line="276" w:lineRule="auto"/>
              <w:jc w:val="both"/>
              <w:outlineLvl w:val="1"/>
              <w:rPr>
                <w:b/>
                <w:u w:val="single"/>
              </w:rPr>
            </w:pPr>
            <w:r w:rsidRPr="00FF18F9">
              <w:t xml:space="preserve">Příloha č. </w:t>
            </w:r>
            <w:r w:rsidR="00B77951">
              <w:t>6</w:t>
            </w:r>
          </w:p>
        </w:tc>
        <w:tc>
          <w:tcPr>
            <w:tcW w:w="6717" w:type="dxa"/>
          </w:tcPr>
          <w:p w14:paraId="77215341" w14:textId="733BD59C" w:rsidR="00000118" w:rsidRPr="00FF18F9" w:rsidRDefault="00AB3B85" w:rsidP="001B0BBB">
            <w:pPr>
              <w:spacing w:after="120" w:line="276" w:lineRule="auto"/>
              <w:jc w:val="both"/>
              <w:outlineLvl w:val="1"/>
              <w:rPr>
                <w:b/>
                <w:u w:val="single"/>
              </w:rPr>
            </w:pPr>
            <w:r w:rsidRPr="00FF18F9">
              <w:t>Potvrzení o registraci distributora pohonných hmot</w:t>
            </w:r>
          </w:p>
        </w:tc>
      </w:tr>
      <w:tr w:rsidR="00000118" w:rsidRPr="00FF18F9" w14:paraId="36662B40" w14:textId="77777777" w:rsidTr="59912922">
        <w:tc>
          <w:tcPr>
            <w:tcW w:w="1821" w:type="dxa"/>
          </w:tcPr>
          <w:p w14:paraId="633E740D" w14:textId="761EFAAC" w:rsidR="00000118" w:rsidRPr="00FF18F9" w:rsidRDefault="00000118" w:rsidP="00656A8B">
            <w:pPr>
              <w:spacing w:line="276" w:lineRule="auto"/>
              <w:jc w:val="both"/>
              <w:outlineLvl w:val="1"/>
            </w:pPr>
            <w:r w:rsidRPr="00FF18F9">
              <w:lastRenderedPageBreak/>
              <w:t xml:space="preserve">Příloha č. </w:t>
            </w:r>
            <w:r w:rsidR="00B77951">
              <w:t>7</w:t>
            </w:r>
          </w:p>
        </w:tc>
        <w:tc>
          <w:tcPr>
            <w:tcW w:w="6717" w:type="dxa"/>
          </w:tcPr>
          <w:p w14:paraId="6DF6F6C7" w14:textId="0DAC483D" w:rsidR="00000118" w:rsidRPr="009137D8" w:rsidRDefault="00AB3B85" w:rsidP="009137D8">
            <w:pPr>
              <w:spacing w:after="120" w:line="276" w:lineRule="auto"/>
              <w:jc w:val="both"/>
              <w:outlineLvl w:val="1"/>
              <w:rPr>
                <w:b/>
                <w:u w:val="single"/>
              </w:rPr>
            </w:pPr>
            <w:r w:rsidRPr="00FF18F9">
              <w:t>Výpis z </w:t>
            </w:r>
            <w:r w:rsidRPr="00FF18F9">
              <w:rPr>
                <w:color w:val="000000"/>
              </w:rPr>
              <w:t xml:space="preserve">registru plátců DPH z Daňového </w:t>
            </w:r>
            <w:r w:rsidRPr="00FF18F9">
              <w:t>portálu finanční správy dokládající zveřejnění bankovního účtu dodavatele správcem daně a informaci, že je dodavatel spolehlivým plátcem daně</w:t>
            </w:r>
          </w:p>
        </w:tc>
      </w:tr>
      <w:tr w:rsidR="00266FD1" w:rsidRPr="00FF18F9" w14:paraId="119F713F" w14:textId="77777777" w:rsidTr="59912922">
        <w:tc>
          <w:tcPr>
            <w:tcW w:w="1821" w:type="dxa"/>
          </w:tcPr>
          <w:p w14:paraId="12A2A36C" w14:textId="7C99AF5E" w:rsidR="00266FD1" w:rsidRPr="00FF18F9" w:rsidRDefault="00266FD1" w:rsidP="00656A8B">
            <w:pPr>
              <w:spacing w:line="276" w:lineRule="auto"/>
              <w:jc w:val="both"/>
              <w:outlineLvl w:val="1"/>
            </w:pPr>
            <w:r w:rsidRPr="00FF18F9">
              <w:t xml:space="preserve">Příloha č. </w:t>
            </w:r>
            <w:r w:rsidR="00370746">
              <w:t>8</w:t>
            </w:r>
          </w:p>
        </w:tc>
        <w:tc>
          <w:tcPr>
            <w:tcW w:w="6717" w:type="dxa"/>
          </w:tcPr>
          <w:p w14:paraId="046429AC" w14:textId="24DAE0CF" w:rsidR="00266FD1" w:rsidRPr="00FF18F9" w:rsidRDefault="00266FD1"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sidRPr="00FF18F9">
              <w:rPr>
                <w:rFonts w:ascii="Times New Roman" w:hAnsi="Times New Roman"/>
                <w:sz w:val="24"/>
                <w:szCs w:val="24"/>
                <w:lang w:val="cs-CZ"/>
              </w:rPr>
              <w:t xml:space="preserve">Čestné prohlášení o </w:t>
            </w:r>
            <w:r w:rsidR="00D94397" w:rsidRPr="00FF18F9">
              <w:rPr>
                <w:rFonts w:ascii="Times New Roman" w:hAnsi="Times New Roman"/>
                <w:sz w:val="24"/>
                <w:szCs w:val="24"/>
                <w:lang w:val="cs-CZ"/>
              </w:rPr>
              <w:t>neexistenci střetu zájmů a pravdivosti údajů o skutečném majiteli</w:t>
            </w:r>
          </w:p>
        </w:tc>
      </w:tr>
      <w:tr w:rsidR="001B0BBB" w:rsidRPr="00FF18F9" w14:paraId="7537EFA1" w14:textId="77777777" w:rsidTr="59912922">
        <w:tc>
          <w:tcPr>
            <w:tcW w:w="1821" w:type="dxa"/>
          </w:tcPr>
          <w:p w14:paraId="680014F4" w14:textId="0662137E" w:rsidR="001B0BBB" w:rsidRPr="00FF18F9" w:rsidRDefault="001B0BBB" w:rsidP="00656A8B">
            <w:pPr>
              <w:spacing w:line="276" w:lineRule="auto"/>
              <w:jc w:val="both"/>
              <w:outlineLvl w:val="1"/>
            </w:pPr>
            <w:r w:rsidRPr="00FF18F9">
              <w:t xml:space="preserve">Příloha č. </w:t>
            </w:r>
            <w:r w:rsidR="00370746">
              <w:t>9</w:t>
            </w:r>
          </w:p>
        </w:tc>
        <w:tc>
          <w:tcPr>
            <w:tcW w:w="6717" w:type="dxa"/>
          </w:tcPr>
          <w:p w14:paraId="6630B260" w14:textId="6C366566" w:rsidR="001B0BBB" w:rsidRPr="00FF18F9" w:rsidRDefault="001B0BBB"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sidRPr="00FF18F9">
              <w:rPr>
                <w:rFonts w:ascii="Times New Roman" w:hAnsi="Times New Roman"/>
                <w:sz w:val="24"/>
                <w:szCs w:val="24"/>
                <w:lang w:val="cs-CZ"/>
              </w:rPr>
              <w:t xml:space="preserve">Čestné prohlášení o </w:t>
            </w:r>
            <w:r w:rsidR="00D512BD">
              <w:rPr>
                <w:rFonts w:ascii="Times New Roman" w:hAnsi="Times New Roman"/>
                <w:sz w:val="24"/>
                <w:szCs w:val="24"/>
                <w:lang w:val="cs-CZ"/>
              </w:rPr>
              <w:t xml:space="preserve">neporušení </w:t>
            </w:r>
            <w:r w:rsidRPr="00FF18F9">
              <w:rPr>
                <w:rFonts w:ascii="Times New Roman" w:hAnsi="Times New Roman"/>
                <w:sz w:val="24"/>
                <w:szCs w:val="24"/>
                <w:lang w:val="cs-CZ"/>
              </w:rPr>
              <w:t>mezinárodních sankcích</w:t>
            </w:r>
          </w:p>
        </w:tc>
      </w:tr>
      <w:tr w:rsidR="00620027" w:rsidRPr="00FF18F9" w14:paraId="0EAA87FE" w14:textId="77777777" w:rsidTr="59912922">
        <w:tc>
          <w:tcPr>
            <w:tcW w:w="1821" w:type="dxa"/>
          </w:tcPr>
          <w:p w14:paraId="1B3EBC22" w14:textId="74A3FA5D" w:rsidR="00620027" w:rsidRPr="00FF18F9" w:rsidRDefault="00620027" w:rsidP="00F22BA5">
            <w:pPr>
              <w:spacing w:line="276" w:lineRule="auto"/>
              <w:jc w:val="both"/>
              <w:outlineLvl w:val="1"/>
            </w:pPr>
            <w:r w:rsidRPr="00FF18F9">
              <w:t>Příloha č. 1</w:t>
            </w:r>
            <w:r w:rsidR="00370746">
              <w:t>0</w:t>
            </w:r>
          </w:p>
        </w:tc>
        <w:tc>
          <w:tcPr>
            <w:tcW w:w="6717" w:type="dxa"/>
          </w:tcPr>
          <w:p w14:paraId="50C41D72" w14:textId="1CF34F1C" w:rsidR="00620027" w:rsidRPr="00FF18F9" w:rsidRDefault="00620027"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sidRPr="59912922">
              <w:rPr>
                <w:rFonts w:ascii="Times New Roman" w:hAnsi="Times New Roman"/>
                <w:sz w:val="24"/>
                <w:szCs w:val="24"/>
                <w:lang w:val="cs-CZ"/>
              </w:rPr>
              <w:t xml:space="preserve">Vzor </w:t>
            </w:r>
            <w:r w:rsidR="59DA082B" w:rsidRPr="59912922">
              <w:rPr>
                <w:rFonts w:ascii="Times New Roman" w:hAnsi="Times New Roman"/>
                <w:sz w:val="24"/>
                <w:szCs w:val="24"/>
                <w:lang w:val="cs-CZ"/>
              </w:rPr>
              <w:t xml:space="preserve">seznamu </w:t>
            </w:r>
            <w:r w:rsidRPr="59912922">
              <w:rPr>
                <w:rFonts w:ascii="Times New Roman" w:hAnsi="Times New Roman"/>
                <w:sz w:val="24"/>
                <w:szCs w:val="24"/>
                <w:lang w:val="cs-CZ"/>
              </w:rPr>
              <w:t xml:space="preserve">kontaktních </w:t>
            </w:r>
            <w:r w:rsidR="26D6459A" w:rsidRPr="59912922">
              <w:rPr>
                <w:rFonts w:ascii="Times New Roman" w:hAnsi="Times New Roman"/>
                <w:sz w:val="24"/>
                <w:szCs w:val="24"/>
                <w:lang w:val="cs-CZ"/>
              </w:rPr>
              <w:t>adres</w:t>
            </w:r>
            <w:r w:rsidRPr="59912922">
              <w:rPr>
                <w:rFonts w:ascii="Times New Roman" w:hAnsi="Times New Roman"/>
                <w:sz w:val="24"/>
                <w:szCs w:val="24"/>
                <w:lang w:val="cs-CZ"/>
              </w:rPr>
              <w:t xml:space="preserve"> dodavatele</w:t>
            </w:r>
          </w:p>
        </w:tc>
      </w:tr>
    </w:tbl>
    <w:p w14:paraId="089612F1" w14:textId="77777777" w:rsidR="0023090C" w:rsidRDefault="0023090C" w:rsidP="001B0BBB">
      <w:pPr>
        <w:pStyle w:val="Zkladntextodsazen2"/>
        <w:widowControl/>
        <w:tabs>
          <w:tab w:val="clear" w:pos="355"/>
          <w:tab w:val="clear" w:pos="3333"/>
          <w:tab w:val="clear" w:pos="6310"/>
          <w:tab w:val="left" w:pos="3686"/>
        </w:tabs>
        <w:overflowPunct/>
        <w:autoSpaceDE/>
        <w:adjustRightInd/>
        <w:spacing w:before="120" w:after="120" w:line="276" w:lineRule="auto"/>
        <w:ind w:left="0" w:firstLine="0"/>
        <w:jc w:val="both"/>
        <w:rPr>
          <w:rFonts w:ascii="Times New Roman" w:hAnsi="Times New Roman"/>
          <w:sz w:val="24"/>
          <w:szCs w:val="24"/>
          <w:lang w:val="cs-CZ"/>
        </w:rPr>
      </w:pPr>
    </w:p>
    <w:p w14:paraId="770E76E3" w14:textId="77777777" w:rsidR="00CF7C03" w:rsidRDefault="00CF7C03" w:rsidP="009A2A4E">
      <w:pPr>
        <w:pStyle w:val="Zkladntextodsazen2"/>
        <w:widowControl/>
        <w:tabs>
          <w:tab w:val="clear" w:pos="355"/>
          <w:tab w:val="clear" w:pos="3333"/>
          <w:tab w:val="clear" w:pos="6310"/>
          <w:tab w:val="left" w:pos="3686"/>
        </w:tabs>
        <w:overflowPunct/>
        <w:autoSpaceDE/>
        <w:adjustRightInd/>
        <w:spacing w:before="120" w:after="120" w:line="276" w:lineRule="auto"/>
        <w:ind w:left="0" w:firstLine="0"/>
        <w:jc w:val="both"/>
        <w:rPr>
          <w:rFonts w:ascii="Times New Roman" w:hAnsi="Times New Roman"/>
          <w:sz w:val="24"/>
          <w:szCs w:val="24"/>
          <w:lang w:val="cs-CZ"/>
        </w:rPr>
      </w:pPr>
    </w:p>
    <w:tbl>
      <w:tblPr>
        <w:tblW w:w="0" w:type="auto"/>
        <w:tblInd w:w="355" w:type="dxa"/>
        <w:tblLook w:val="04A0" w:firstRow="1" w:lastRow="0" w:firstColumn="1" w:lastColumn="0" w:noHBand="0" w:noVBand="1"/>
      </w:tblPr>
      <w:tblGrid>
        <w:gridCol w:w="4059"/>
        <w:gridCol w:w="4658"/>
      </w:tblGrid>
      <w:tr w:rsidR="009352E8" w14:paraId="3590B8E2" w14:textId="77777777" w:rsidTr="009137D8">
        <w:tc>
          <w:tcPr>
            <w:tcW w:w="4148" w:type="dxa"/>
            <w:shd w:val="clear" w:color="auto" w:fill="auto"/>
          </w:tcPr>
          <w:p w14:paraId="3024E1C7" w14:textId="51C49B5E" w:rsidR="009352E8" w:rsidRPr="00F958CC" w:rsidRDefault="009352E8" w:rsidP="00E423C2">
            <w:pPr>
              <w:pStyle w:val="Zkladntextodsazen2"/>
              <w:widowControl/>
              <w:tabs>
                <w:tab w:val="clear" w:pos="355"/>
                <w:tab w:val="clear" w:pos="3333"/>
                <w:tab w:val="clear" w:pos="6310"/>
              </w:tabs>
              <w:overflowPunct/>
              <w:autoSpaceDE/>
              <w:adjustRightInd/>
              <w:spacing w:before="120" w:line="360" w:lineRule="auto"/>
              <w:ind w:left="0" w:firstLine="0"/>
              <w:rPr>
                <w:rFonts w:ascii="Times New Roman" w:hAnsi="Times New Roman"/>
                <w:sz w:val="24"/>
                <w:szCs w:val="24"/>
                <w:lang w:val="cs-CZ"/>
              </w:rPr>
            </w:pPr>
            <w:bookmarkStart w:id="219" w:name="_Hlk84326899"/>
            <w:r w:rsidRPr="00F958CC">
              <w:rPr>
                <w:rFonts w:ascii="Times New Roman" w:hAnsi="Times New Roman"/>
                <w:sz w:val="24"/>
                <w:szCs w:val="24"/>
                <w:lang w:val="cs-CZ"/>
              </w:rPr>
              <w:t>V Praze dne</w:t>
            </w:r>
            <w:r w:rsidR="00374D95" w:rsidRPr="00F958CC">
              <w:rPr>
                <w:rFonts w:ascii="Times New Roman" w:hAnsi="Times New Roman"/>
                <w:sz w:val="24"/>
                <w:szCs w:val="24"/>
                <w:lang w:val="cs-CZ"/>
              </w:rPr>
              <w:t xml:space="preserve"> </w:t>
            </w:r>
          </w:p>
        </w:tc>
        <w:tc>
          <w:tcPr>
            <w:tcW w:w="4785" w:type="dxa"/>
            <w:shd w:val="clear" w:color="auto" w:fill="auto"/>
          </w:tcPr>
          <w:p w14:paraId="11F66BC2" w14:textId="7E89340B" w:rsidR="009352E8" w:rsidRPr="00A13488" w:rsidRDefault="009352E8" w:rsidP="009137D8">
            <w:pPr>
              <w:pStyle w:val="Zkladntextodsazen2"/>
              <w:widowControl/>
              <w:tabs>
                <w:tab w:val="clear" w:pos="355"/>
                <w:tab w:val="clear" w:pos="3333"/>
                <w:tab w:val="clear" w:pos="6310"/>
              </w:tabs>
              <w:overflowPunct/>
              <w:autoSpaceDE/>
              <w:adjustRightInd/>
              <w:spacing w:before="120" w:line="360" w:lineRule="auto"/>
              <w:ind w:left="0" w:firstLine="0"/>
              <w:rPr>
                <w:rFonts w:ascii="Times New Roman" w:hAnsi="Times New Roman"/>
                <w:sz w:val="24"/>
                <w:szCs w:val="24"/>
                <w:lang w:val="cs-CZ"/>
              </w:rPr>
            </w:pPr>
            <w:r w:rsidRPr="00A13488">
              <w:rPr>
                <w:rFonts w:ascii="Times New Roman" w:hAnsi="Times New Roman"/>
                <w:sz w:val="24"/>
                <w:szCs w:val="24"/>
                <w:lang w:val="cs-CZ"/>
              </w:rPr>
              <w:t xml:space="preserve">V </w:t>
            </w:r>
            <w:sdt>
              <w:sdtPr>
                <w:rPr>
                  <w:rFonts w:ascii="Times New Roman" w:hAnsi="Times New Roman"/>
                  <w:b/>
                  <w:bCs/>
                  <w:i/>
                  <w:iCs/>
                  <w:sz w:val="24"/>
                  <w:szCs w:val="24"/>
                  <w:lang w:val="cs-CZ"/>
                </w:rPr>
                <w:id w:val="199370481"/>
                <w:placeholder>
                  <w:docPart w:val="74EDA74ED4EE4DC58E38362B761EABE8"/>
                </w:placeholder>
              </w:sdtPr>
              <w:sdtEndPr>
                <w:rPr>
                  <w:shd w:val="clear" w:color="auto" w:fill="FFFF99"/>
                </w:rPr>
              </w:sdtEndPr>
              <w:sdtContent>
                <w:r w:rsidRPr="00CE7D28">
                  <w:rPr>
                    <w:rFonts w:ascii="Times New Roman" w:hAnsi="Times New Roman"/>
                    <w:sz w:val="24"/>
                    <w:szCs w:val="24"/>
                    <w:shd w:val="clear" w:color="auto" w:fill="FFFF99"/>
                    <w:lang w:val="cs-CZ"/>
                  </w:rPr>
                  <w:t>[doplní dodavatel]</w:t>
                </w:r>
              </w:sdtContent>
            </w:sdt>
            <w:r w:rsidRPr="00E9368F" w:rsidDel="00A13488">
              <w:rPr>
                <w:rFonts w:ascii="Times New Roman" w:hAnsi="Times New Roman"/>
                <w:color w:val="000000"/>
                <w:sz w:val="24"/>
                <w:szCs w:val="24"/>
                <w:lang w:val="cs-CZ"/>
              </w:rPr>
              <w:t xml:space="preserve"> </w:t>
            </w:r>
            <w:r w:rsidRPr="00E9368F">
              <w:rPr>
                <w:rFonts w:ascii="Times New Roman" w:hAnsi="Times New Roman"/>
                <w:sz w:val="24"/>
                <w:szCs w:val="24"/>
                <w:lang w:val="cs-CZ"/>
              </w:rPr>
              <w:t xml:space="preserve">dne: </w:t>
            </w:r>
            <w:sdt>
              <w:sdtPr>
                <w:rPr>
                  <w:rFonts w:ascii="Times New Roman" w:hAnsi="Times New Roman"/>
                  <w:b/>
                  <w:bCs/>
                  <w:i/>
                  <w:iCs/>
                  <w:sz w:val="24"/>
                  <w:szCs w:val="24"/>
                  <w:lang w:val="cs-CZ"/>
                </w:rPr>
                <w:id w:val="-1836681452"/>
                <w:placeholder>
                  <w:docPart w:val="CF42DDA7D2E247C5B31F72A424771725"/>
                </w:placeholder>
              </w:sdtPr>
              <w:sdtEndPr>
                <w:rPr>
                  <w:shd w:val="clear" w:color="auto" w:fill="FFFF99"/>
                </w:rPr>
              </w:sdtEndPr>
              <w:sdtContent>
                <w:r w:rsidRPr="00CE7D28">
                  <w:rPr>
                    <w:rFonts w:ascii="Times New Roman" w:hAnsi="Times New Roman"/>
                    <w:sz w:val="24"/>
                    <w:szCs w:val="24"/>
                    <w:shd w:val="clear" w:color="auto" w:fill="FFFF99"/>
                    <w:lang w:val="cs-CZ"/>
                  </w:rPr>
                  <w:t>[doplní dodavatel]</w:t>
                </w:r>
              </w:sdtContent>
            </w:sdt>
          </w:p>
        </w:tc>
      </w:tr>
      <w:tr w:rsidR="009352E8" w14:paraId="35466A4D" w14:textId="77777777" w:rsidTr="009137D8">
        <w:tc>
          <w:tcPr>
            <w:tcW w:w="4148" w:type="dxa"/>
            <w:shd w:val="clear" w:color="auto" w:fill="auto"/>
          </w:tcPr>
          <w:p w14:paraId="23FB91F2" w14:textId="77777777" w:rsidR="00BF1914" w:rsidRDefault="00BF1914" w:rsidP="00F958CC">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p w14:paraId="0C1193EA"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Za objednatele:</w:t>
            </w:r>
          </w:p>
        </w:tc>
        <w:tc>
          <w:tcPr>
            <w:tcW w:w="4785" w:type="dxa"/>
            <w:shd w:val="clear" w:color="auto" w:fill="auto"/>
          </w:tcPr>
          <w:p w14:paraId="051ABE65" w14:textId="77777777" w:rsidR="00CF7C03" w:rsidRDefault="00CF7C03" w:rsidP="00F958CC">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p w14:paraId="19643B5F"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Za dodavatele:</w:t>
            </w:r>
          </w:p>
        </w:tc>
      </w:tr>
      <w:tr w:rsidR="009352E8" w14:paraId="5E8E080B" w14:textId="77777777" w:rsidTr="009137D8">
        <w:tc>
          <w:tcPr>
            <w:tcW w:w="4148" w:type="dxa"/>
            <w:shd w:val="clear" w:color="auto" w:fill="auto"/>
          </w:tcPr>
          <w:p w14:paraId="6968EE0D" w14:textId="77777777" w:rsidR="009352E8" w:rsidRPr="00D36657"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b/>
                <w:bCs/>
                <w:sz w:val="24"/>
                <w:szCs w:val="24"/>
                <w:lang w:val="cs-CZ"/>
              </w:rPr>
            </w:pPr>
            <w:r w:rsidRPr="00D36657">
              <w:rPr>
                <w:rFonts w:ascii="Times New Roman" w:hAnsi="Times New Roman"/>
                <w:b/>
                <w:bCs/>
                <w:sz w:val="24"/>
                <w:szCs w:val="24"/>
                <w:lang w:val="cs-CZ"/>
              </w:rPr>
              <w:t>ČEPRO, a.s.</w:t>
            </w:r>
          </w:p>
          <w:p w14:paraId="3F2FCC21" w14:textId="77777777" w:rsidR="00D36657" w:rsidRPr="009137D8" w:rsidRDefault="00D36657" w:rsidP="00F958CC">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b/>
                <w:sz w:val="24"/>
                <w:lang w:val="cs-CZ"/>
              </w:rPr>
            </w:pPr>
          </w:p>
          <w:p w14:paraId="27B6D1F3" w14:textId="77777777" w:rsidR="00D36657" w:rsidRPr="009137D8" w:rsidRDefault="00D36657" w:rsidP="00F958CC">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b/>
                <w:sz w:val="24"/>
                <w:lang w:val="cs-CZ"/>
              </w:rPr>
            </w:pPr>
          </w:p>
          <w:p w14:paraId="734D0D28" w14:textId="77777777" w:rsidR="009352E8" w:rsidRPr="009137D8"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b/>
                <w:sz w:val="24"/>
                <w:lang w:val="cs-CZ"/>
              </w:rPr>
            </w:pPr>
          </w:p>
        </w:tc>
        <w:tc>
          <w:tcPr>
            <w:tcW w:w="4785" w:type="dxa"/>
            <w:shd w:val="clear" w:color="auto" w:fill="auto"/>
          </w:tcPr>
          <w:p w14:paraId="6DFEAF0A" w14:textId="37ACDE40" w:rsidR="009352E8" w:rsidRPr="009137D8" w:rsidRDefault="007F3ABA"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b/>
                <w:sz w:val="24"/>
                <w:lang w:val="cs-CZ"/>
              </w:rPr>
            </w:pPr>
            <w:sdt>
              <w:sdtPr>
                <w:rPr>
                  <w:rFonts w:ascii="Times New Roman" w:hAnsi="Times New Roman"/>
                  <w:b/>
                  <w:bCs/>
                  <w:i/>
                  <w:iCs/>
                  <w:sz w:val="24"/>
                  <w:szCs w:val="24"/>
                </w:rPr>
                <w:id w:val="1211919439"/>
                <w:placeholder>
                  <w:docPart w:val="1F7175A45A3B48D39A452C1315A38D14"/>
                </w:placeholder>
              </w:sdtPr>
              <w:sdtEndPr>
                <w:rPr>
                  <w:shd w:val="clear" w:color="auto" w:fill="FFFF99"/>
                </w:rPr>
              </w:sdtEndPr>
              <w:sdtContent>
                <w:r w:rsidR="009352E8" w:rsidRPr="007C4463">
                  <w:rPr>
                    <w:rFonts w:ascii="Times New Roman" w:hAnsi="Times New Roman"/>
                    <w:sz w:val="24"/>
                    <w:szCs w:val="24"/>
                    <w:shd w:val="clear" w:color="auto" w:fill="FFFF99"/>
                  </w:rPr>
                  <w:t>[dop</w:t>
                </w:r>
                <w:r>
                  <w:rPr>
                    <w:rFonts w:ascii="Times New Roman" w:hAnsi="Times New Roman"/>
                    <w:sz w:val="24"/>
                    <w:szCs w:val="24"/>
                    <w:shd w:val="clear" w:color="auto" w:fill="FFFF99"/>
                  </w:rPr>
                  <w:t>l</w:t>
                </w:r>
                <w:r w:rsidR="009352E8" w:rsidRPr="007C4463">
                  <w:rPr>
                    <w:rFonts w:ascii="Times New Roman" w:hAnsi="Times New Roman"/>
                    <w:sz w:val="24"/>
                    <w:szCs w:val="24"/>
                    <w:shd w:val="clear" w:color="auto" w:fill="FFFF99"/>
                  </w:rPr>
                  <w:t xml:space="preserve">ní </w:t>
                </w:r>
                <w:r w:rsidR="009352E8" w:rsidRPr="00CE7D28">
                  <w:rPr>
                    <w:rFonts w:ascii="Times New Roman" w:hAnsi="Times New Roman"/>
                    <w:sz w:val="24"/>
                    <w:szCs w:val="24"/>
                    <w:shd w:val="clear" w:color="auto" w:fill="FFFF99"/>
                    <w:lang w:val="cs-CZ"/>
                  </w:rPr>
                  <w:t>dodavatel</w:t>
                </w:r>
                <w:r w:rsidR="009352E8" w:rsidRPr="007C4463">
                  <w:rPr>
                    <w:rFonts w:ascii="Times New Roman" w:hAnsi="Times New Roman"/>
                    <w:sz w:val="24"/>
                    <w:szCs w:val="24"/>
                    <w:shd w:val="clear" w:color="auto" w:fill="FFFF99"/>
                  </w:rPr>
                  <w:t>]</w:t>
                </w:r>
              </w:sdtContent>
            </w:sdt>
          </w:p>
        </w:tc>
      </w:tr>
      <w:tr w:rsidR="009352E8" w14:paraId="4F661679" w14:textId="77777777" w:rsidTr="009137D8">
        <w:tc>
          <w:tcPr>
            <w:tcW w:w="4148" w:type="dxa"/>
            <w:shd w:val="clear" w:color="auto" w:fill="auto"/>
          </w:tcPr>
          <w:p w14:paraId="09D7801E"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w:t>
            </w:r>
          </w:p>
        </w:tc>
        <w:tc>
          <w:tcPr>
            <w:tcW w:w="4785" w:type="dxa"/>
            <w:shd w:val="clear" w:color="auto" w:fill="auto"/>
          </w:tcPr>
          <w:p w14:paraId="2B5AA484"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w:t>
            </w:r>
          </w:p>
        </w:tc>
      </w:tr>
      <w:tr w:rsidR="009352E8" w14:paraId="34E8EBCF" w14:textId="77777777" w:rsidTr="009137D8">
        <w:tc>
          <w:tcPr>
            <w:tcW w:w="4148" w:type="dxa"/>
            <w:shd w:val="clear" w:color="auto" w:fill="auto"/>
          </w:tcPr>
          <w:p w14:paraId="1A78F47B" w14:textId="709E9476" w:rsidR="009352E8" w:rsidRPr="00F958CC" w:rsidRDefault="009352E8" w:rsidP="009137D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b/>
                <w:sz w:val="24"/>
                <w:szCs w:val="24"/>
                <w:lang w:val="cs-CZ"/>
              </w:rPr>
              <w:t>Mgr. Jan Duspěva</w:t>
            </w:r>
          </w:p>
        </w:tc>
        <w:tc>
          <w:tcPr>
            <w:tcW w:w="4785" w:type="dxa"/>
            <w:shd w:val="clear" w:color="auto" w:fill="auto"/>
          </w:tcPr>
          <w:p w14:paraId="2D47C1F7" w14:textId="0EB2667C" w:rsidR="009352E8" w:rsidRPr="00F958CC" w:rsidRDefault="007F3ABA" w:rsidP="009137D8">
            <w:pPr>
              <w:pStyle w:val="Zkladntextodsazen2"/>
              <w:widowControl/>
              <w:tabs>
                <w:tab w:val="clear" w:pos="355"/>
                <w:tab w:val="clear" w:pos="3333"/>
                <w:tab w:val="clear" w:pos="6310"/>
              </w:tabs>
              <w:overflowPunct/>
              <w:autoSpaceDE/>
              <w:adjustRightInd/>
              <w:spacing w:before="120" w:line="276" w:lineRule="auto"/>
              <w:ind w:left="0" w:firstLine="0"/>
              <w:jc w:val="both"/>
              <w:rPr>
                <w:rFonts w:ascii="Times New Roman" w:hAnsi="Times New Roman"/>
                <w:noProof/>
                <w:sz w:val="24"/>
                <w:szCs w:val="24"/>
                <w:lang w:val="cs-CZ"/>
              </w:rPr>
            </w:pPr>
            <w:sdt>
              <w:sdtPr>
                <w:rPr>
                  <w:rFonts w:ascii="Times New Roman" w:hAnsi="Times New Roman"/>
                  <w:b/>
                  <w:bCs/>
                  <w:i/>
                  <w:iCs/>
                  <w:sz w:val="24"/>
                  <w:szCs w:val="24"/>
                </w:rPr>
                <w:id w:val="1479182087"/>
                <w:placeholder>
                  <w:docPart w:val="02C3876BF8644681B8342FDFB01B9E1C"/>
                </w:placeholder>
              </w:sdtPr>
              <w:sdtEndPr>
                <w:rPr>
                  <w:shd w:val="clear" w:color="auto" w:fill="FFFF99"/>
                </w:rPr>
              </w:sdtEndPr>
              <w:sdtContent>
                <w:r w:rsidR="009352E8" w:rsidRPr="007C4463">
                  <w:rPr>
                    <w:rFonts w:ascii="Times New Roman" w:hAnsi="Times New Roman"/>
                    <w:sz w:val="24"/>
                    <w:szCs w:val="24"/>
                    <w:shd w:val="clear" w:color="auto" w:fill="FFFF99"/>
                  </w:rPr>
                  <w:t xml:space="preserve">[doplní </w:t>
                </w:r>
                <w:r w:rsidR="009352E8" w:rsidRPr="00CE7D28">
                  <w:rPr>
                    <w:rFonts w:ascii="Times New Roman" w:hAnsi="Times New Roman"/>
                    <w:sz w:val="24"/>
                    <w:szCs w:val="24"/>
                    <w:shd w:val="clear" w:color="auto" w:fill="FFFF99"/>
                    <w:lang w:val="cs-CZ"/>
                  </w:rPr>
                  <w:t>dodavatel</w:t>
                </w:r>
                <w:r w:rsidR="009352E8" w:rsidRPr="007C4463">
                  <w:rPr>
                    <w:rFonts w:ascii="Times New Roman" w:hAnsi="Times New Roman"/>
                    <w:sz w:val="24"/>
                    <w:szCs w:val="24"/>
                    <w:shd w:val="clear" w:color="auto" w:fill="FFFF99"/>
                  </w:rPr>
                  <w:t>]</w:t>
                </w:r>
              </w:sdtContent>
            </w:sdt>
          </w:p>
        </w:tc>
      </w:tr>
      <w:tr w:rsidR="009352E8" w14:paraId="37187882" w14:textId="77777777" w:rsidTr="009137D8">
        <w:tc>
          <w:tcPr>
            <w:tcW w:w="4148" w:type="dxa"/>
            <w:shd w:val="clear" w:color="auto" w:fill="auto"/>
          </w:tcPr>
          <w:p w14:paraId="66AB3E30" w14:textId="6E06E09F" w:rsidR="009352E8" w:rsidRPr="00F958CC" w:rsidRDefault="009352E8" w:rsidP="009137D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předseda představenstva</w:t>
            </w:r>
            <w:r w:rsidR="00BF1914">
              <w:rPr>
                <w:rFonts w:ascii="Times New Roman" w:hAnsi="Times New Roman"/>
                <w:sz w:val="24"/>
                <w:szCs w:val="24"/>
                <w:lang w:val="cs-CZ"/>
              </w:rPr>
              <w:t xml:space="preserve">   </w:t>
            </w:r>
            <w:r w:rsidR="00BF1914">
              <w:rPr>
                <w:rFonts w:ascii="Times New Roman" w:hAnsi="Times New Roman"/>
                <w:color w:val="000000"/>
                <w:sz w:val="24"/>
                <w:szCs w:val="24"/>
              </w:rPr>
              <w:t xml:space="preserve">               </w:t>
            </w:r>
          </w:p>
        </w:tc>
        <w:tc>
          <w:tcPr>
            <w:tcW w:w="4785" w:type="dxa"/>
            <w:shd w:val="clear" w:color="auto" w:fill="auto"/>
          </w:tcPr>
          <w:p w14:paraId="527D970C" w14:textId="6D126103" w:rsidR="009352E8" w:rsidRPr="00F958CC" w:rsidRDefault="007F3ABA" w:rsidP="009137D8">
            <w:pPr>
              <w:pStyle w:val="Zkladntextodsazen2"/>
              <w:widowControl/>
              <w:tabs>
                <w:tab w:val="clear" w:pos="355"/>
                <w:tab w:val="clear" w:pos="3333"/>
                <w:tab w:val="clear" w:pos="6310"/>
              </w:tabs>
              <w:overflowPunct/>
              <w:autoSpaceDE/>
              <w:adjustRightInd/>
              <w:spacing w:before="120" w:line="276" w:lineRule="auto"/>
              <w:ind w:left="0" w:firstLine="0"/>
              <w:jc w:val="both"/>
              <w:rPr>
                <w:rFonts w:ascii="Times New Roman" w:hAnsi="Times New Roman"/>
                <w:noProof/>
                <w:sz w:val="24"/>
                <w:szCs w:val="24"/>
                <w:lang w:val="cs-CZ"/>
              </w:rPr>
            </w:pPr>
            <w:sdt>
              <w:sdtPr>
                <w:rPr>
                  <w:rFonts w:ascii="Times New Roman" w:hAnsi="Times New Roman"/>
                  <w:b/>
                  <w:bCs/>
                  <w:i/>
                  <w:iCs/>
                  <w:sz w:val="24"/>
                  <w:szCs w:val="24"/>
                </w:rPr>
                <w:id w:val="-608429561"/>
                <w:placeholder>
                  <w:docPart w:val="B89850E1E48F434DBDB3049DD3D07D8B"/>
                </w:placeholder>
              </w:sdtPr>
              <w:sdtEndPr>
                <w:rPr>
                  <w:shd w:val="clear" w:color="auto" w:fill="FFFF99"/>
                </w:rPr>
              </w:sdtEndPr>
              <w:sdtContent>
                <w:r w:rsidR="009352E8" w:rsidRPr="007C4463">
                  <w:rPr>
                    <w:rFonts w:ascii="Times New Roman" w:hAnsi="Times New Roman"/>
                    <w:sz w:val="24"/>
                    <w:szCs w:val="24"/>
                    <w:shd w:val="clear" w:color="auto" w:fill="FFFF99"/>
                  </w:rPr>
                  <w:t xml:space="preserve">[doplní </w:t>
                </w:r>
                <w:r w:rsidR="009352E8" w:rsidRPr="00CE7D28">
                  <w:rPr>
                    <w:rFonts w:ascii="Times New Roman" w:hAnsi="Times New Roman"/>
                    <w:sz w:val="24"/>
                    <w:szCs w:val="24"/>
                    <w:shd w:val="clear" w:color="auto" w:fill="FFFF99"/>
                    <w:lang w:val="cs-CZ"/>
                  </w:rPr>
                  <w:t>dodavatel</w:t>
                </w:r>
                <w:r w:rsidR="009352E8" w:rsidRPr="007C4463">
                  <w:rPr>
                    <w:rFonts w:ascii="Times New Roman" w:hAnsi="Times New Roman"/>
                    <w:sz w:val="24"/>
                    <w:szCs w:val="24"/>
                    <w:shd w:val="clear" w:color="auto" w:fill="FFFF99"/>
                  </w:rPr>
                  <w:t>]</w:t>
                </w:r>
              </w:sdtContent>
            </w:sdt>
          </w:p>
        </w:tc>
      </w:tr>
      <w:tr w:rsidR="009352E8" w14:paraId="710C4213" w14:textId="77777777" w:rsidTr="009137D8">
        <w:tc>
          <w:tcPr>
            <w:tcW w:w="4148" w:type="dxa"/>
            <w:shd w:val="clear" w:color="auto" w:fill="auto"/>
          </w:tcPr>
          <w:p w14:paraId="2BA12774" w14:textId="77777777" w:rsidR="00C37CDF" w:rsidRDefault="00C37CDF" w:rsidP="00F958CC">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p w14:paraId="40D3E234"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c>
          <w:tcPr>
            <w:tcW w:w="4785" w:type="dxa"/>
            <w:shd w:val="clear" w:color="auto" w:fill="auto"/>
          </w:tcPr>
          <w:p w14:paraId="1B99A99A"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r>
      <w:tr w:rsidR="009352E8" w14:paraId="744BE440" w14:textId="77777777" w:rsidTr="009137D8">
        <w:tc>
          <w:tcPr>
            <w:tcW w:w="4148" w:type="dxa"/>
            <w:shd w:val="clear" w:color="auto" w:fill="auto"/>
          </w:tcPr>
          <w:p w14:paraId="7E4FB787"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w:t>
            </w:r>
          </w:p>
        </w:tc>
        <w:tc>
          <w:tcPr>
            <w:tcW w:w="4785" w:type="dxa"/>
            <w:shd w:val="clear" w:color="auto" w:fill="auto"/>
          </w:tcPr>
          <w:p w14:paraId="5340B425"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r>
      <w:tr w:rsidR="009352E8" w14:paraId="3A96F2BF" w14:textId="77777777" w:rsidTr="009137D8">
        <w:tc>
          <w:tcPr>
            <w:tcW w:w="4148" w:type="dxa"/>
            <w:shd w:val="clear" w:color="auto" w:fill="auto"/>
          </w:tcPr>
          <w:p w14:paraId="1E807246" w14:textId="7520923E" w:rsidR="009352E8" w:rsidRPr="00F958CC" w:rsidRDefault="009352E8" w:rsidP="009137D8">
            <w:pPr>
              <w:pStyle w:val="Zkladntextodsazen2"/>
              <w:widowControl/>
              <w:tabs>
                <w:tab w:val="clear" w:pos="355"/>
                <w:tab w:val="clear" w:pos="3333"/>
                <w:tab w:val="clear" w:pos="6310"/>
              </w:tabs>
              <w:overflowPunct/>
              <w:autoSpaceDE/>
              <w:adjustRightInd/>
              <w:spacing w:before="120" w:line="276" w:lineRule="auto"/>
              <w:rPr>
                <w:rFonts w:ascii="Times New Roman" w:hAnsi="Times New Roman"/>
                <w:sz w:val="24"/>
                <w:szCs w:val="24"/>
                <w:lang w:val="cs-CZ"/>
              </w:rPr>
            </w:pPr>
            <w:r w:rsidRPr="00F958CC">
              <w:rPr>
                <w:rFonts w:ascii="Times New Roman" w:hAnsi="Times New Roman"/>
                <w:b/>
                <w:sz w:val="24"/>
                <w:szCs w:val="24"/>
                <w:lang w:val="cs-CZ"/>
              </w:rPr>
              <w:t>Ing. Martin Vojtíšek</w:t>
            </w:r>
          </w:p>
        </w:tc>
        <w:tc>
          <w:tcPr>
            <w:tcW w:w="4785" w:type="dxa"/>
            <w:shd w:val="clear" w:color="auto" w:fill="auto"/>
          </w:tcPr>
          <w:p w14:paraId="40ACA732" w14:textId="77777777" w:rsidR="009352E8" w:rsidRPr="00F958CC" w:rsidRDefault="009352E8" w:rsidP="009137D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r>
      <w:tr w:rsidR="009352E8" w14:paraId="6E5DC23B" w14:textId="77777777" w:rsidTr="009137D8">
        <w:tc>
          <w:tcPr>
            <w:tcW w:w="4148" w:type="dxa"/>
            <w:shd w:val="clear" w:color="auto" w:fill="auto"/>
          </w:tcPr>
          <w:p w14:paraId="2F9C169F" w14:textId="7D9752ED" w:rsidR="009352E8" w:rsidRPr="00F958CC" w:rsidRDefault="009352E8" w:rsidP="009137D8">
            <w:pPr>
              <w:pStyle w:val="Zkladntextodsazen2"/>
              <w:widowControl/>
              <w:tabs>
                <w:tab w:val="clear" w:pos="355"/>
                <w:tab w:val="clear" w:pos="3333"/>
                <w:tab w:val="clear" w:pos="6310"/>
              </w:tabs>
              <w:overflowPunct/>
              <w:autoSpaceDE/>
              <w:adjustRightInd/>
              <w:spacing w:before="120" w:line="276" w:lineRule="auto"/>
              <w:rPr>
                <w:rFonts w:ascii="Times New Roman" w:hAnsi="Times New Roman"/>
                <w:sz w:val="24"/>
                <w:szCs w:val="24"/>
                <w:lang w:val="cs-CZ"/>
              </w:rPr>
            </w:pPr>
            <w:r w:rsidRPr="00F958CC">
              <w:rPr>
                <w:rFonts w:ascii="Times New Roman" w:hAnsi="Times New Roman"/>
                <w:sz w:val="24"/>
                <w:szCs w:val="24"/>
                <w:lang w:val="cs-CZ"/>
              </w:rPr>
              <w:t>člen představenstva</w:t>
            </w:r>
          </w:p>
        </w:tc>
        <w:tc>
          <w:tcPr>
            <w:tcW w:w="4785" w:type="dxa"/>
            <w:shd w:val="clear" w:color="auto" w:fill="auto"/>
          </w:tcPr>
          <w:p w14:paraId="121C9A72" w14:textId="77777777" w:rsidR="009352E8" w:rsidRPr="00F958CC" w:rsidRDefault="009352E8" w:rsidP="009137D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r>
    </w:tbl>
    <w:bookmarkEnd w:id="219"/>
    <w:p w14:paraId="428DE788" w14:textId="53D79DEC" w:rsidR="00713533" w:rsidRDefault="008E42F6" w:rsidP="009137D8">
      <w:pPr>
        <w:pStyle w:val="Zkladntextodsazen2"/>
        <w:pageBreakBefore/>
        <w:widowControl/>
        <w:tabs>
          <w:tab w:val="clear" w:pos="355"/>
          <w:tab w:val="clear" w:pos="3333"/>
          <w:tab w:val="clear" w:pos="6310"/>
        </w:tabs>
        <w:overflowPunct/>
        <w:autoSpaceDE/>
        <w:adjustRightInd/>
        <w:spacing w:before="120" w:after="240" w:line="276" w:lineRule="auto"/>
        <w:ind w:left="0" w:firstLine="0"/>
        <w:jc w:val="center"/>
        <w:rPr>
          <w:rFonts w:ascii="Times New Roman" w:hAnsi="Times New Roman"/>
          <w:b/>
          <w:bCs/>
          <w:color w:val="C00000"/>
          <w:sz w:val="24"/>
          <w:szCs w:val="24"/>
          <w:lang w:val="cs-CZ"/>
        </w:rPr>
      </w:pPr>
      <w:r w:rsidRPr="007D38EB">
        <w:rPr>
          <w:rFonts w:ascii="Times New Roman" w:hAnsi="Times New Roman"/>
          <w:b/>
          <w:bCs/>
          <w:color w:val="C00000"/>
          <w:sz w:val="24"/>
          <w:szCs w:val="24"/>
          <w:lang w:val="cs-CZ"/>
        </w:rPr>
        <w:lastRenderedPageBreak/>
        <w:t xml:space="preserve">Příloha č. </w:t>
      </w:r>
      <w:r w:rsidR="00500131">
        <w:rPr>
          <w:rFonts w:ascii="Times New Roman" w:hAnsi="Times New Roman"/>
          <w:b/>
          <w:bCs/>
          <w:color w:val="C00000"/>
          <w:sz w:val="24"/>
          <w:szCs w:val="24"/>
          <w:lang w:val="cs-CZ"/>
        </w:rPr>
        <w:t>1</w:t>
      </w:r>
      <w:r w:rsidRPr="007D38EB">
        <w:rPr>
          <w:rFonts w:ascii="Times New Roman" w:hAnsi="Times New Roman"/>
          <w:b/>
          <w:bCs/>
          <w:color w:val="C00000"/>
          <w:sz w:val="24"/>
          <w:szCs w:val="24"/>
          <w:lang w:val="cs-CZ"/>
        </w:rPr>
        <w:t xml:space="preserve"> </w:t>
      </w:r>
      <w:r w:rsidR="003610B8" w:rsidRPr="007D38EB">
        <w:rPr>
          <w:rFonts w:ascii="Times New Roman" w:hAnsi="Times New Roman"/>
          <w:b/>
          <w:bCs/>
          <w:color w:val="C00000"/>
          <w:sz w:val="24"/>
          <w:szCs w:val="24"/>
          <w:lang w:val="cs-CZ"/>
        </w:rPr>
        <w:t xml:space="preserve">Rámcové </w:t>
      </w:r>
      <w:r w:rsidR="00713533" w:rsidRPr="007D38EB">
        <w:rPr>
          <w:rFonts w:ascii="Times New Roman" w:hAnsi="Times New Roman"/>
          <w:b/>
          <w:bCs/>
          <w:color w:val="C00000"/>
          <w:sz w:val="24"/>
          <w:szCs w:val="24"/>
          <w:lang w:val="cs-CZ"/>
        </w:rPr>
        <w:t>dohody</w:t>
      </w:r>
    </w:p>
    <w:p w14:paraId="3DA142D2" w14:textId="77777777" w:rsidR="00370746" w:rsidRDefault="00370746" w:rsidP="002700A2">
      <w:pPr>
        <w:pStyle w:val="Zkladntextodsazen2"/>
        <w:widowControl/>
        <w:tabs>
          <w:tab w:val="clear" w:pos="355"/>
          <w:tab w:val="clear" w:pos="3333"/>
          <w:tab w:val="clear" w:pos="6310"/>
          <w:tab w:val="left" w:pos="7200"/>
        </w:tabs>
        <w:overflowPunct/>
        <w:autoSpaceDE/>
        <w:adjustRightInd/>
        <w:spacing w:after="240" w:line="276" w:lineRule="auto"/>
        <w:ind w:left="0" w:right="840" w:firstLine="0"/>
        <w:jc w:val="center"/>
        <w:rPr>
          <w:rFonts w:ascii="Times New Roman" w:hAnsi="Times New Roman"/>
          <w:b/>
          <w:sz w:val="24"/>
          <w:szCs w:val="24"/>
          <w:lang w:val="cs-CZ"/>
        </w:rPr>
      </w:pPr>
      <w:r w:rsidRPr="005E714F">
        <w:rPr>
          <w:rFonts w:ascii="Times New Roman" w:hAnsi="Times New Roman"/>
          <w:b/>
          <w:sz w:val="24"/>
          <w:szCs w:val="24"/>
          <w:lang w:val="cs-CZ"/>
        </w:rPr>
        <w:t>Jednotlivé tabulky nabídkových cen dodavatelů</w:t>
      </w:r>
    </w:p>
    <w:p w14:paraId="6E8D48AE" w14:textId="77777777" w:rsidR="00370746" w:rsidRDefault="00370746" w:rsidP="00370746">
      <w:pPr>
        <w:spacing w:after="240" w:line="276" w:lineRule="auto"/>
        <w:ind w:left="-55"/>
        <w:jc w:val="both"/>
      </w:pPr>
      <w:r w:rsidRPr="00713533">
        <w:t xml:space="preserve">Dodavatel doplní do tabulky maximální výši IP pro </w:t>
      </w:r>
      <w:r w:rsidRPr="00713533">
        <w:rPr>
          <w:b/>
        </w:rPr>
        <w:t xml:space="preserve">všechny </w:t>
      </w:r>
      <w:r w:rsidRPr="00713533">
        <w:t>druhy zboží a vypočte celkovou nabídkovou IP.</w:t>
      </w:r>
    </w:p>
    <w:tbl>
      <w:tblPr>
        <w:tblpPr w:leftFromText="141" w:rightFromText="141" w:vertAnchor="text" w:horzAnchor="margin" w:tblpY="26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219"/>
        <w:gridCol w:w="2994"/>
        <w:gridCol w:w="2835"/>
      </w:tblGrid>
      <w:tr w:rsidR="00370746" w:rsidRPr="00E55148" w14:paraId="00E4C05E" w14:textId="77777777" w:rsidTr="00F566AA">
        <w:trPr>
          <w:trHeight w:val="800"/>
        </w:trPr>
        <w:tc>
          <w:tcPr>
            <w:tcW w:w="3777" w:type="dxa"/>
            <w:gridSpan w:val="2"/>
            <w:tcBorders>
              <w:top w:val="nil"/>
              <w:left w:val="nil"/>
              <w:bottom w:val="single" w:sz="4" w:space="0" w:color="auto"/>
              <w:right w:val="single" w:sz="4" w:space="0" w:color="auto"/>
            </w:tcBorders>
          </w:tcPr>
          <w:p w14:paraId="3D2A259C" w14:textId="77777777" w:rsidR="00370746" w:rsidRPr="00E55148" w:rsidRDefault="00370746" w:rsidP="00F566AA">
            <w:pPr>
              <w:tabs>
                <w:tab w:val="left" w:pos="1993"/>
              </w:tabs>
              <w:spacing w:before="120" w:line="276" w:lineRule="auto"/>
              <w:ind w:left="1620" w:hanging="1620"/>
              <w:jc w:val="both"/>
            </w:pPr>
          </w:p>
        </w:tc>
        <w:tc>
          <w:tcPr>
            <w:tcW w:w="2994" w:type="dxa"/>
            <w:tcBorders>
              <w:top w:val="single" w:sz="4" w:space="0" w:color="auto"/>
              <w:left w:val="single" w:sz="4" w:space="0" w:color="auto"/>
              <w:bottom w:val="single" w:sz="4" w:space="0" w:color="auto"/>
              <w:right w:val="single" w:sz="4" w:space="0" w:color="auto"/>
            </w:tcBorders>
            <w:vAlign w:val="center"/>
            <w:hideMark/>
          </w:tcPr>
          <w:p w14:paraId="14F1A8D1" w14:textId="77777777" w:rsidR="00370746" w:rsidRPr="005E714F" w:rsidRDefault="00370746" w:rsidP="00F566AA">
            <w:pPr>
              <w:tabs>
                <w:tab w:val="left" w:pos="1993"/>
              </w:tabs>
              <w:spacing w:line="276" w:lineRule="auto"/>
              <w:jc w:val="center"/>
              <w:rPr>
                <w:b/>
              </w:rPr>
            </w:pPr>
            <w:r w:rsidRPr="00E55148">
              <w:rPr>
                <w:b/>
              </w:rPr>
              <w:t>Benzin automobilový</w:t>
            </w:r>
            <w:r w:rsidRPr="005E714F">
              <w:rPr>
                <w:b/>
              </w:rPr>
              <w:t xml:space="preserve"> BA 95 Super</w:t>
            </w:r>
            <w:r>
              <w:rPr>
                <w:b/>
              </w:rPr>
              <w:t xml:space="preserve"> </w:t>
            </w:r>
            <w:r w:rsidRPr="005E714F">
              <w:rPr>
                <w:b/>
              </w:rPr>
              <w:t xml:space="preserve">parita ITT </w:t>
            </w:r>
          </w:p>
        </w:tc>
        <w:tc>
          <w:tcPr>
            <w:tcW w:w="2835" w:type="dxa"/>
            <w:tcBorders>
              <w:top w:val="single" w:sz="4" w:space="0" w:color="auto"/>
              <w:left w:val="single" w:sz="4" w:space="0" w:color="auto"/>
              <w:bottom w:val="single" w:sz="4" w:space="0" w:color="auto"/>
              <w:right w:val="single" w:sz="4" w:space="0" w:color="auto"/>
            </w:tcBorders>
            <w:vAlign w:val="center"/>
          </w:tcPr>
          <w:p w14:paraId="15E616EC" w14:textId="77777777" w:rsidR="00370746" w:rsidRPr="005E714F" w:rsidRDefault="00370746" w:rsidP="00F566AA">
            <w:pPr>
              <w:tabs>
                <w:tab w:val="left" w:pos="1993"/>
              </w:tabs>
              <w:spacing w:line="276" w:lineRule="auto"/>
              <w:jc w:val="center"/>
              <w:rPr>
                <w:b/>
              </w:rPr>
            </w:pPr>
            <w:r w:rsidRPr="005E714F">
              <w:rPr>
                <w:b/>
              </w:rPr>
              <w:t>Nafta motorová B, D, F</w:t>
            </w:r>
          </w:p>
          <w:p w14:paraId="370A09AB" w14:textId="77777777" w:rsidR="00370746" w:rsidRPr="005E714F" w:rsidRDefault="00370746" w:rsidP="00F566AA">
            <w:pPr>
              <w:tabs>
                <w:tab w:val="left" w:pos="1993"/>
              </w:tabs>
              <w:spacing w:line="276" w:lineRule="auto"/>
              <w:jc w:val="center"/>
              <w:rPr>
                <w:b/>
              </w:rPr>
            </w:pPr>
            <w:r w:rsidRPr="005E714F">
              <w:rPr>
                <w:b/>
              </w:rPr>
              <w:t>parita ITT</w:t>
            </w:r>
          </w:p>
          <w:p w14:paraId="1721A5DD" w14:textId="77777777" w:rsidR="00370746" w:rsidRPr="005E714F" w:rsidRDefault="00370746" w:rsidP="00F566AA">
            <w:pPr>
              <w:tabs>
                <w:tab w:val="left" w:pos="1993"/>
              </w:tabs>
              <w:spacing w:line="276" w:lineRule="auto"/>
              <w:jc w:val="center"/>
              <w:rPr>
                <w:b/>
              </w:rPr>
            </w:pPr>
          </w:p>
        </w:tc>
      </w:tr>
      <w:tr w:rsidR="00370746" w:rsidRPr="00E55148" w14:paraId="6F0263CB" w14:textId="77777777" w:rsidTr="00F566AA">
        <w:trPr>
          <w:trHeight w:val="608"/>
        </w:trPr>
        <w:tc>
          <w:tcPr>
            <w:tcW w:w="558" w:type="dxa"/>
            <w:tcBorders>
              <w:top w:val="single" w:sz="4" w:space="0" w:color="auto"/>
              <w:left w:val="single" w:sz="4" w:space="0" w:color="auto"/>
              <w:bottom w:val="single" w:sz="4" w:space="0" w:color="auto"/>
              <w:right w:val="single" w:sz="4" w:space="0" w:color="auto"/>
            </w:tcBorders>
            <w:textDirection w:val="btLr"/>
            <w:hideMark/>
          </w:tcPr>
          <w:p w14:paraId="62B488A6" w14:textId="77777777" w:rsidR="00370746" w:rsidRPr="00E55148" w:rsidRDefault="00370746" w:rsidP="00F566AA">
            <w:pPr>
              <w:tabs>
                <w:tab w:val="left" w:pos="1993"/>
              </w:tabs>
              <w:spacing w:line="276" w:lineRule="auto"/>
              <w:ind w:left="113" w:right="113"/>
            </w:pPr>
          </w:p>
        </w:tc>
        <w:tc>
          <w:tcPr>
            <w:tcW w:w="3219" w:type="dxa"/>
            <w:tcBorders>
              <w:top w:val="single" w:sz="4" w:space="0" w:color="auto"/>
              <w:left w:val="single" w:sz="4" w:space="0" w:color="auto"/>
              <w:bottom w:val="single" w:sz="4" w:space="0" w:color="auto"/>
              <w:right w:val="single" w:sz="4" w:space="0" w:color="auto"/>
            </w:tcBorders>
          </w:tcPr>
          <w:p w14:paraId="42EB327B" w14:textId="3E5E6767" w:rsidR="00370746" w:rsidRPr="00E55148" w:rsidRDefault="00370746" w:rsidP="00F566AA">
            <w:pPr>
              <w:tabs>
                <w:tab w:val="left" w:pos="1993"/>
              </w:tabs>
              <w:spacing w:line="276" w:lineRule="auto"/>
              <w:jc w:val="both"/>
            </w:pPr>
            <w:r>
              <w:t xml:space="preserve">1. Průměr kotací </w:t>
            </w:r>
            <w:r w:rsidRPr="00E55148">
              <w:t>(</w:t>
            </w:r>
            <w:proofErr w:type="spellStart"/>
            <w:r w:rsidRPr="00E55148">
              <w:t>Platt</w:t>
            </w:r>
            <w:r>
              <w:t>‘</w:t>
            </w:r>
            <w:r w:rsidRPr="00E55148">
              <w:t>s</w:t>
            </w:r>
            <w:proofErr w:type="spellEnd"/>
            <w:r w:rsidRPr="00E55148">
              <w:t xml:space="preserve"> </w:t>
            </w:r>
            <w:proofErr w:type="spellStart"/>
            <w:r w:rsidRPr="00E55148">
              <w:t>Barges</w:t>
            </w:r>
            <w:proofErr w:type="spellEnd"/>
            <w:r w:rsidRPr="00E55148">
              <w:t xml:space="preserve"> FOB Rotterdam, </w:t>
            </w:r>
            <w:proofErr w:type="spellStart"/>
            <w:r>
              <w:t>High</w:t>
            </w:r>
            <w:proofErr w:type="spellEnd"/>
            <w:r>
              <w:t>,</w:t>
            </w:r>
            <w:r w:rsidRPr="00A80294">
              <w:t xml:space="preserve"> Premium </w:t>
            </w:r>
            <w:proofErr w:type="spellStart"/>
            <w:r>
              <w:t>gasoline</w:t>
            </w:r>
            <w:proofErr w:type="spellEnd"/>
            <w:r>
              <w:t xml:space="preserve"> </w:t>
            </w:r>
            <w:r w:rsidRPr="00A80294">
              <w:t>10PPM</w:t>
            </w:r>
            <w:r>
              <w:t xml:space="preserve">/ </w:t>
            </w:r>
            <w:r w:rsidRPr="00A80294">
              <w:t>98 RON</w:t>
            </w:r>
            <w:r>
              <w:t xml:space="preserve"> </w:t>
            </w:r>
            <w:proofErr w:type="spellStart"/>
            <w:r w:rsidRPr="00A80294">
              <w:t>Gasoline</w:t>
            </w:r>
            <w:proofErr w:type="spellEnd"/>
            <w:r w:rsidRPr="00A80294">
              <w:t xml:space="preserve"> 10PPM</w:t>
            </w:r>
            <w:r>
              <w:t>/</w:t>
            </w:r>
            <w:r w:rsidRPr="00A80294">
              <w:t xml:space="preserve"> Diesel 10PPM</w:t>
            </w:r>
            <w:r>
              <w:t>/</w:t>
            </w:r>
            <w:r w:rsidRPr="00A80294">
              <w:t xml:space="preserve"> </w:t>
            </w:r>
            <w:r>
              <w:t>JET</w:t>
            </w:r>
            <w:r w:rsidR="003B7B5B">
              <w:t>,</w:t>
            </w:r>
            <w:r w:rsidR="003B7B5B" w:rsidRPr="00B0451B">
              <w:t xml:space="preserve"> </w:t>
            </w:r>
            <w:proofErr w:type="spellStart"/>
            <w:r w:rsidR="003B7B5B" w:rsidRPr="00B0451B">
              <w:t>Platťs</w:t>
            </w:r>
            <w:proofErr w:type="spellEnd"/>
            <w:r w:rsidR="003B7B5B" w:rsidRPr="00B0451B">
              <w:t xml:space="preserve"> </w:t>
            </w:r>
            <w:proofErr w:type="spellStart"/>
            <w:r w:rsidR="003B7B5B" w:rsidRPr="00B0451B">
              <w:t>Cargoes</w:t>
            </w:r>
            <w:proofErr w:type="spellEnd"/>
            <w:r w:rsidR="003B7B5B" w:rsidRPr="00B0451B">
              <w:t xml:space="preserve"> CIF NWE </w:t>
            </w:r>
            <w:proofErr w:type="spellStart"/>
            <w:r w:rsidR="003B7B5B" w:rsidRPr="00B0451B">
              <w:t>High</w:t>
            </w:r>
            <w:proofErr w:type="spellEnd"/>
            <w:r w:rsidRPr="00E55148">
              <w:t xml:space="preserve">) a průměr kurzu </w:t>
            </w:r>
            <w:r>
              <w:t>CZK/USD za příslušné časové období</w:t>
            </w:r>
          </w:p>
        </w:tc>
        <w:tc>
          <w:tcPr>
            <w:tcW w:w="2994" w:type="dxa"/>
            <w:tcBorders>
              <w:top w:val="single" w:sz="4" w:space="0" w:color="auto"/>
              <w:left w:val="single" w:sz="4" w:space="0" w:color="auto"/>
              <w:bottom w:val="single" w:sz="4" w:space="0" w:color="auto"/>
              <w:right w:val="single" w:sz="4" w:space="0" w:color="auto"/>
            </w:tcBorders>
          </w:tcPr>
          <w:p w14:paraId="53FC6662" w14:textId="77777777" w:rsidR="00370746" w:rsidRPr="00E55148" w:rsidRDefault="00370746" w:rsidP="00F566AA">
            <w:pPr>
              <w:tabs>
                <w:tab w:val="left" w:pos="1993"/>
              </w:tabs>
              <w:spacing w:before="120" w:line="276" w:lineRule="auto"/>
              <w:jc w:val="both"/>
            </w:pPr>
          </w:p>
        </w:tc>
        <w:tc>
          <w:tcPr>
            <w:tcW w:w="2835" w:type="dxa"/>
            <w:tcBorders>
              <w:top w:val="single" w:sz="4" w:space="0" w:color="auto"/>
              <w:left w:val="single" w:sz="4" w:space="0" w:color="auto"/>
              <w:bottom w:val="single" w:sz="4" w:space="0" w:color="auto"/>
              <w:right w:val="single" w:sz="4" w:space="0" w:color="auto"/>
            </w:tcBorders>
          </w:tcPr>
          <w:p w14:paraId="14F0A54E" w14:textId="77777777" w:rsidR="00370746" w:rsidRPr="00E55148" w:rsidRDefault="00370746" w:rsidP="00F566AA">
            <w:pPr>
              <w:tabs>
                <w:tab w:val="left" w:pos="1993"/>
              </w:tabs>
              <w:spacing w:before="120" w:line="276" w:lineRule="auto"/>
              <w:jc w:val="both"/>
            </w:pPr>
          </w:p>
        </w:tc>
      </w:tr>
      <w:tr w:rsidR="00370746" w:rsidRPr="00E55148" w14:paraId="6D7E1E2F" w14:textId="77777777" w:rsidTr="00F566AA">
        <w:tc>
          <w:tcPr>
            <w:tcW w:w="558" w:type="dxa"/>
            <w:vMerge w:val="restart"/>
            <w:tcBorders>
              <w:top w:val="single" w:sz="4" w:space="0" w:color="auto"/>
              <w:left w:val="nil"/>
              <w:bottom w:val="single" w:sz="4" w:space="0" w:color="auto"/>
              <w:right w:val="single" w:sz="4" w:space="0" w:color="auto"/>
            </w:tcBorders>
            <w:vAlign w:val="center"/>
            <w:hideMark/>
          </w:tcPr>
          <w:p w14:paraId="49BB675E" w14:textId="77777777" w:rsidR="00370746" w:rsidRPr="00E56B84" w:rsidRDefault="00370746" w:rsidP="00F566AA">
            <w:pPr>
              <w:spacing w:line="276" w:lineRule="auto"/>
            </w:pPr>
          </w:p>
        </w:tc>
        <w:tc>
          <w:tcPr>
            <w:tcW w:w="3219" w:type="dxa"/>
            <w:tcBorders>
              <w:top w:val="single" w:sz="4" w:space="0" w:color="auto"/>
              <w:left w:val="single" w:sz="4" w:space="0" w:color="auto"/>
              <w:bottom w:val="single" w:sz="4" w:space="0" w:color="auto"/>
              <w:right w:val="single" w:sz="4" w:space="0" w:color="auto"/>
            </w:tcBorders>
          </w:tcPr>
          <w:p w14:paraId="35796E78" w14:textId="77777777" w:rsidR="00370746" w:rsidRPr="00E55148" w:rsidRDefault="00370746" w:rsidP="00F566AA">
            <w:pPr>
              <w:tabs>
                <w:tab w:val="left" w:pos="1993"/>
              </w:tabs>
              <w:spacing w:line="276" w:lineRule="auto"/>
              <w:jc w:val="both"/>
            </w:pPr>
            <w:r>
              <w:t>2</w:t>
            </w:r>
            <w:r w:rsidRPr="00E55148">
              <w:t xml:space="preserve">. Předpokládané množství </w:t>
            </w:r>
          </w:p>
          <w:p w14:paraId="0E8FCBF6" w14:textId="77777777" w:rsidR="00370746" w:rsidRPr="00E55148" w:rsidRDefault="00370746" w:rsidP="00F566AA">
            <w:pPr>
              <w:tabs>
                <w:tab w:val="left" w:pos="1993"/>
              </w:tabs>
              <w:spacing w:line="276" w:lineRule="auto"/>
              <w:jc w:val="both"/>
            </w:pPr>
            <w:r w:rsidRPr="00E55148">
              <w:t>poptávaného zboží</w:t>
            </w:r>
          </w:p>
        </w:tc>
        <w:tc>
          <w:tcPr>
            <w:tcW w:w="2994" w:type="dxa"/>
            <w:tcBorders>
              <w:top w:val="single" w:sz="4" w:space="0" w:color="auto"/>
              <w:left w:val="single" w:sz="4" w:space="0" w:color="auto"/>
              <w:bottom w:val="single" w:sz="4" w:space="0" w:color="auto"/>
              <w:right w:val="single" w:sz="4" w:space="0" w:color="auto"/>
            </w:tcBorders>
            <w:vAlign w:val="center"/>
          </w:tcPr>
          <w:p w14:paraId="3D905217" w14:textId="77777777" w:rsidR="00370746" w:rsidRPr="00E55148" w:rsidRDefault="00370746" w:rsidP="00F566AA">
            <w:pPr>
              <w:tabs>
                <w:tab w:val="left" w:pos="1993"/>
              </w:tabs>
              <w:spacing w:before="120" w:line="276" w:lineRule="auto"/>
              <w:jc w:val="center"/>
            </w:pPr>
            <w:r>
              <w:t>700</w:t>
            </w:r>
            <w:r w:rsidRPr="009533DC">
              <w:t>.000</w:t>
            </w:r>
          </w:p>
        </w:tc>
        <w:tc>
          <w:tcPr>
            <w:tcW w:w="2835" w:type="dxa"/>
            <w:tcBorders>
              <w:top w:val="single" w:sz="4" w:space="0" w:color="auto"/>
              <w:left w:val="single" w:sz="4" w:space="0" w:color="auto"/>
              <w:bottom w:val="single" w:sz="4" w:space="0" w:color="auto"/>
              <w:right w:val="single" w:sz="4" w:space="0" w:color="auto"/>
            </w:tcBorders>
            <w:vAlign w:val="center"/>
          </w:tcPr>
          <w:p w14:paraId="64AA1F42" w14:textId="77777777" w:rsidR="00370746" w:rsidRPr="00E55148" w:rsidRDefault="00370746" w:rsidP="00F566AA">
            <w:pPr>
              <w:tabs>
                <w:tab w:val="left" w:pos="1993"/>
              </w:tabs>
              <w:spacing w:before="120" w:line="276" w:lineRule="auto"/>
              <w:jc w:val="center"/>
            </w:pPr>
            <w:r>
              <w:t>2.000</w:t>
            </w:r>
            <w:r w:rsidRPr="009533DC">
              <w:t>.000</w:t>
            </w:r>
          </w:p>
        </w:tc>
      </w:tr>
      <w:tr w:rsidR="00370746" w:rsidRPr="00E55148" w14:paraId="45D9464C" w14:textId="77777777" w:rsidTr="00F566AA">
        <w:tc>
          <w:tcPr>
            <w:tcW w:w="558" w:type="dxa"/>
            <w:vMerge/>
            <w:tcBorders>
              <w:top w:val="single" w:sz="4" w:space="0" w:color="auto"/>
              <w:left w:val="nil"/>
              <w:bottom w:val="single" w:sz="4" w:space="0" w:color="auto"/>
              <w:right w:val="single" w:sz="4" w:space="0" w:color="auto"/>
            </w:tcBorders>
            <w:vAlign w:val="center"/>
            <w:hideMark/>
          </w:tcPr>
          <w:p w14:paraId="1A58F0E8" w14:textId="77777777" w:rsidR="00370746" w:rsidRPr="00E55148" w:rsidRDefault="00370746" w:rsidP="00F566AA">
            <w:pPr>
              <w:spacing w:line="276" w:lineRule="auto"/>
            </w:pPr>
          </w:p>
        </w:tc>
        <w:tc>
          <w:tcPr>
            <w:tcW w:w="3219" w:type="dxa"/>
            <w:tcBorders>
              <w:top w:val="single" w:sz="4" w:space="0" w:color="auto"/>
              <w:left w:val="single" w:sz="4" w:space="0" w:color="auto"/>
              <w:bottom w:val="single" w:sz="4" w:space="0" w:color="auto"/>
              <w:right w:val="single" w:sz="4" w:space="0" w:color="auto"/>
            </w:tcBorders>
            <w:vAlign w:val="bottom"/>
          </w:tcPr>
          <w:p w14:paraId="611EA342" w14:textId="77777777" w:rsidR="00370746" w:rsidRPr="00E55148" w:rsidRDefault="00370746" w:rsidP="00F566AA">
            <w:pPr>
              <w:tabs>
                <w:tab w:val="left" w:pos="1993"/>
              </w:tabs>
              <w:spacing w:line="276" w:lineRule="auto"/>
            </w:pPr>
            <w:r>
              <w:t>3</w:t>
            </w:r>
            <w:r w:rsidRPr="00E55148">
              <w:t>. Váha hodnotícího kritéria</w:t>
            </w:r>
          </w:p>
        </w:tc>
        <w:tc>
          <w:tcPr>
            <w:tcW w:w="2994" w:type="dxa"/>
            <w:tcBorders>
              <w:top w:val="single" w:sz="4" w:space="0" w:color="auto"/>
              <w:left w:val="single" w:sz="4" w:space="0" w:color="auto"/>
              <w:bottom w:val="single" w:sz="4" w:space="0" w:color="auto"/>
              <w:right w:val="single" w:sz="4" w:space="0" w:color="auto"/>
            </w:tcBorders>
            <w:vAlign w:val="center"/>
          </w:tcPr>
          <w:p w14:paraId="6F6A16E8" w14:textId="77777777" w:rsidR="00370746" w:rsidRPr="00E55148" w:rsidRDefault="00370746" w:rsidP="00F566AA">
            <w:pPr>
              <w:tabs>
                <w:tab w:val="left" w:pos="1993"/>
              </w:tabs>
              <w:spacing w:before="120" w:line="276" w:lineRule="auto"/>
              <w:jc w:val="center"/>
            </w:pPr>
            <w:r>
              <w:t xml:space="preserve">25,93 </w:t>
            </w:r>
            <w:r w:rsidRPr="009533DC">
              <w:rPr>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3FDACC1" w14:textId="77777777" w:rsidR="00370746" w:rsidRPr="00E55148" w:rsidRDefault="00370746" w:rsidP="00F566AA">
            <w:pPr>
              <w:tabs>
                <w:tab w:val="left" w:pos="1993"/>
              </w:tabs>
              <w:spacing w:before="120" w:line="276" w:lineRule="auto"/>
              <w:jc w:val="center"/>
            </w:pPr>
            <w:r>
              <w:t xml:space="preserve">74,07 </w:t>
            </w:r>
            <w:r w:rsidRPr="009533DC">
              <w:t>%</w:t>
            </w:r>
          </w:p>
        </w:tc>
      </w:tr>
      <w:tr w:rsidR="00370746" w:rsidRPr="00E55148" w14:paraId="42F05C8B" w14:textId="77777777" w:rsidTr="00F566AA">
        <w:tc>
          <w:tcPr>
            <w:tcW w:w="558" w:type="dxa"/>
            <w:vMerge/>
            <w:tcBorders>
              <w:top w:val="single" w:sz="4" w:space="0" w:color="auto"/>
              <w:left w:val="nil"/>
              <w:bottom w:val="nil"/>
              <w:right w:val="single" w:sz="4" w:space="0" w:color="auto"/>
            </w:tcBorders>
            <w:vAlign w:val="center"/>
            <w:hideMark/>
          </w:tcPr>
          <w:p w14:paraId="3B6AB7D0" w14:textId="77777777" w:rsidR="00370746" w:rsidRPr="00E55148" w:rsidRDefault="00370746" w:rsidP="00F566AA">
            <w:pPr>
              <w:spacing w:line="276" w:lineRule="auto"/>
            </w:pPr>
          </w:p>
        </w:tc>
        <w:tc>
          <w:tcPr>
            <w:tcW w:w="3219" w:type="dxa"/>
            <w:tcBorders>
              <w:top w:val="single" w:sz="4" w:space="0" w:color="auto"/>
              <w:left w:val="single" w:sz="4" w:space="0" w:color="auto"/>
              <w:bottom w:val="single" w:sz="4" w:space="0" w:color="auto"/>
              <w:right w:val="single" w:sz="4" w:space="0" w:color="auto"/>
            </w:tcBorders>
          </w:tcPr>
          <w:p w14:paraId="081A771D" w14:textId="77777777" w:rsidR="00370746" w:rsidRPr="00E55148" w:rsidRDefault="00370746" w:rsidP="00F566AA">
            <w:pPr>
              <w:tabs>
                <w:tab w:val="left" w:pos="1993"/>
              </w:tabs>
              <w:spacing w:line="276" w:lineRule="auto"/>
            </w:pPr>
            <w:r>
              <w:t>4</w:t>
            </w:r>
            <w:r w:rsidRPr="00E55148">
              <w:t>. Aplikace váhového kritéria (</w:t>
            </w:r>
            <w:r w:rsidRPr="002708E5">
              <w:rPr>
                <w:i/>
              </w:rPr>
              <w:t>vypočtena pro každý příslušný sloupec součinem čísla v řádku 1 s procentním údajem v řádku 3)</w:t>
            </w:r>
          </w:p>
        </w:tc>
        <w:tc>
          <w:tcPr>
            <w:tcW w:w="2994" w:type="dxa"/>
            <w:tcBorders>
              <w:top w:val="single" w:sz="4" w:space="0" w:color="auto"/>
              <w:left w:val="single" w:sz="4" w:space="0" w:color="auto"/>
              <w:bottom w:val="single" w:sz="4" w:space="0" w:color="auto"/>
              <w:right w:val="single" w:sz="4" w:space="0" w:color="auto"/>
            </w:tcBorders>
          </w:tcPr>
          <w:p w14:paraId="7A58511F" w14:textId="77777777" w:rsidR="00370746" w:rsidRPr="00E55148" w:rsidRDefault="00370746" w:rsidP="00F566AA">
            <w:pPr>
              <w:tabs>
                <w:tab w:val="left" w:pos="1993"/>
              </w:tabs>
              <w:spacing w:before="120" w:line="276" w:lineRule="auto"/>
              <w:jc w:val="both"/>
            </w:pPr>
          </w:p>
        </w:tc>
        <w:tc>
          <w:tcPr>
            <w:tcW w:w="2835" w:type="dxa"/>
            <w:tcBorders>
              <w:top w:val="single" w:sz="4" w:space="0" w:color="auto"/>
              <w:left w:val="single" w:sz="4" w:space="0" w:color="auto"/>
              <w:bottom w:val="single" w:sz="4" w:space="0" w:color="auto"/>
              <w:right w:val="single" w:sz="4" w:space="0" w:color="auto"/>
            </w:tcBorders>
          </w:tcPr>
          <w:p w14:paraId="292D1E4E" w14:textId="77777777" w:rsidR="00370746" w:rsidRPr="00E55148" w:rsidRDefault="00370746" w:rsidP="00F566AA">
            <w:pPr>
              <w:tabs>
                <w:tab w:val="left" w:pos="1993"/>
              </w:tabs>
              <w:spacing w:before="120" w:line="276" w:lineRule="auto"/>
              <w:jc w:val="both"/>
            </w:pPr>
          </w:p>
        </w:tc>
      </w:tr>
      <w:tr w:rsidR="00370746" w:rsidRPr="00E55148" w14:paraId="0F4593C3" w14:textId="77777777" w:rsidTr="00F566AA">
        <w:tc>
          <w:tcPr>
            <w:tcW w:w="558" w:type="dxa"/>
            <w:tcBorders>
              <w:top w:val="nil"/>
              <w:left w:val="nil"/>
              <w:bottom w:val="nil"/>
              <w:right w:val="single" w:sz="4" w:space="0" w:color="auto"/>
            </w:tcBorders>
            <w:vAlign w:val="center"/>
          </w:tcPr>
          <w:p w14:paraId="1A1B21E8" w14:textId="77777777" w:rsidR="00370746" w:rsidRPr="00E55148" w:rsidRDefault="00370746" w:rsidP="00F566AA">
            <w:pPr>
              <w:spacing w:line="276" w:lineRule="auto"/>
            </w:pPr>
          </w:p>
        </w:tc>
        <w:tc>
          <w:tcPr>
            <w:tcW w:w="9048" w:type="dxa"/>
            <w:gridSpan w:val="3"/>
            <w:tcBorders>
              <w:top w:val="single" w:sz="4" w:space="0" w:color="auto"/>
              <w:left w:val="single" w:sz="4" w:space="0" w:color="auto"/>
              <w:bottom w:val="single" w:sz="4" w:space="0" w:color="auto"/>
              <w:right w:val="single" w:sz="4" w:space="0" w:color="auto"/>
            </w:tcBorders>
          </w:tcPr>
          <w:p w14:paraId="1DF079DB" w14:textId="77777777" w:rsidR="00370746" w:rsidRDefault="00370746" w:rsidP="00F566AA">
            <w:pPr>
              <w:spacing w:after="240" w:line="276" w:lineRule="auto"/>
              <w:ind w:left="-55"/>
              <w:jc w:val="both"/>
              <w:rPr>
                <w:rFonts w:eastAsia="Arial Unicode MS"/>
                <w:b/>
                <w:bCs/>
              </w:rPr>
            </w:pPr>
            <w:r w:rsidRPr="009533DC">
              <w:rPr>
                <w:rFonts w:eastAsia="Arial Unicode MS"/>
                <w:b/>
                <w:bCs/>
              </w:rPr>
              <w:t>Celková nabídková</w:t>
            </w:r>
            <w:r>
              <w:rPr>
                <w:rFonts w:eastAsia="Arial Unicode MS"/>
                <w:b/>
                <w:bCs/>
              </w:rPr>
              <w:t xml:space="preserve"> cena</w:t>
            </w:r>
            <w:r w:rsidRPr="009533DC">
              <w:rPr>
                <w:rFonts w:eastAsia="Arial Unicode MS"/>
                <w:b/>
                <w:bCs/>
              </w:rPr>
              <w:t xml:space="preserve"> IP vypočtená součtem </w:t>
            </w:r>
            <w:r>
              <w:rPr>
                <w:rFonts w:eastAsia="Arial Unicode MS"/>
                <w:b/>
                <w:bCs/>
              </w:rPr>
              <w:t>obou</w:t>
            </w:r>
            <w:r w:rsidRPr="009533DC">
              <w:rPr>
                <w:rFonts w:eastAsia="Arial Unicode MS"/>
                <w:b/>
                <w:bCs/>
              </w:rPr>
              <w:t xml:space="preserve"> položek v řádku č. </w:t>
            </w:r>
            <w:r>
              <w:rPr>
                <w:rFonts w:eastAsia="Arial Unicode MS"/>
                <w:b/>
                <w:bCs/>
              </w:rPr>
              <w:t>4</w:t>
            </w:r>
            <w:r w:rsidRPr="009533DC">
              <w:rPr>
                <w:rFonts w:eastAsia="Arial Unicode MS"/>
                <w:b/>
                <w:bCs/>
              </w:rPr>
              <w:t>:</w:t>
            </w:r>
          </w:p>
          <w:p w14:paraId="2D7F7F5B" w14:textId="77777777" w:rsidR="00370746" w:rsidRPr="00E55148" w:rsidRDefault="00370746" w:rsidP="00F566AA">
            <w:pPr>
              <w:spacing w:after="240" w:line="276" w:lineRule="auto"/>
              <w:jc w:val="both"/>
            </w:pPr>
            <w:r w:rsidRPr="008236C9">
              <w:rPr>
                <w:i/>
              </w:rPr>
              <w:t>(zaokrouhlen</w:t>
            </w:r>
            <w:r>
              <w:rPr>
                <w:i/>
              </w:rPr>
              <w:t>o</w:t>
            </w:r>
            <w:r w:rsidRPr="008236C9">
              <w:rPr>
                <w:i/>
              </w:rPr>
              <w:t xml:space="preserve"> na tři (3) desetinná místa)</w:t>
            </w:r>
            <w:r>
              <w:rPr>
                <w:i/>
              </w:rPr>
              <w:t xml:space="preserve">                     ……………………………..</w:t>
            </w:r>
          </w:p>
        </w:tc>
      </w:tr>
    </w:tbl>
    <w:p w14:paraId="7B42612D" w14:textId="77777777" w:rsidR="00370746" w:rsidRDefault="00370746" w:rsidP="00370746">
      <w:pPr>
        <w:spacing w:after="240" w:line="276" w:lineRule="auto"/>
        <w:ind w:left="-55"/>
        <w:jc w:val="both"/>
      </w:pPr>
    </w:p>
    <w:p w14:paraId="3C96E42C" w14:textId="77777777" w:rsidR="00370746" w:rsidRPr="00713533" w:rsidRDefault="00370746" w:rsidP="00370746">
      <w:pPr>
        <w:spacing w:line="276" w:lineRule="auto"/>
      </w:pPr>
      <w:r w:rsidRPr="00713533">
        <w:t>Podpis dodavatele</w:t>
      </w:r>
      <w:r>
        <w:t>:</w:t>
      </w:r>
    </w:p>
    <w:p w14:paraId="03BC4A53" w14:textId="77777777" w:rsidR="00370746" w:rsidRDefault="00370746" w:rsidP="00370746">
      <w:pPr>
        <w:spacing w:line="276" w:lineRule="auto"/>
      </w:pPr>
    </w:p>
    <w:p w14:paraId="697BF990" w14:textId="77777777" w:rsidR="00370746" w:rsidRDefault="00370746" w:rsidP="00370746">
      <w:pPr>
        <w:spacing w:line="276" w:lineRule="auto"/>
      </w:pPr>
    </w:p>
    <w:p w14:paraId="5421F7FB" w14:textId="77777777" w:rsidR="00370746" w:rsidRDefault="00370746" w:rsidP="00370746">
      <w:pPr>
        <w:spacing w:line="276" w:lineRule="auto"/>
      </w:pPr>
    </w:p>
    <w:p w14:paraId="36333CE3" w14:textId="77777777" w:rsidR="00370746" w:rsidRPr="00713533" w:rsidRDefault="00370746" w:rsidP="00370746">
      <w:pPr>
        <w:spacing w:line="276" w:lineRule="auto"/>
      </w:pPr>
    </w:p>
    <w:p w14:paraId="66B3AF19" w14:textId="77777777" w:rsidR="00370746" w:rsidRPr="002B2455" w:rsidRDefault="00370746" w:rsidP="00370746">
      <w:pPr>
        <w:pStyle w:val="Zkladntextodsazen2"/>
        <w:widowControl/>
        <w:tabs>
          <w:tab w:val="clear" w:pos="355"/>
          <w:tab w:val="clear" w:pos="3333"/>
          <w:tab w:val="clear" w:pos="6310"/>
          <w:tab w:val="left" w:pos="7200"/>
        </w:tabs>
        <w:overflowPunct/>
        <w:autoSpaceDE/>
        <w:adjustRightInd/>
        <w:spacing w:after="240" w:line="276" w:lineRule="auto"/>
        <w:ind w:left="0" w:firstLine="0"/>
      </w:pPr>
      <w:r w:rsidRPr="009A4C5F">
        <w:t>………………</w:t>
      </w:r>
      <w:r>
        <w:t>..................</w:t>
      </w:r>
      <w:r w:rsidRPr="009A4C5F">
        <w:t>………………</w:t>
      </w:r>
    </w:p>
    <w:p w14:paraId="087E5F5B" w14:textId="11CCDF55" w:rsidR="00A50B38" w:rsidRPr="007D38EB" w:rsidRDefault="000E076E" w:rsidP="009137D8">
      <w:pPr>
        <w:pStyle w:val="Zkladntextodsazen2"/>
        <w:pageBreakBefore/>
        <w:widowControl/>
        <w:tabs>
          <w:tab w:val="clear" w:pos="355"/>
          <w:tab w:val="clear" w:pos="3333"/>
          <w:tab w:val="clear" w:pos="6310"/>
          <w:tab w:val="left" w:pos="7200"/>
        </w:tabs>
        <w:overflowPunct/>
        <w:autoSpaceDE/>
        <w:adjustRightInd/>
        <w:spacing w:after="240" w:line="276" w:lineRule="auto"/>
        <w:ind w:left="0" w:firstLine="0"/>
        <w:jc w:val="center"/>
        <w:rPr>
          <w:rFonts w:ascii="Times New Roman" w:hAnsi="Times New Roman"/>
          <w:b/>
          <w:bCs/>
          <w:color w:val="C00000"/>
          <w:sz w:val="24"/>
          <w:szCs w:val="24"/>
          <w:lang w:val="cs-CZ"/>
        </w:rPr>
      </w:pPr>
      <w:r w:rsidRPr="007D38EB">
        <w:rPr>
          <w:rFonts w:ascii="Times New Roman" w:hAnsi="Times New Roman"/>
          <w:b/>
          <w:bCs/>
          <w:color w:val="C00000"/>
          <w:sz w:val="24"/>
          <w:szCs w:val="24"/>
          <w:lang w:val="cs-CZ"/>
        </w:rPr>
        <w:lastRenderedPageBreak/>
        <w:t xml:space="preserve">Příloha č. </w:t>
      </w:r>
      <w:r w:rsidR="00370746">
        <w:rPr>
          <w:rFonts w:ascii="Times New Roman" w:hAnsi="Times New Roman"/>
          <w:b/>
          <w:bCs/>
          <w:color w:val="C00000"/>
          <w:sz w:val="24"/>
          <w:szCs w:val="24"/>
          <w:lang w:val="cs-CZ"/>
        </w:rPr>
        <w:t>2</w:t>
      </w:r>
      <w:r w:rsidR="003610B8" w:rsidRPr="007D38EB">
        <w:rPr>
          <w:rFonts w:ascii="Times New Roman" w:hAnsi="Times New Roman"/>
          <w:b/>
          <w:bCs/>
          <w:color w:val="C00000"/>
          <w:sz w:val="24"/>
          <w:szCs w:val="24"/>
          <w:lang w:val="cs-CZ"/>
        </w:rPr>
        <w:t xml:space="preserve"> Rámcové </w:t>
      </w:r>
      <w:r w:rsidR="0065794C" w:rsidRPr="007D38EB">
        <w:rPr>
          <w:rFonts w:ascii="Times New Roman" w:hAnsi="Times New Roman"/>
          <w:b/>
          <w:bCs/>
          <w:color w:val="C00000"/>
          <w:sz w:val="24"/>
          <w:szCs w:val="24"/>
          <w:lang w:val="cs-CZ"/>
        </w:rPr>
        <w:t>dohody</w:t>
      </w:r>
    </w:p>
    <w:p w14:paraId="02113EF8" w14:textId="77777777" w:rsidR="000E076E" w:rsidRPr="005E714F" w:rsidRDefault="000E076E" w:rsidP="009137D8">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Vzor výzvy k podání nabídek</w:t>
      </w:r>
    </w:p>
    <w:p w14:paraId="731CCF7E" w14:textId="3397359E"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A0520C">
        <w:rPr>
          <w:rFonts w:ascii="Times New Roman" w:hAnsi="Times New Roman"/>
          <w:sz w:val="24"/>
          <w:szCs w:val="24"/>
          <w:lang w:val="cs-CZ"/>
        </w:rPr>
        <w:t>Adresát:</w:t>
      </w:r>
      <w:r w:rsidR="00A50B38" w:rsidRPr="00A0520C">
        <w:rPr>
          <w:rFonts w:ascii="Times New Roman" w:hAnsi="Times New Roman"/>
          <w:sz w:val="24"/>
          <w:szCs w:val="24"/>
          <w:lang w:val="cs-CZ"/>
        </w:rPr>
        <w:t xml:space="preserve"> …</w:t>
      </w:r>
    </w:p>
    <w:p w14:paraId="01299506"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p w14:paraId="3346CA04"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center"/>
        <w:rPr>
          <w:rFonts w:ascii="Times New Roman" w:hAnsi="Times New Roman"/>
          <w:b/>
          <w:sz w:val="24"/>
          <w:szCs w:val="24"/>
          <w:lang w:val="cs-CZ"/>
        </w:rPr>
      </w:pPr>
      <w:r w:rsidRPr="00A0520C">
        <w:rPr>
          <w:rFonts w:ascii="Times New Roman" w:hAnsi="Times New Roman"/>
          <w:b/>
          <w:sz w:val="24"/>
          <w:szCs w:val="24"/>
          <w:lang w:val="cs-CZ"/>
        </w:rPr>
        <w:t>Výzva k podání nabídek</w:t>
      </w:r>
    </w:p>
    <w:p w14:paraId="3DC0D631"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center"/>
        <w:rPr>
          <w:rFonts w:ascii="Times New Roman" w:hAnsi="Times New Roman"/>
          <w:sz w:val="24"/>
          <w:szCs w:val="24"/>
          <w:lang w:val="cs-CZ"/>
        </w:rPr>
      </w:pPr>
      <w:r w:rsidRPr="00A0520C">
        <w:rPr>
          <w:rFonts w:ascii="Times New Roman" w:hAnsi="Times New Roman"/>
          <w:sz w:val="24"/>
          <w:szCs w:val="24"/>
          <w:lang w:val="cs-CZ"/>
        </w:rPr>
        <w:t>č. jednací objednatele:</w:t>
      </w:r>
    </w:p>
    <w:p w14:paraId="29E5F9DF"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p w14:paraId="76AF968E" w14:textId="19A7992F" w:rsidR="009E6E84" w:rsidRPr="00A0520C" w:rsidRDefault="000E076E" w:rsidP="009E6E84">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A0520C">
        <w:rPr>
          <w:rFonts w:ascii="Times New Roman" w:hAnsi="Times New Roman"/>
          <w:sz w:val="24"/>
          <w:szCs w:val="24"/>
          <w:lang w:val="cs-CZ"/>
        </w:rPr>
        <w:t xml:space="preserve">Objednatel, společnost ČEPRO, a.s., </w:t>
      </w:r>
      <w:r w:rsidR="00427E6F" w:rsidRPr="00A0520C">
        <w:rPr>
          <w:rFonts w:ascii="Times New Roman" w:hAnsi="Times New Roman"/>
          <w:sz w:val="24"/>
          <w:szCs w:val="24"/>
          <w:lang w:val="cs-CZ"/>
        </w:rPr>
        <w:t xml:space="preserve">na základě </w:t>
      </w:r>
      <w:r w:rsidRPr="00A0520C">
        <w:rPr>
          <w:rFonts w:ascii="Times New Roman" w:hAnsi="Times New Roman"/>
          <w:sz w:val="24"/>
          <w:szCs w:val="24"/>
          <w:lang w:val="cs-CZ"/>
        </w:rPr>
        <w:t>Rámcov</w:t>
      </w:r>
      <w:r w:rsidR="00427E6F" w:rsidRPr="00A0520C">
        <w:rPr>
          <w:rFonts w:ascii="Times New Roman" w:hAnsi="Times New Roman"/>
          <w:sz w:val="24"/>
          <w:szCs w:val="24"/>
          <w:lang w:val="cs-CZ"/>
        </w:rPr>
        <w:t>é</w:t>
      </w:r>
      <w:r w:rsidRPr="00A0520C">
        <w:rPr>
          <w:rFonts w:ascii="Times New Roman" w:hAnsi="Times New Roman"/>
          <w:sz w:val="24"/>
          <w:szCs w:val="24"/>
          <w:lang w:val="cs-CZ"/>
        </w:rPr>
        <w:t xml:space="preserve"> </w:t>
      </w:r>
      <w:r w:rsidR="00CE7D94" w:rsidRPr="00A0520C">
        <w:rPr>
          <w:rFonts w:ascii="Times New Roman" w:hAnsi="Times New Roman"/>
          <w:sz w:val="24"/>
          <w:szCs w:val="24"/>
          <w:lang w:val="cs-CZ"/>
        </w:rPr>
        <w:t xml:space="preserve">dohody </w:t>
      </w:r>
      <w:r w:rsidR="0057624D" w:rsidRPr="00A0520C">
        <w:rPr>
          <w:rFonts w:ascii="Times New Roman" w:hAnsi="Times New Roman"/>
          <w:sz w:val="24"/>
          <w:szCs w:val="24"/>
          <w:lang w:val="cs-CZ"/>
        </w:rPr>
        <w:t xml:space="preserve">na poskytování dodávek určených druhů minerálních olejů </w:t>
      </w:r>
      <w:r w:rsidR="003475DE">
        <w:rPr>
          <w:rFonts w:ascii="Times New Roman" w:hAnsi="Times New Roman"/>
          <w:sz w:val="24"/>
          <w:szCs w:val="24"/>
          <w:lang w:val="cs-CZ"/>
        </w:rPr>
        <w:t>na paritě ITT</w:t>
      </w:r>
      <w:r w:rsidR="0057624D" w:rsidRPr="00A0520C">
        <w:rPr>
          <w:rFonts w:ascii="Times New Roman" w:hAnsi="Times New Roman"/>
          <w:sz w:val="24"/>
          <w:szCs w:val="24"/>
          <w:lang w:val="cs-CZ"/>
        </w:rPr>
        <w:t xml:space="preserve"> </w:t>
      </w:r>
      <w:proofErr w:type="spellStart"/>
      <w:r w:rsidR="003F2A46" w:rsidRPr="00A0520C">
        <w:rPr>
          <w:rFonts w:ascii="Times New Roman" w:hAnsi="Times New Roman"/>
          <w:sz w:val="24"/>
          <w:szCs w:val="24"/>
          <w:lang w:val="cs-CZ"/>
        </w:rPr>
        <w:t>č.j</w:t>
      </w:r>
      <w:proofErr w:type="spellEnd"/>
      <w:r w:rsidR="003B5859">
        <w:rPr>
          <w:rFonts w:ascii="Times New Roman" w:hAnsi="Times New Roman"/>
          <w:sz w:val="24"/>
          <w:szCs w:val="24"/>
          <w:lang w:val="cs-CZ"/>
        </w:rPr>
        <w:t xml:space="preserve"> </w:t>
      </w:r>
      <w:r w:rsidR="003B5859" w:rsidRPr="00731D46">
        <w:rPr>
          <w:rFonts w:ascii="Times New Roman" w:hAnsi="Times New Roman"/>
          <w:sz w:val="24"/>
          <w:highlight w:val="yellow"/>
          <w:lang w:val="cs-CZ"/>
        </w:rPr>
        <w:t>…</w:t>
      </w:r>
      <w:r w:rsidRPr="00A0520C">
        <w:rPr>
          <w:rFonts w:ascii="Times New Roman" w:hAnsi="Times New Roman"/>
          <w:sz w:val="24"/>
          <w:szCs w:val="24"/>
          <w:lang w:val="cs-CZ"/>
        </w:rPr>
        <w:t xml:space="preserve">ze dne: </w:t>
      </w:r>
      <w:r w:rsidR="00322B03" w:rsidRPr="00890DD8">
        <w:rPr>
          <w:rFonts w:ascii="Times New Roman" w:hAnsi="Times New Roman"/>
          <w:sz w:val="24"/>
          <w:szCs w:val="24"/>
          <w:highlight w:val="yellow"/>
          <w:lang w:val="cs-CZ"/>
        </w:rPr>
        <w:t>…</w:t>
      </w:r>
      <w:r w:rsidR="002A0B73" w:rsidRPr="00A0520C">
        <w:rPr>
          <w:rFonts w:ascii="Times New Roman" w:hAnsi="Times New Roman"/>
          <w:sz w:val="24"/>
          <w:szCs w:val="24"/>
          <w:lang w:val="cs-CZ"/>
        </w:rPr>
        <w:t xml:space="preserve"> (dále jen „</w:t>
      </w:r>
      <w:r w:rsidR="002A0B73" w:rsidRPr="005E714F">
        <w:rPr>
          <w:rFonts w:ascii="Times New Roman" w:hAnsi="Times New Roman"/>
          <w:b/>
          <w:sz w:val="24"/>
          <w:szCs w:val="24"/>
          <w:lang w:val="cs-CZ"/>
        </w:rPr>
        <w:t xml:space="preserve">Rámcová </w:t>
      </w:r>
      <w:r w:rsidR="00A36015" w:rsidRPr="005E714F">
        <w:rPr>
          <w:rFonts w:ascii="Times New Roman" w:hAnsi="Times New Roman"/>
          <w:b/>
          <w:sz w:val="24"/>
          <w:szCs w:val="24"/>
          <w:lang w:val="cs-CZ"/>
        </w:rPr>
        <w:t>dohoda</w:t>
      </w:r>
      <w:r w:rsidR="002A0B73" w:rsidRPr="00A0520C">
        <w:rPr>
          <w:rFonts w:ascii="Times New Roman" w:hAnsi="Times New Roman"/>
          <w:sz w:val="24"/>
          <w:szCs w:val="24"/>
          <w:lang w:val="cs-CZ"/>
        </w:rPr>
        <w:t>“)</w:t>
      </w:r>
      <w:r w:rsidRPr="00A0520C">
        <w:rPr>
          <w:rFonts w:ascii="Times New Roman" w:hAnsi="Times New Roman"/>
          <w:sz w:val="24"/>
          <w:szCs w:val="24"/>
          <w:lang w:val="cs-CZ"/>
        </w:rPr>
        <w:t xml:space="preserve">, tímto vyzývá </w:t>
      </w:r>
      <w:r w:rsidR="00322B03" w:rsidRPr="00890DD8">
        <w:rPr>
          <w:rFonts w:ascii="Times New Roman" w:hAnsi="Times New Roman"/>
          <w:sz w:val="24"/>
          <w:szCs w:val="24"/>
          <w:lang w:val="cs-CZ"/>
        </w:rPr>
        <w:t>účastníka Rámcové dohody</w:t>
      </w:r>
      <w:r w:rsidRPr="00A0520C">
        <w:rPr>
          <w:rFonts w:ascii="Times New Roman" w:hAnsi="Times New Roman"/>
          <w:sz w:val="24"/>
          <w:szCs w:val="24"/>
          <w:lang w:val="cs-CZ"/>
        </w:rPr>
        <w:t xml:space="preserve"> k podání nabídek na uzavření jednotlivé dílčí zakázky, jejímž předmětem bude dodávka: </w:t>
      </w:r>
      <w:r w:rsidRPr="00A0520C">
        <w:rPr>
          <w:rFonts w:ascii="Times New Roman" w:hAnsi="Times New Roman"/>
          <w:i/>
          <w:sz w:val="24"/>
          <w:szCs w:val="24"/>
          <w:lang w:val="cs-CZ"/>
        </w:rPr>
        <w:t>(druh</w:t>
      </w:r>
      <w:r w:rsidR="00F523E0" w:rsidRPr="001B0BBB">
        <w:rPr>
          <w:rFonts w:ascii="Times New Roman" w:hAnsi="Times New Roman"/>
          <w:i/>
          <w:sz w:val="24"/>
          <w:lang w:val="cs-CZ"/>
        </w:rPr>
        <w:t xml:space="preserve"> zboží </w:t>
      </w:r>
      <w:r w:rsidR="00C07C54" w:rsidRPr="00A0520C">
        <w:rPr>
          <w:rFonts w:ascii="Times New Roman" w:hAnsi="Times New Roman"/>
          <w:i/>
          <w:sz w:val="24"/>
          <w:szCs w:val="24"/>
          <w:lang w:val="cs-CZ"/>
        </w:rPr>
        <w:t>v příslušné kvalitativní variantě</w:t>
      </w:r>
      <w:r w:rsidRPr="00A0520C">
        <w:rPr>
          <w:rFonts w:ascii="Times New Roman" w:hAnsi="Times New Roman"/>
          <w:i/>
          <w:sz w:val="24"/>
          <w:szCs w:val="24"/>
          <w:lang w:val="cs-CZ"/>
        </w:rPr>
        <w:t>),</w:t>
      </w:r>
      <w:r w:rsidRPr="00A0520C">
        <w:rPr>
          <w:rFonts w:ascii="Times New Roman" w:hAnsi="Times New Roman"/>
          <w:sz w:val="24"/>
          <w:szCs w:val="24"/>
          <w:lang w:val="cs-CZ"/>
        </w:rPr>
        <w:t xml:space="preserve"> v množství: </w:t>
      </w:r>
      <w:r w:rsidR="008366C9" w:rsidRPr="008366C9">
        <w:rPr>
          <w:rFonts w:ascii="Times New Roman" w:hAnsi="Times New Roman"/>
          <w:sz w:val="24"/>
          <w:szCs w:val="24"/>
          <w:highlight w:val="yellow"/>
          <w:lang w:val="cs-CZ"/>
        </w:rPr>
        <w:t>…</w:t>
      </w:r>
      <w:r w:rsidRPr="00A0520C">
        <w:rPr>
          <w:rFonts w:ascii="Times New Roman" w:hAnsi="Times New Roman"/>
          <w:sz w:val="24"/>
          <w:szCs w:val="24"/>
          <w:lang w:val="cs-CZ"/>
        </w:rPr>
        <w:t xml:space="preserve"> litrů, za podmínek</w:t>
      </w:r>
      <w:r w:rsidR="00554CF6" w:rsidRPr="00922499">
        <w:rPr>
          <w:rFonts w:ascii="Times New Roman" w:hAnsi="Times New Roman"/>
          <w:sz w:val="24"/>
          <w:lang w:val="cs-CZ"/>
        </w:rPr>
        <w:t xml:space="preserve"> </w:t>
      </w:r>
      <w:r w:rsidRPr="00A0520C">
        <w:rPr>
          <w:rFonts w:ascii="Times New Roman" w:hAnsi="Times New Roman"/>
          <w:sz w:val="24"/>
          <w:szCs w:val="24"/>
          <w:lang w:val="cs-CZ"/>
        </w:rPr>
        <w:t xml:space="preserve">časového </w:t>
      </w:r>
      <w:r w:rsidR="009E6E84" w:rsidRPr="00A0520C">
        <w:rPr>
          <w:rFonts w:ascii="Times New Roman" w:hAnsi="Times New Roman"/>
          <w:sz w:val="24"/>
          <w:szCs w:val="24"/>
          <w:lang w:val="cs-CZ"/>
        </w:rPr>
        <w:t>období pro</w:t>
      </w:r>
      <w:r w:rsidR="00554CF6">
        <w:rPr>
          <w:rFonts w:ascii="Times New Roman" w:hAnsi="Times New Roman"/>
          <w:sz w:val="24"/>
          <w:szCs w:val="24"/>
          <w:lang w:val="cs-CZ"/>
        </w:rPr>
        <w:t xml:space="preserve"> aritmetický</w:t>
      </w:r>
      <w:r w:rsidR="009E6E84" w:rsidRPr="00A0520C">
        <w:rPr>
          <w:rFonts w:ascii="Times New Roman" w:hAnsi="Times New Roman"/>
          <w:sz w:val="24"/>
          <w:szCs w:val="24"/>
          <w:lang w:val="cs-CZ"/>
        </w:rPr>
        <w:t xml:space="preserve"> průměr kotací </w:t>
      </w:r>
      <w:r w:rsidRPr="00A0520C">
        <w:rPr>
          <w:rFonts w:ascii="Times New Roman" w:hAnsi="Times New Roman"/>
          <w:sz w:val="24"/>
          <w:szCs w:val="24"/>
          <w:lang w:val="cs-CZ"/>
        </w:rPr>
        <w:t xml:space="preserve"> (</w:t>
      </w:r>
      <w:proofErr w:type="spellStart"/>
      <w:r w:rsidR="003B7B5B" w:rsidRPr="005E5D1B">
        <w:rPr>
          <w:rFonts w:ascii="Times New Roman" w:hAnsi="Times New Roman"/>
          <w:sz w:val="24"/>
          <w:szCs w:val="24"/>
          <w:highlight w:val="yellow"/>
          <w:lang w:val="cs-CZ"/>
        </w:rPr>
        <w:t>Platt‘s</w:t>
      </w:r>
      <w:proofErr w:type="spellEnd"/>
      <w:r w:rsidR="003B7B5B" w:rsidRPr="005E5D1B">
        <w:rPr>
          <w:rFonts w:ascii="Times New Roman" w:hAnsi="Times New Roman"/>
          <w:sz w:val="24"/>
          <w:szCs w:val="24"/>
          <w:highlight w:val="yellow"/>
          <w:lang w:val="cs-CZ"/>
        </w:rPr>
        <w:t xml:space="preserve"> </w:t>
      </w:r>
      <w:proofErr w:type="spellStart"/>
      <w:r w:rsidR="003B7B5B" w:rsidRPr="005E5D1B">
        <w:rPr>
          <w:rFonts w:ascii="Times New Roman" w:hAnsi="Times New Roman"/>
          <w:sz w:val="24"/>
          <w:szCs w:val="24"/>
          <w:highlight w:val="yellow"/>
          <w:lang w:val="cs-CZ"/>
        </w:rPr>
        <w:t>Barges</w:t>
      </w:r>
      <w:proofErr w:type="spellEnd"/>
      <w:r w:rsidR="003B7B5B" w:rsidRPr="005E5D1B">
        <w:rPr>
          <w:rFonts w:ascii="Times New Roman" w:hAnsi="Times New Roman"/>
          <w:sz w:val="24"/>
          <w:szCs w:val="24"/>
          <w:highlight w:val="yellow"/>
          <w:lang w:val="cs-CZ"/>
        </w:rPr>
        <w:t xml:space="preserve"> FOB Rotterdam, </w:t>
      </w:r>
      <w:proofErr w:type="spellStart"/>
      <w:r w:rsidR="003B7B5B" w:rsidRPr="005E5D1B">
        <w:rPr>
          <w:rFonts w:ascii="Times New Roman" w:hAnsi="Times New Roman"/>
          <w:sz w:val="24"/>
          <w:szCs w:val="24"/>
          <w:highlight w:val="yellow"/>
          <w:lang w:val="cs-CZ"/>
        </w:rPr>
        <w:t>High</w:t>
      </w:r>
      <w:proofErr w:type="spellEnd"/>
      <w:r w:rsidR="003B7B5B" w:rsidRPr="005E5D1B">
        <w:rPr>
          <w:rFonts w:ascii="Times New Roman" w:hAnsi="Times New Roman"/>
          <w:sz w:val="24"/>
          <w:szCs w:val="24"/>
          <w:highlight w:val="yellow"/>
          <w:lang w:val="cs-CZ"/>
        </w:rPr>
        <w:t xml:space="preserve"> / </w:t>
      </w:r>
      <w:proofErr w:type="spellStart"/>
      <w:r w:rsidR="003B7B5B" w:rsidRPr="005E5D1B">
        <w:rPr>
          <w:rFonts w:ascii="Times New Roman" w:hAnsi="Times New Roman"/>
          <w:sz w:val="24"/>
          <w:szCs w:val="24"/>
          <w:highlight w:val="yellow"/>
        </w:rPr>
        <w:t>Platťs</w:t>
      </w:r>
      <w:proofErr w:type="spellEnd"/>
      <w:r w:rsidR="003B7B5B" w:rsidRPr="005E5D1B">
        <w:rPr>
          <w:rFonts w:ascii="Times New Roman" w:hAnsi="Times New Roman"/>
          <w:sz w:val="24"/>
          <w:szCs w:val="24"/>
          <w:highlight w:val="yellow"/>
        </w:rPr>
        <w:t xml:space="preserve"> </w:t>
      </w:r>
      <w:proofErr w:type="spellStart"/>
      <w:r w:rsidR="003B7B5B" w:rsidRPr="005E5D1B">
        <w:rPr>
          <w:rFonts w:ascii="Times New Roman" w:hAnsi="Times New Roman"/>
          <w:sz w:val="24"/>
          <w:szCs w:val="24"/>
          <w:highlight w:val="yellow"/>
        </w:rPr>
        <w:t>Cargoes</w:t>
      </w:r>
      <w:proofErr w:type="spellEnd"/>
      <w:r w:rsidR="003B7B5B" w:rsidRPr="005E5D1B">
        <w:rPr>
          <w:rFonts w:ascii="Times New Roman" w:hAnsi="Times New Roman"/>
          <w:sz w:val="24"/>
          <w:szCs w:val="24"/>
          <w:highlight w:val="yellow"/>
        </w:rPr>
        <w:t xml:space="preserve"> CIF NWE </w:t>
      </w:r>
      <w:proofErr w:type="spellStart"/>
      <w:r w:rsidR="003B7B5B" w:rsidRPr="005E5D1B">
        <w:rPr>
          <w:rFonts w:ascii="Times New Roman" w:hAnsi="Times New Roman"/>
          <w:sz w:val="24"/>
          <w:szCs w:val="24"/>
          <w:highlight w:val="yellow"/>
        </w:rPr>
        <w:t>High</w:t>
      </w:r>
      <w:proofErr w:type="spellEnd"/>
      <w:r w:rsidR="003B7B5B" w:rsidRPr="005E5D1B">
        <w:rPr>
          <w:rFonts w:ascii="Times New Roman" w:hAnsi="Times New Roman"/>
          <w:sz w:val="24"/>
          <w:szCs w:val="24"/>
          <w:highlight w:val="yellow"/>
        </w:rPr>
        <w:t xml:space="preserve"> – zvolí </w:t>
      </w:r>
      <w:proofErr w:type="spellStart"/>
      <w:r w:rsidR="003B7B5B" w:rsidRPr="005E5D1B">
        <w:rPr>
          <w:rFonts w:ascii="Times New Roman" w:hAnsi="Times New Roman"/>
          <w:sz w:val="24"/>
          <w:szCs w:val="24"/>
          <w:highlight w:val="yellow"/>
        </w:rPr>
        <w:t>Objednatel</w:t>
      </w:r>
      <w:proofErr w:type="spellEnd"/>
      <w:r w:rsidRPr="00A0520C">
        <w:rPr>
          <w:rFonts w:ascii="Times New Roman" w:hAnsi="Times New Roman"/>
          <w:sz w:val="24"/>
          <w:szCs w:val="24"/>
          <w:lang w:val="cs-CZ"/>
        </w:rPr>
        <w:t xml:space="preserve">) </w:t>
      </w:r>
      <w:r w:rsidR="009E6E84" w:rsidRPr="00A0520C">
        <w:rPr>
          <w:rFonts w:ascii="Times New Roman" w:hAnsi="Times New Roman"/>
          <w:sz w:val="24"/>
          <w:szCs w:val="24"/>
          <w:lang w:val="cs-CZ"/>
        </w:rPr>
        <w:t xml:space="preserve">a </w:t>
      </w:r>
      <w:r w:rsidR="00554CF6">
        <w:rPr>
          <w:rFonts w:ascii="Times New Roman" w:hAnsi="Times New Roman"/>
          <w:sz w:val="24"/>
          <w:szCs w:val="24"/>
          <w:lang w:val="cs-CZ"/>
        </w:rPr>
        <w:t xml:space="preserve">aritmetický </w:t>
      </w:r>
      <w:r w:rsidR="009E6E84" w:rsidRPr="00A0520C">
        <w:rPr>
          <w:rFonts w:ascii="Times New Roman" w:hAnsi="Times New Roman"/>
          <w:sz w:val="24"/>
          <w:szCs w:val="24"/>
          <w:lang w:val="cs-CZ"/>
        </w:rPr>
        <w:t xml:space="preserve">průměr kurzu CZK/USD </w:t>
      </w:r>
      <w:r w:rsidR="001E0A31" w:rsidRPr="00A0520C">
        <w:rPr>
          <w:rFonts w:ascii="Times New Roman" w:hAnsi="Times New Roman"/>
          <w:sz w:val="24"/>
          <w:szCs w:val="24"/>
          <w:lang w:val="cs-CZ"/>
        </w:rPr>
        <w:t xml:space="preserve">z </w:t>
      </w:r>
      <w:r w:rsidR="003B5859" w:rsidRPr="00731D46">
        <w:rPr>
          <w:rFonts w:ascii="Times New Roman" w:hAnsi="Times New Roman"/>
          <w:sz w:val="24"/>
          <w:highlight w:val="yellow"/>
          <w:lang w:val="cs-CZ"/>
        </w:rPr>
        <w:t>…</w:t>
      </w:r>
    </w:p>
    <w:p w14:paraId="332966B4" w14:textId="77777777" w:rsidR="003B5859" w:rsidRDefault="003B5859" w:rsidP="00E60C91">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3FF3DCDE" w14:textId="6C3333A9" w:rsidR="000E076E" w:rsidRPr="00A0520C" w:rsidRDefault="00F3080E" w:rsidP="00E60C91">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A0520C">
        <w:rPr>
          <w:rFonts w:ascii="Times New Roman" w:hAnsi="Times New Roman"/>
          <w:sz w:val="24"/>
          <w:szCs w:val="24"/>
          <w:lang w:val="cs-CZ"/>
        </w:rPr>
        <w:t>Místo plnění dodávky</w:t>
      </w:r>
      <w:r w:rsidR="00C85BC5">
        <w:rPr>
          <w:rFonts w:ascii="Times New Roman" w:hAnsi="Times New Roman"/>
          <w:sz w:val="24"/>
          <w:szCs w:val="24"/>
          <w:lang w:val="cs-CZ"/>
        </w:rPr>
        <w:t>: skladovací systém objednatele</w:t>
      </w:r>
      <w:r w:rsidRPr="00A0520C">
        <w:rPr>
          <w:rFonts w:ascii="Times New Roman" w:hAnsi="Times New Roman"/>
          <w:sz w:val="24"/>
          <w:szCs w:val="24"/>
          <w:lang w:val="cs-CZ"/>
        </w:rPr>
        <w:t xml:space="preserve"> (parita</w:t>
      </w:r>
      <w:r w:rsidR="00C85BC5">
        <w:rPr>
          <w:rFonts w:ascii="Times New Roman" w:hAnsi="Times New Roman"/>
          <w:sz w:val="24"/>
          <w:szCs w:val="24"/>
          <w:lang w:val="cs-CZ"/>
        </w:rPr>
        <w:t xml:space="preserve"> ITT</w:t>
      </w:r>
      <w:r w:rsidRPr="00A0520C">
        <w:rPr>
          <w:rFonts w:ascii="Times New Roman" w:hAnsi="Times New Roman"/>
          <w:sz w:val="24"/>
          <w:szCs w:val="24"/>
          <w:lang w:val="cs-CZ"/>
        </w:rPr>
        <w:t xml:space="preserve">) </w:t>
      </w:r>
    </w:p>
    <w:p w14:paraId="4A1C989C" w14:textId="77777777" w:rsidR="00F3080E" w:rsidRPr="00A0520C" w:rsidRDefault="00F3080E"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46177D3A" w14:textId="77777777" w:rsidR="00F523E0" w:rsidRPr="00922499" w:rsidRDefault="00F523E0" w:rsidP="001B0BBB">
      <w:pPr>
        <w:pStyle w:val="Zkladntextodsazen2"/>
        <w:widowControl/>
        <w:tabs>
          <w:tab w:val="clear" w:pos="355"/>
          <w:tab w:val="clear" w:pos="3333"/>
          <w:tab w:val="clear" w:pos="6310"/>
        </w:tabs>
        <w:overflowPunct/>
        <w:autoSpaceDE/>
        <w:adjustRightInd/>
        <w:spacing w:after="120" w:line="276" w:lineRule="auto"/>
        <w:jc w:val="both"/>
        <w:rPr>
          <w:rFonts w:ascii="Times New Roman" w:hAnsi="Times New Roman"/>
          <w:sz w:val="24"/>
          <w:lang w:val="cs-CZ"/>
        </w:rPr>
      </w:pPr>
      <w:r w:rsidRPr="00922499">
        <w:rPr>
          <w:rFonts w:ascii="Times New Roman" w:hAnsi="Times New Roman"/>
          <w:sz w:val="24"/>
          <w:lang w:val="cs-CZ"/>
        </w:rPr>
        <w:t xml:space="preserve">Zboží bude dodáno: </w:t>
      </w:r>
    </w:p>
    <w:p w14:paraId="0E2BEAC5" w14:textId="0CEE11EE" w:rsidR="00F523E0" w:rsidRPr="00922499" w:rsidRDefault="00F523E0">
      <w:pPr>
        <w:pStyle w:val="Zkladntextodsazen2"/>
        <w:widowControl/>
        <w:numPr>
          <w:ilvl w:val="0"/>
          <w:numId w:val="4"/>
        </w:numPr>
        <w:tabs>
          <w:tab w:val="clear" w:pos="355"/>
          <w:tab w:val="clear" w:pos="3333"/>
          <w:tab w:val="clear" w:pos="6310"/>
        </w:tabs>
        <w:overflowPunct/>
        <w:autoSpaceDE/>
        <w:adjustRightInd/>
        <w:spacing w:after="120" w:line="276" w:lineRule="auto"/>
        <w:jc w:val="both"/>
        <w:rPr>
          <w:rFonts w:ascii="Times New Roman" w:hAnsi="Times New Roman"/>
          <w:sz w:val="24"/>
          <w:lang w:val="cs-CZ"/>
        </w:rPr>
      </w:pPr>
      <w:r w:rsidRPr="00922499">
        <w:rPr>
          <w:rFonts w:ascii="Times New Roman" w:hAnsi="Times New Roman"/>
          <w:sz w:val="24"/>
          <w:lang w:val="cs-CZ"/>
        </w:rPr>
        <w:t xml:space="preserve">v konkrétní den </w:t>
      </w:r>
      <w:r w:rsidR="003B5859" w:rsidRPr="00731D46">
        <w:rPr>
          <w:rFonts w:ascii="Times New Roman" w:hAnsi="Times New Roman"/>
          <w:sz w:val="24"/>
          <w:highlight w:val="yellow"/>
          <w:lang w:val="cs-CZ"/>
        </w:rPr>
        <w:t>…</w:t>
      </w:r>
    </w:p>
    <w:p w14:paraId="45DA5318" w14:textId="6757FBF5" w:rsidR="00F523E0" w:rsidRPr="00922499" w:rsidRDefault="00F523E0">
      <w:pPr>
        <w:pStyle w:val="Zkladntextodsazen2"/>
        <w:widowControl/>
        <w:numPr>
          <w:ilvl w:val="0"/>
          <w:numId w:val="4"/>
        </w:numPr>
        <w:tabs>
          <w:tab w:val="clear" w:pos="355"/>
          <w:tab w:val="clear" w:pos="3333"/>
          <w:tab w:val="clear" w:pos="6310"/>
        </w:tabs>
        <w:overflowPunct/>
        <w:autoSpaceDE/>
        <w:adjustRightInd/>
        <w:spacing w:after="12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ve lhůtě </w:t>
      </w:r>
      <w:r w:rsidR="00322B03" w:rsidRPr="00890DD8">
        <w:rPr>
          <w:rFonts w:ascii="Times New Roman" w:hAnsi="Times New Roman"/>
          <w:sz w:val="24"/>
          <w:szCs w:val="24"/>
          <w:highlight w:val="yellow"/>
          <w:lang w:val="cs-CZ"/>
        </w:rPr>
        <w:t>…</w:t>
      </w:r>
      <w:r w:rsidRPr="00922499">
        <w:rPr>
          <w:rFonts w:ascii="Times New Roman" w:hAnsi="Times New Roman"/>
          <w:sz w:val="24"/>
          <w:lang w:val="cs-CZ"/>
        </w:rPr>
        <w:t xml:space="preserve"> dnů od potvrzení nabídky,</w:t>
      </w:r>
    </w:p>
    <w:p w14:paraId="63B29D27" w14:textId="347ACEA3" w:rsidR="00F523E0" w:rsidRPr="00922499" w:rsidRDefault="00F523E0">
      <w:pPr>
        <w:pStyle w:val="Zkladntextodsazen2"/>
        <w:widowControl/>
        <w:numPr>
          <w:ilvl w:val="0"/>
          <w:numId w:val="4"/>
        </w:numPr>
        <w:tabs>
          <w:tab w:val="clear" w:pos="355"/>
          <w:tab w:val="clear" w:pos="3333"/>
          <w:tab w:val="clear" w:pos="6310"/>
        </w:tabs>
        <w:overflowPunct/>
        <w:autoSpaceDE/>
        <w:adjustRightInd/>
        <w:spacing w:after="12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v měsíci </w:t>
      </w:r>
      <w:r w:rsidR="00322B03" w:rsidRPr="00890DD8">
        <w:rPr>
          <w:rFonts w:ascii="Times New Roman" w:hAnsi="Times New Roman"/>
          <w:sz w:val="24"/>
          <w:szCs w:val="24"/>
          <w:highlight w:val="yellow"/>
          <w:lang w:val="cs-CZ"/>
        </w:rPr>
        <w:t>…</w:t>
      </w:r>
      <w:r w:rsidRPr="00922499">
        <w:rPr>
          <w:rFonts w:ascii="Times New Roman" w:hAnsi="Times New Roman"/>
          <w:sz w:val="24"/>
          <w:lang w:val="cs-CZ"/>
        </w:rPr>
        <w:t xml:space="preserve"> na výzvu objednatele k dodání zboží ve lhůtě </w:t>
      </w:r>
      <w:r w:rsidR="00322B03" w:rsidRPr="00890DD8">
        <w:rPr>
          <w:rFonts w:ascii="Times New Roman" w:hAnsi="Times New Roman"/>
          <w:sz w:val="24"/>
          <w:szCs w:val="24"/>
          <w:highlight w:val="yellow"/>
          <w:lang w:val="cs-CZ"/>
        </w:rPr>
        <w:t>…</w:t>
      </w:r>
      <w:r w:rsidRPr="00922499">
        <w:rPr>
          <w:rFonts w:ascii="Times New Roman" w:hAnsi="Times New Roman"/>
          <w:sz w:val="24"/>
          <w:lang w:val="cs-CZ"/>
        </w:rPr>
        <w:t xml:space="preserve"> dní od této výzvy,</w:t>
      </w:r>
      <w:r w:rsidR="000E076E" w:rsidRPr="00A0520C">
        <w:rPr>
          <w:rFonts w:ascii="Times New Roman" w:hAnsi="Times New Roman"/>
          <w:sz w:val="24"/>
          <w:szCs w:val="24"/>
          <w:lang w:val="cs-CZ"/>
        </w:rPr>
        <w:t xml:space="preserve"> nebo </w:t>
      </w:r>
    </w:p>
    <w:p w14:paraId="5643CE6A" w14:textId="1C649897" w:rsidR="00F523E0" w:rsidRPr="00922499" w:rsidRDefault="00F523E0">
      <w:pPr>
        <w:pStyle w:val="Zkladntextodsazen2"/>
        <w:widowControl/>
        <w:numPr>
          <w:ilvl w:val="0"/>
          <w:numId w:val="4"/>
        </w:numPr>
        <w:tabs>
          <w:tab w:val="clear" w:pos="355"/>
          <w:tab w:val="clear" w:pos="3333"/>
          <w:tab w:val="clear" w:pos="6310"/>
        </w:tabs>
        <w:overflowPunct/>
        <w:autoSpaceDE/>
        <w:adjustRightInd/>
        <w:spacing w:after="12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po částech </w:t>
      </w:r>
      <w:r w:rsidR="00322B03" w:rsidRPr="00890DD8">
        <w:rPr>
          <w:rFonts w:ascii="Times New Roman" w:hAnsi="Times New Roman"/>
          <w:sz w:val="24"/>
          <w:szCs w:val="24"/>
          <w:lang w:val="cs-CZ"/>
        </w:rPr>
        <w:t>–</w:t>
      </w:r>
      <w:r w:rsidRPr="00922499">
        <w:rPr>
          <w:rFonts w:ascii="Times New Roman" w:hAnsi="Times New Roman"/>
          <w:sz w:val="24"/>
          <w:lang w:val="cs-CZ"/>
        </w:rPr>
        <w:t xml:space="preserve"> jednotlivé části budou dodány:</w:t>
      </w:r>
    </w:p>
    <w:p w14:paraId="02528BE8" w14:textId="314634C1" w:rsidR="00F523E0" w:rsidRPr="00922499" w:rsidRDefault="00F523E0">
      <w:pPr>
        <w:pStyle w:val="Zkladntextodsazen2"/>
        <w:widowControl/>
        <w:numPr>
          <w:ilvl w:val="0"/>
          <w:numId w:val="4"/>
        </w:numPr>
        <w:tabs>
          <w:tab w:val="clear" w:pos="355"/>
          <w:tab w:val="clear" w:pos="3333"/>
          <w:tab w:val="clear" w:pos="6310"/>
        </w:tabs>
        <w:overflowPunct/>
        <w:autoSpaceDE/>
        <w:adjustRightInd/>
        <w:spacing w:after="12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v měsíci </w:t>
      </w:r>
      <w:r w:rsidR="00322B03" w:rsidRPr="00890DD8">
        <w:rPr>
          <w:rFonts w:ascii="Times New Roman" w:hAnsi="Times New Roman"/>
          <w:sz w:val="24"/>
          <w:szCs w:val="24"/>
          <w:highlight w:val="yellow"/>
          <w:lang w:val="cs-CZ"/>
        </w:rPr>
        <w:t>…</w:t>
      </w:r>
      <w:r w:rsidRPr="00922499">
        <w:rPr>
          <w:rFonts w:ascii="Times New Roman" w:hAnsi="Times New Roman"/>
          <w:sz w:val="24"/>
          <w:lang w:val="cs-CZ"/>
        </w:rPr>
        <w:t xml:space="preserve"> dle harmonogramu naskladnění</w:t>
      </w:r>
      <w:r w:rsidR="000E076E" w:rsidRPr="00A0520C">
        <w:rPr>
          <w:rFonts w:ascii="Times New Roman" w:hAnsi="Times New Roman"/>
          <w:sz w:val="24"/>
          <w:szCs w:val="24"/>
          <w:lang w:val="cs-CZ"/>
        </w:rPr>
        <w:t xml:space="preserve">. </w:t>
      </w:r>
    </w:p>
    <w:p w14:paraId="11CAA692" w14:textId="77777777" w:rsidR="00753998" w:rsidRPr="00A0520C" w:rsidRDefault="00753998" w:rsidP="00E60C91">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20687430" w14:textId="0395B942" w:rsidR="002434C8" w:rsidRPr="00862E17" w:rsidRDefault="00F523E0" w:rsidP="002434C8">
      <w:pPr>
        <w:pStyle w:val="Zkladntextodsazen2"/>
        <w:tabs>
          <w:tab w:val="clear" w:pos="355"/>
          <w:tab w:val="clear" w:pos="3333"/>
          <w:tab w:val="clear" w:pos="6310"/>
        </w:tabs>
        <w:spacing w:line="276" w:lineRule="auto"/>
        <w:ind w:left="0" w:firstLine="0"/>
        <w:jc w:val="both"/>
        <w:rPr>
          <w:rFonts w:ascii="Times New Roman" w:hAnsi="Times New Roman"/>
          <w:sz w:val="24"/>
          <w:lang w:val="cs-CZ"/>
        </w:rPr>
      </w:pPr>
      <w:r w:rsidRPr="00FE6CFC">
        <w:rPr>
          <w:rFonts w:ascii="Times New Roman" w:hAnsi="Times New Roman"/>
          <w:sz w:val="24"/>
          <w:szCs w:val="24"/>
          <w:lang w:val="cs-CZ"/>
        </w:rPr>
        <w:t xml:space="preserve">Nabídky </w:t>
      </w:r>
      <w:r w:rsidR="000F149B">
        <w:rPr>
          <w:rFonts w:ascii="Times New Roman" w:hAnsi="Times New Roman"/>
          <w:bCs/>
          <w:iCs/>
          <w:sz w:val="24"/>
          <w:szCs w:val="24"/>
          <w:lang w:val="cs-CZ"/>
        </w:rPr>
        <w:t>účastníků Rámcové dohody</w:t>
      </w:r>
      <w:r w:rsidRPr="00FE6CFC">
        <w:rPr>
          <w:rFonts w:ascii="Times New Roman" w:hAnsi="Times New Roman"/>
          <w:sz w:val="24"/>
          <w:szCs w:val="24"/>
          <w:lang w:val="cs-CZ"/>
        </w:rPr>
        <w:t xml:space="preserve"> budou hodnoceny </w:t>
      </w:r>
      <w:r w:rsidR="00C62C6E" w:rsidRPr="00A0520C">
        <w:rPr>
          <w:rFonts w:ascii="Times New Roman" w:hAnsi="Times New Roman"/>
          <w:bCs/>
          <w:iCs/>
          <w:sz w:val="24"/>
          <w:szCs w:val="24"/>
          <w:lang w:val="cs-CZ"/>
        </w:rPr>
        <w:t>pouze na základě hodnoty nabízené IP pro výše uvedené časové období, ze kterého požaduje objednatel průměr kotací</w:t>
      </w:r>
      <w:r w:rsidR="00C62C6E" w:rsidRPr="00A0520C">
        <w:rPr>
          <w:rFonts w:ascii="Times New Roman" w:hAnsi="Times New Roman"/>
          <w:sz w:val="24"/>
          <w:szCs w:val="24"/>
        </w:rPr>
        <w:t xml:space="preserve"> </w:t>
      </w:r>
      <w:proofErr w:type="spellStart"/>
      <w:r w:rsidR="003B7B5B" w:rsidRPr="005E5D1B">
        <w:rPr>
          <w:rFonts w:ascii="Times New Roman" w:hAnsi="Times New Roman"/>
          <w:bCs/>
          <w:iCs/>
          <w:sz w:val="24"/>
          <w:szCs w:val="24"/>
          <w:highlight w:val="yellow"/>
          <w:lang w:val="cs-CZ"/>
        </w:rPr>
        <w:t>Platt's</w:t>
      </w:r>
      <w:proofErr w:type="spellEnd"/>
      <w:r w:rsidR="003B7B5B" w:rsidRPr="005E5D1B">
        <w:rPr>
          <w:rFonts w:ascii="Times New Roman" w:hAnsi="Times New Roman"/>
          <w:bCs/>
          <w:iCs/>
          <w:sz w:val="24"/>
          <w:szCs w:val="24"/>
          <w:highlight w:val="yellow"/>
          <w:lang w:val="cs-CZ"/>
        </w:rPr>
        <w:t xml:space="preserve"> </w:t>
      </w:r>
      <w:proofErr w:type="spellStart"/>
      <w:r w:rsidR="003B7B5B" w:rsidRPr="005E5D1B">
        <w:rPr>
          <w:rFonts w:ascii="Times New Roman" w:hAnsi="Times New Roman"/>
          <w:bCs/>
          <w:iCs/>
          <w:sz w:val="24"/>
          <w:szCs w:val="24"/>
          <w:highlight w:val="yellow"/>
          <w:lang w:val="cs-CZ"/>
        </w:rPr>
        <w:t>Barges</w:t>
      </w:r>
      <w:proofErr w:type="spellEnd"/>
      <w:r w:rsidR="003B7B5B" w:rsidRPr="005E5D1B">
        <w:rPr>
          <w:rFonts w:ascii="Times New Roman" w:hAnsi="Times New Roman"/>
          <w:bCs/>
          <w:iCs/>
          <w:sz w:val="24"/>
          <w:szCs w:val="24"/>
          <w:highlight w:val="yellow"/>
          <w:lang w:val="cs-CZ"/>
        </w:rPr>
        <w:t xml:space="preserve"> FOB Rotterdam </w:t>
      </w:r>
      <w:proofErr w:type="spellStart"/>
      <w:r w:rsidR="003B7B5B" w:rsidRPr="005E5D1B">
        <w:rPr>
          <w:rFonts w:ascii="Times New Roman" w:hAnsi="Times New Roman"/>
          <w:bCs/>
          <w:iCs/>
          <w:sz w:val="24"/>
          <w:szCs w:val="24"/>
          <w:highlight w:val="yellow"/>
          <w:lang w:val="cs-CZ"/>
        </w:rPr>
        <w:t>High</w:t>
      </w:r>
      <w:proofErr w:type="spellEnd"/>
      <w:r w:rsidR="003B7B5B" w:rsidRPr="005E5D1B">
        <w:rPr>
          <w:rFonts w:ascii="Times New Roman" w:hAnsi="Times New Roman"/>
          <w:sz w:val="24"/>
          <w:szCs w:val="24"/>
          <w:highlight w:val="yellow"/>
          <w:lang w:val="cs-CZ"/>
        </w:rPr>
        <w:t xml:space="preserve">/ </w:t>
      </w:r>
      <w:proofErr w:type="spellStart"/>
      <w:r w:rsidR="003B7B5B" w:rsidRPr="005E5D1B">
        <w:rPr>
          <w:rFonts w:ascii="Times New Roman" w:hAnsi="Times New Roman"/>
          <w:sz w:val="24"/>
          <w:szCs w:val="24"/>
          <w:highlight w:val="yellow"/>
        </w:rPr>
        <w:t>Platťs</w:t>
      </w:r>
      <w:proofErr w:type="spellEnd"/>
      <w:r w:rsidR="003B7B5B" w:rsidRPr="005E5D1B">
        <w:rPr>
          <w:rFonts w:ascii="Times New Roman" w:hAnsi="Times New Roman"/>
          <w:sz w:val="24"/>
          <w:szCs w:val="24"/>
          <w:highlight w:val="yellow"/>
        </w:rPr>
        <w:t xml:space="preserve"> </w:t>
      </w:r>
      <w:proofErr w:type="spellStart"/>
      <w:r w:rsidR="003B7B5B" w:rsidRPr="005E5D1B">
        <w:rPr>
          <w:rFonts w:ascii="Times New Roman" w:hAnsi="Times New Roman"/>
          <w:sz w:val="24"/>
          <w:szCs w:val="24"/>
          <w:highlight w:val="yellow"/>
        </w:rPr>
        <w:t>Cargoes</w:t>
      </w:r>
      <w:proofErr w:type="spellEnd"/>
      <w:r w:rsidR="003B7B5B" w:rsidRPr="005E5D1B">
        <w:rPr>
          <w:rFonts w:ascii="Times New Roman" w:hAnsi="Times New Roman"/>
          <w:sz w:val="24"/>
          <w:szCs w:val="24"/>
          <w:highlight w:val="yellow"/>
        </w:rPr>
        <w:t xml:space="preserve"> CIF NWE </w:t>
      </w:r>
      <w:proofErr w:type="spellStart"/>
      <w:r w:rsidR="003B7B5B" w:rsidRPr="005E5D1B">
        <w:rPr>
          <w:rFonts w:ascii="Times New Roman" w:hAnsi="Times New Roman"/>
          <w:sz w:val="24"/>
          <w:szCs w:val="24"/>
          <w:highlight w:val="yellow"/>
        </w:rPr>
        <w:t>High</w:t>
      </w:r>
      <w:proofErr w:type="spellEnd"/>
      <w:r w:rsidR="003B7B5B" w:rsidRPr="00A0520C">
        <w:rPr>
          <w:rFonts w:ascii="Times New Roman" w:hAnsi="Times New Roman"/>
          <w:sz w:val="24"/>
          <w:szCs w:val="24"/>
          <w:lang w:val="cs-CZ"/>
        </w:rPr>
        <w:t xml:space="preserve"> </w:t>
      </w:r>
      <w:r w:rsidR="00A819A1" w:rsidRPr="00A0520C">
        <w:rPr>
          <w:rFonts w:ascii="Times New Roman" w:hAnsi="Times New Roman"/>
          <w:sz w:val="24"/>
          <w:szCs w:val="24"/>
          <w:lang w:val="cs-CZ"/>
        </w:rPr>
        <w:t xml:space="preserve">a vyhodnoceny </w:t>
      </w:r>
      <w:r w:rsidRPr="00FE6CFC">
        <w:rPr>
          <w:rFonts w:ascii="Times New Roman" w:hAnsi="Times New Roman"/>
          <w:sz w:val="24"/>
          <w:szCs w:val="24"/>
          <w:lang w:val="cs-CZ"/>
        </w:rPr>
        <w:t>podle nejnižší nabídkové ceny, která musí být v nabídce uvedena</w:t>
      </w:r>
      <w:r w:rsidRPr="00922499">
        <w:rPr>
          <w:rFonts w:ascii="Times New Roman" w:hAnsi="Times New Roman"/>
          <w:sz w:val="24"/>
          <w:lang w:val="cs-CZ"/>
        </w:rPr>
        <w:t xml:space="preserve"> </w:t>
      </w:r>
      <w:r w:rsidR="00C62C6E" w:rsidRPr="00A0520C">
        <w:rPr>
          <w:rFonts w:ascii="Times New Roman" w:hAnsi="Times New Roman"/>
          <w:sz w:val="24"/>
          <w:szCs w:val="24"/>
          <w:lang w:val="cs-CZ"/>
        </w:rPr>
        <w:t xml:space="preserve">ve struktuře: IP </w:t>
      </w:r>
      <w:r w:rsidR="008366C9" w:rsidRPr="008366C9">
        <w:rPr>
          <w:rFonts w:ascii="Times New Roman" w:hAnsi="Times New Roman"/>
          <w:sz w:val="24"/>
          <w:szCs w:val="24"/>
          <w:highlight w:val="yellow"/>
          <w:lang w:val="cs-CZ"/>
        </w:rPr>
        <w:t>…</w:t>
      </w:r>
      <w:r w:rsidR="002434C8">
        <w:rPr>
          <w:rFonts w:ascii="Times New Roman" w:hAnsi="Times New Roman"/>
          <w:sz w:val="24"/>
          <w:lang w:val="cs-CZ"/>
        </w:rPr>
        <w:t xml:space="preserve"> </w:t>
      </w:r>
      <w:r w:rsidRPr="00922499">
        <w:rPr>
          <w:rFonts w:ascii="Times New Roman" w:hAnsi="Times New Roman"/>
          <w:sz w:val="24"/>
          <w:lang w:val="cs-CZ"/>
        </w:rPr>
        <w:t>USD/t</w:t>
      </w:r>
      <w:r w:rsidR="00C62C6E" w:rsidRPr="00A0520C">
        <w:rPr>
          <w:rFonts w:ascii="Times New Roman" w:hAnsi="Times New Roman"/>
          <w:sz w:val="24"/>
          <w:szCs w:val="24"/>
          <w:lang w:val="cs-CZ"/>
        </w:rPr>
        <w:t>.</w:t>
      </w:r>
      <w:r w:rsidRPr="00922499">
        <w:rPr>
          <w:rFonts w:ascii="Times New Roman" w:hAnsi="Times New Roman"/>
          <w:sz w:val="24"/>
          <w:lang w:val="cs-CZ"/>
        </w:rPr>
        <w:t xml:space="preserve"> </w:t>
      </w:r>
    </w:p>
    <w:p w14:paraId="5B81B964" w14:textId="77777777" w:rsidR="00EC55F7" w:rsidRPr="00966180" w:rsidRDefault="00EC55F7" w:rsidP="00922499">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02CBC294" w14:textId="407D5434" w:rsidR="00F523E0" w:rsidRPr="00643FB3"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bookmarkStart w:id="220" w:name="_Hlk84336910"/>
      <w:r w:rsidRPr="00643FB3">
        <w:rPr>
          <w:rFonts w:ascii="Times New Roman" w:hAnsi="Times New Roman"/>
          <w:sz w:val="24"/>
          <w:szCs w:val="24"/>
          <w:lang w:val="cs-CZ"/>
        </w:rPr>
        <w:t xml:space="preserve">O výběru nejvhodnější nabídky odešle objednatel oznámení všem </w:t>
      </w:r>
      <w:bookmarkStart w:id="221" w:name="_Hlk82531916"/>
      <w:r w:rsidR="00322B03" w:rsidRPr="00643FB3">
        <w:rPr>
          <w:rFonts w:ascii="Times New Roman" w:hAnsi="Times New Roman"/>
          <w:sz w:val="24"/>
          <w:szCs w:val="24"/>
          <w:lang w:val="cs-CZ"/>
        </w:rPr>
        <w:t>účastníkům Rámcové dohody</w:t>
      </w:r>
      <w:bookmarkEnd w:id="221"/>
      <w:r w:rsidR="00322B03" w:rsidRPr="00643FB3">
        <w:rPr>
          <w:rFonts w:ascii="Times New Roman" w:hAnsi="Times New Roman"/>
          <w:sz w:val="24"/>
          <w:szCs w:val="24"/>
          <w:lang w:val="cs-CZ"/>
        </w:rPr>
        <w:t>, kteří podali nabídku,</w:t>
      </w:r>
      <w:r w:rsidRPr="00643FB3">
        <w:rPr>
          <w:rFonts w:ascii="Times New Roman" w:hAnsi="Times New Roman"/>
          <w:sz w:val="24"/>
          <w:szCs w:val="24"/>
          <w:lang w:val="cs-CZ"/>
        </w:rPr>
        <w:t xml:space="preserve"> do </w:t>
      </w:r>
      <w:r w:rsidR="00461A61" w:rsidRPr="00953520">
        <w:rPr>
          <w:rFonts w:ascii="Times New Roman" w:hAnsi="Times New Roman"/>
          <w:sz w:val="24"/>
          <w:szCs w:val="24"/>
          <w:lang w:val="cs-CZ"/>
        </w:rPr>
        <w:t>5 (</w:t>
      </w:r>
      <w:r w:rsidR="00947C09" w:rsidRPr="00643FB3">
        <w:rPr>
          <w:rFonts w:ascii="Times New Roman" w:hAnsi="Times New Roman"/>
          <w:sz w:val="24"/>
          <w:szCs w:val="24"/>
          <w:lang w:val="cs-CZ"/>
        </w:rPr>
        <w:t>pěti)</w:t>
      </w:r>
      <w:r w:rsidRPr="00643FB3">
        <w:rPr>
          <w:rFonts w:ascii="Times New Roman" w:hAnsi="Times New Roman"/>
          <w:sz w:val="24"/>
          <w:szCs w:val="24"/>
          <w:lang w:val="cs-CZ"/>
        </w:rPr>
        <w:t xml:space="preserve"> pracovních dnů po učiněném rozhodnutí</w:t>
      </w:r>
      <w:r w:rsidR="00322B03" w:rsidRPr="00643FB3">
        <w:rPr>
          <w:rFonts w:ascii="Times New Roman" w:hAnsi="Times New Roman"/>
          <w:sz w:val="24"/>
          <w:szCs w:val="24"/>
          <w:lang w:val="cs-CZ"/>
        </w:rPr>
        <w:t xml:space="preserve"> o výběru dodavatele</w:t>
      </w:r>
      <w:bookmarkEnd w:id="220"/>
      <w:r w:rsidRPr="00643FB3">
        <w:rPr>
          <w:rFonts w:ascii="Times New Roman" w:hAnsi="Times New Roman"/>
          <w:sz w:val="24"/>
          <w:szCs w:val="24"/>
          <w:lang w:val="cs-CZ"/>
        </w:rPr>
        <w:t>.</w:t>
      </w:r>
    </w:p>
    <w:p w14:paraId="0040C384" w14:textId="77777777" w:rsidR="00F523E0" w:rsidRPr="00643FB3"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4F994A1C" w14:textId="77777777" w:rsidR="00F523E0" w:rsidRPr="00643FB3"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643FB3">
        <w:rPr>
          <w:rFonts w:ascii="Times New Roman" w:hAnsi="Times New Roman"/>
          <w:sz w:val="24"/>
          <w:szCs w:val="24"/>
          <w:lang w:val="cs-CZ"/>
        </w:rPr>
        <w:t xml:space="preserve">Veškeré ostatní podmínky jsou popsány v Rámcové </w:t>
      </w:r>
      <w:r w:rsidR="000B260F" w:rsidRPr="00643FB3">
        <w:rPr>
          <w:rFonts w:ascii="Times New Roman" w:hAnsi="Times New Roman"/>
          <w:sz w:val="24"/>
          <w:szCs w:val="24"/>
          <w:lang w:val="cs-CZ"/>
        </w:rPr>
        <w:t>dohodě</w:t>
      </w:r>
      <w:r w:rsidRPr="00643FB3">
        <w:rPr>
          <w:rFonts w:ascii="Times New Roman" w:hAnsi="Times New Roman"/>
          <w:sz w:val="24"/>
          <w:szCs w:val="24"/>
          <w:lang w:val="cs-CZ"/>
        </w:rPr>
        <w:t>.</w:t>
      </w:r>
    </w:p>
    <w:p w14:paraId="46BD05FD" w14:textId="77777777" w:rsidR="00F523E0" w:rsidRPr="00643FB3"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767CE58C" w14:textId="1A1976C7" w:rsidR="00F523E0" w:rsidRPr="00922499" w:rsidRDefault="00322B03" w:rsidP="00F523E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lang w:val="cs-CZ"/>
        </w:rPr>
      </w:pPr>
      <w:bookmarkStart w:id="222" w:name="_Hlk82531947"/>
      <w:r w:rsidRPr="00643FB3">
        <w:rPr>
          <w:rFonts w:ascii="Times New Roman" w:hAnsi="Times New Roman"/>
          <w:sz w:val="24"/>
          <w:szCs w:val="24"/>
          <w:lang w:val="cs-CZ"/>
        </w:rPr>
        <w:t>Účastníci Rámcové dohody</w:t>
      </w:r>
      <w:r w:rsidR="00F523E0" w:rsidRPr="00643FB3">
        <w:rPr>
          <w:rFonts w:ascii="Times New Roman" w:hAnsi="Times New Roman"/>
          <w:sz w:val="24"/>
          <w:szCs w:val="24"/>
          <w:lang w:val="cs-CZ"/>
        </w:rPr>
        <w:t xml:space="preserve"> mohou podat nabídky nejpozději do </w:t>
      </w:r>
      <w:r w:rsidR="008366C9" w:rsidRPr="008366C9">
        <w:rPr>
          <w:rFonts w:ascii="Times New Roman" w:hAnsi="Times New Roman"/>
          <w:sz w:val="24"/>
          <w:szCs w:val="24"/>
          <w:highlight w:val="yellow"/>
          <w:lang w:val="cs-CZ"/>
        </w:rPr>
        <w:t>…</w:t>
      </w:r>
      <w:r w:rsidR="00DD1F11">
        <w:rPr>
          <w:rFonts w:ascii="Times New Roman" w:hAnsi="Times New Roman"/>
          <w:sz w:val="24"/>
          <w:szCs w:val="24"/>
          <w:lang w:val="cs-CZ"/>
        </w:rPr>
        <w:t>/</w:t>
      </w:r>
      <w:r w:rsidR="008366C9" w:rsidRPr="008366C9">
        <w:rPr>
          <w:rFonts w:ascii="Times New Roman" w:hAnsi="Times New Roman"/>
          <w:sz w:val="24"/>
          <w:szCs w:val="24"/>
          <w:highlight w:val="yellow"/>
          <w:lang w:val="cs-CZ"/>
        </w:rPr>
        <w:t>…</w:t>
      </w:r>
      <w:r w:rsidR="00DE55E5" w:rsidRPr="00A0520C">
        <w:rPr>
          <w:rFonts w:ascii="Times New Roman" w:hAnsi="Times New Roman"/>
          <w:sz w:val="24"/>
          <w:szCs w:val="24"/>
          <w:lang w:val="cs-CZ"/>
        </w:rPr>
        <w:t xml:space="preserve"> </w:t>
      </w:r>
      <w:r w:rsidR="000E076E" w:rsidRPr="00A0520C">
        <w:rPr>
          <w:rFonts w:ascii="Times New Roman" w:hAnsi="Times New Roman"/>
          <w:sz w:val="24"/>
          <w:szCs w:val="24"/>
          <w:lang w:val="cs-CZ"/>
        </w:rPr>
        <w:t xml:space="preserve">dnů ode dne </w:t>
      </w:r>
      <w:r w:rsidR="00F66D98" w:rsidRPr="00A0520C">
        <w:rPr>
          <w:rFonts w:ascii="Times New Roman" w:hAnsi="Times New Roman"/>
          <w:sz w:val="24"/>
          <w:szCs w:val="24"/>
          <w:lang w:val="cs-CZ"/>
        </w:rPr>
        <w:t>vyhotovení</w:t>
      </w:r>
      <w:r w:rsidR="000E076E" w:rsidRPr="00A0520C">
        <w:rPr>
          <w:rFonts w:ascii="Times New Roman" w:hAnsi="Times New Roman"/>
          <w:sz w:val="24"/>
          <w:szCs w:val="24"/>
          <w:lang w:val="cs-CZ"/>
        </w:rPr>
        <w:t xml:space="preserve"> této výzvy</w:t>
      </w:r>
      <w:bookmarkEnd w:id="222"/>
      <w:r w:rsidR="00F523E0" w:rsidRPr="00922499">
        <w:rPr>
          <w:rFonts w:ascii="Times New Roman" w:hAnsi="Times New Roman"/>
          <w:sz w:val="24"/>
          <w:lang w:val="cs-CZ"/>
        </w:rPr>
        <w:t>.</w:t>
      </w:r>
    </w:p>
    <w:p w14:paraId="06A360D5" w14:textId="29BB74FC" w:rsidR="00F523E0" w:rsidRPr="00890DD8" w:rsidRDefault="000E076E" w:rsidP="00F523E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A0520C">
        <w:rPr>
          <w:rFonts w:ascii="Times New Roman" w:hAnsi="Times New Roman"/>
          <w:sz w:val="24"/>
          <w:szCs w:val="24"/>
          <w:lang w:val="cs-CZ"/>
        </w:rPr>
        <w:t xml:space="preserve"> </w:t>
      </w:r>
    </w:p>
    <w:p w14:paraId="307F3128" w14:textId="77777777" w:rsidR="00F523E0" w:rsidRPr="00922499" w:rsidRDefault="00F523E0" w:rsidP="00F523E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lang w:val="cs-CZ"/>
        </w:rPr>
      </w:pPr>
      <w:bookmarkStart w:id="223" w:name="_Hlk84336951"/>
      <w:r w:rsidRPr="00922499">
        <w:rPr>
          <w:rFonts w:ascii="Times New Roman" w:hAnsi="Times New Roman"/>
          <w:sz w:val="24"/>
          <w:lang w:val="cs-CZ"/>
        </w:rPr>
        <w:t>Nabídky doručené později nebude objednatel hodnotit.</w:t>
      </w:r>
    </w:p>
    <w:p w14:paraId="1A8DAAC5" w14:textId="77777777" w:rsidR="00F523E0" w:rsidRPr="00922499" w:rsidRDefault="00F523E0" w:rsidP="00F523E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lang w:val="cs-CZ"/>
        </w:rPr>
      </w:pPr>
    </w:p>
    <w:p w14:paraId="44C67BA2" w14:textId="243282FF" w:rsidR="00F523E0" w:rsidRPr="00890DD8" w:rsidRDefault="00322B03" w:rsidP="00322B03">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bookmarkStart w:id="224" w:name="_Hlk82531985"/>
      <w:r w:rsidRPr="00890DD8">
        <w:rPr>
          <w:rFonts w:ascii="Times New Roman" w:hAnsi="Times New Roman"/>
          <w:sz w:val="24"/>
          <w:szCs w:val="24"/>
          <w:lang w:val="cs-CZ"/>
        </w:rPr>
        <w:lastRenderedPageBreak/>
        <w:t xml:space="preserve">Objednatel připouští podání nabídek pouze v elektronické podobě prostřednictvím elektronického nástroje objednatele.  Elektronický nástroj objednatele je dostupný na: </w:t>
      </w:r>
      <w:hyperlink r:id="rId13" w:history="1">
        <w:r w:rsidR="009450AD" w:rsidRPr="002D6618">
          <w:rPr>
            <w:rStyle w:val="Hypertextovodkaz"/>
            <w:rFonts w:ascii="Times New Roman" w:hAnsi="Times New Roman"/>
            <w:sz w:val="24"/>
            <w:szCs w:val="24"/>
            <w:lang w:val="cs-CZ"/>
          </w:rPr>
          <w:t>https://zakazky.ceproas.cz</w:t>
        </w:r>
      </w:hyperlink>
      <w:r w:rsidR="009450AD">
        <w:rPr>
          <w:rFonts w:ascii="Times New Roman" w:hAnsi="Times New Roman"/>
          <w:sz w:val="24"/>
          <w:szCs w:val="24"/>
          <w:lang w:val="cs-CZ"/>
        </w:rPr>
        <w:t xml:space="preserve"> </w:t>
      </w:r>
    </w:p>
    <w:p w14:paraId="0D81CECB" w14:textId="77777777" w:rsidR="000E076E" w:rsidRPr="00890DD8" w:rsidRDefault="000E076E" w:rsidP="00E60C91">
      <w:pPr>
        <w:pStyle w:val="Nadpis2"/>
        <w:keepNext w:val="0"/>
        <w:spacing w:before="0" w:after="0" w:line="276" w:lineRule="auto"/>
        <w:jc w:val="both"/>
        <w:rPr>
          <w:rFonts w:ascii="Times New Roman" w:hAnsi="Times New Roman"/>
          <w:i w:val="0"/>
          <w:sz w:val="24"/>
          <w:szCs w:val="24"/>
          <w:lang w:val="cs-CZ"/>
        </w:rPr>
      </w:pPr>
    </w:p>
    <w:p w14:paraId="276196D7" w14:textId="77777777" w:rsidR="009450AD" w:rsidRDefault="009450AD" w:rsidP="00E60C91">
      <w:pPr>
        <w:pStyle w:val="Nadpis2"/>
        <w:keepNext w:val="0"/>
        <w:spacing w:before="0" w:after="0" w:line="276" w:lineRule="auto"/>
        <w:jc w:val="both"/>
        <w:rPr>
          <w:rFonts w:ascii="Times New Roman" w:hAnsi="Times New Roman"/>
          <w:b w:val="0"/>
          <w:i w:val="0"/>
          <w:sz w:val="24"/>
          <w:szCs w:val="24"/>
        </w:rPr>
      </w:pPr>
      <w:bookmarkStart w:id="225" w:name="_Hlk82621114"/>
    </w:p>
    <w:p w14:paraId="1783AEF5" w14:textId="77777777" w:rsidR="00145409" w:rsidRDefault="00145409" w:rsidP="00EF3039">
      <w:pPr>
        <w:pStyle w:val="Nadpis2"/>
        <w:keepNext w:val="0"/>
        <w:spacing w:before="0" w:after="0" w:line="276" w:lineRule="auto"/>
        <w:jc w:val="both"/>
        <w:rPr>
          <w:rFonts w:ascii="Times New Roman" w:hAnsi="Times New Roman"/>
          <w:b w:val="0"/>
          <w:i w:val="0"/>
          <w:sz w:val="24"/>
          <w:szCs w:val="24"/>
        </w:rPr>
      </w:pPr>
    </w:p>
    <w:p w14:paraId="6D36E371" w14:textId="6DEC3CCB" w:rsidR="000E076E" w:rsidRPr="009137D8" w:rsidRDefault="000E076E" w:rsidP="009137D8">
      <w:pPr>
        <w:pStyle w:val="Nadpis2"/>
        <w:keepNext w:val="0"/>
        <w:spacing w:before="0" w:after="0" w:line="276" w:lineRule="auto"/>
        <w:jc w:val="both"/>
        <w:rPr>
          <w:rFonts w:ascii="Times New Roman" w:hAnsi="Times New Roman"/>
          <w:b w:val="0"/>
          <w:i w:val="0"/>
          <w:sz w:val="24"/>
          <w:lang w:val="cs-CZ"/>
        </w:rPr>
      </w:pPr>
      <w:r w:rsidRPr="00A0520C">
        <w:rPr>
          <w:rFonts w:ascii="Times New Roman" w:hAnsi="Times New Roman"/>
          <w:b w:val="0"/>
          <w:i w:val="0"/>
          <w:sz w:val="24"/>
          <w:szCs w:val="24"/>
        </w:rPr>
        <w:t xml:space="preserve">V </w:t>
      </w:r>
      <w:r w:rsidR="00EF3039" w:rsidRPr="00145409">
        <w:rPr>
          <w:rFonts w:ascii="Times New Roman" w:hAnsi="Times New Roman"/>
          <w:b w:val="0"/>
          <w:i w:val="0"/>
          <w:sz w:val="24"/>
          <w:szCs w:val="24"/>
          <w:lang w:val="cs-CZ"/>
        </w:rPr>
        <w:t>…</w:t>
      </w:r>
      <w:r w:rsidR="00145409" w:rsidRPr="00145409">
        <w:rPr>
          <w:rFonts w:ascii="Times New Roman" w:hAnsi="Times New Roman"/>
          <w:b w:val="0"/>
          <w:i w:val="0"/>
          <w:sz w:val="24"/>
          <w:szCs w:val="24"/>
          <w:lang w:val="cs-CZ"/>
        </w:rPr>
        <w:t>…………………..</w:t>
      </w:r>
      <w:r w:rsidR="00EF3039" w:rsidRPr="00145409">
        <w:rPr>
          <w:rFonts w:ascii="Times New Roman" w:hAnsi="Times New Roman"/>
          <w:b w:val="0"/>
          <w:i w:val="0"/>
          <w:sz w:val="24"/>
          <w:szCs w:val="24"/>
          <w:lang w:val="cs-CZ"/>
        </w:rPr>
        <w:t xml:space="preserve"> </w:t>
      </w:r>
      <w:r w:rsidR="00145409">
        <w:rPr>
          <w:rFonts w:ascii="Times New Roman" w:hAnsi="Times New Roman"/>
          <w:b w:val="0"/>
          <w:i w:val="0"/>
          <w:sz w:val="24"/>
          <w:szCs w:val="24"/>
          <w:lang w:val="cs-CZ"/>
        </w:rPr>
        <w:t xml:space="preserve">   </w:t>
      </w:r>
      <w:r w:rsidRPr="00922499">
        <w:rPr>
          <w:rFonts w:ascii="Times New Roman" w:hAnsi="Times New Roman"/>
          <w:b w:val="0"/>
          <w:i w:val="0"/>
          <w:sz w:val="24"/>
          <w:lang w:val="cs-CZ"/>
        </w:rPr>
        <w:t xml:space="preserve"> </w:t>
      </w:r>
      <w:r w:rsidRPr="00A0520C">
        <w:rPr>
          <w:rFonts w:ascii="Times New Roman" w:hAnsi="Times New Roman"/>
          <w:b w:val="0"/>
          <w:i w:val="0"/>
          <w:sz w:val="24"/>
          <w:szCs w:val="24"/>
        </w:rPr>
        <w:t>dne</w:t>
      </w:r>
      <w:bookmarkEnd w:id="224"/>
      <w:r w:rsidR="009450AD">
        <w:rPr>
          <w:rFonts w:ascii="Times New Roman" w:hAnsi="Times New Roman"/>
          <w:b w:val="0"/>
          <w:i w:val="0"/>
          <w:sz w:val="24"/>
          <w:szCs w:val="24"/>
          <w:lang w:val="cs-CZ"/>
        </w:rPr>
        <w:t xml:space="preserve">: </w:t>
      </w:r>
      <w:bookmarkEnd w:id="225"/>
    </w:p>
    <w:p w14:paraId="6DC05C23" w14:textId="77777777" w:rsidR="00506667" w:rsidRDefault="00506667" w:rsidP="00E60C91">
      <w:pPr>
        <w:spacing w:line="276" w:lineRule="auto"/>
      </w:pPr>
    </w:p>
    <w:p w14:paraId="079B8EBF" w14:textId="77777777" w:rsidR="00506667" w:rsidRPr="00A0520C" w:rsidRDefault="00506667" w:rsidP="00E60C91">
      <w:pPr>
        <w:spacing w:line="276" w:lineRule="auto"/>
      </w:pPr>
    </w:p>
    <w:p w14:paraId="6129975D" w14:textId="77777777" w:rsidR="00E634C9" w:rsidRPr="001B0BBB" w:rsidRDefault="008366C9" w:rsidP="001B0BBB">
      <w:pPr>
        <w:spacing w:line="276" w:lineRule="auto"/>
      </w:pPr>
      <w:bookmarkStart w:id="226" w:name="_Hlk82531997"/>
      <w:r>
        <w:t>_______________________________</w:t>
      </w:r>
    </w:p>
    <w:p w14:paraId="1A2522C2" w14:textId="77777777" w:rsidR="007E31F6" w:rsidRPr="00A0520C" w:rsidRDefault="00E634C9" w:rsidP="00E60C91">
      <w:pPr>
        <w:pStyle w:val="Nadpis2"/>
        <w:keepNext w:val="0"/>
        <w:spacing w:before="0" w:after="0" w:line="276" w:lineRule="auto"/>
        <w:jc w:val="both"/>
        <w:rPr>
          <w:rFonts w:ascii="Times New Roman" w:hAnsi="Times New Roman"/>
          <w:b w:val="0"/>
          <w:i w:val="0"/>
          <w:sz w:val="24"/>
          <w:szCs w:val="24"/>
        </w:rPr>
      </w:pPr>
      <w:r w:rsidRPr="001B0BBB">
        <w:rPr>
          <w:rFonts w:ascii="Times New Roman" w:hAnsi="Times New Roman"/>
          <w:b w:val="0"/>
          <w:i w:val="0"/>
          <w:sz w:val="24"/>
        </w:rPr>
        <w:t xml:space="preserve">Podpis osoby oprávněné </w:t>
      </w:r>
      <w:r w:rsidR="007E31F6" w:rsidRPr="00A0520C">
        <w:rPr>
          <w:rFonts w:ascii="Times New Roman" w:hAnsi="Times New Roman"/>
          <w:b w:val="0"/>
          <w:i w:val="0"/>
          <w:sz w:val="24"/>
          <w:szCs w:val="24"/>
        </w:rPr>
        <w:t>k </w:t>
      </w:r>
      <w:r w:rsidR="00FE46BA" w:rsidRPr="00A0520C">
        <w:rPr>
          <w:rFonts w:ascii="Times New Roman" w:hAnsi="Times New Roman"/>
          <w:b w:val="0"/>
          <w:i w:val="0"/>
          <w:sz w:val="24"/>
          <w:szCs w:val="24"/>
        </w:rPr>
        <w:t>vyhotovení</w:t>
      </w:r>
      <w:r w:rsidR="007E31F6" w:rsidRPr="00A0520C">
        <w:rPr>
          <w:rFonts w:ascii="Times New Roman" w:hAnsi="Times New Roman"/>
          <w:b w:val="0"/>
          <w:i w:val="0"/>
          <w:sz w:val="24"/>
          <w:szCs w:val="24"/>
        </w:rPr>
        <w:t xml:space="preserve"> Výzvy</w:t>
      </w:r>
      <w:r w:rsidR="00FE46BA" w:rsidRPr="00A0520C">
        <w:rPr>
          <w:rFonts w:ascii="Times New Roman" w:hAnsi="Times New Roman"/>
          <w:b w:val="0"/>
          <w:i w:val="0"/>
          <w:sz w:val="24"/>
          <w:szCs w:val="24"/>
        </w:rPr>
        <w:t xml:space="preserve"> k podání nabídek</w:t>
      </w:r>
    </w:p>
    <w:bookmarkEnd w:id="226"/>
    <w:p w14:paraId="6C1E1CD3" w14:textId="1DB32AE5" w:rsidR="000E076E" w:rsidRPr="001B0BBB" w:rsidRDefault="000E076E" w:rsidP="001B0BBB">
      <w:pPr>
        <w:pStyle w:val="Nadpis2"/>
        <w:keepNext w:val="0"/>
        <w:spacing w:before="0" w:after="0" w:line="276" w:lineRule="auto"/>
        <w:jc w:val="both"/>
        <w:rPr>
          <w:rFonts w:ascii="Times New Roman" w:hAnsi="Times New Roman"/>
          <w:i w:val="0"/>
          <w:sz w:val="24"/>
        </w:rPr>
      </w:pPr>
    </w:p>
    <w:p w14:paraId="5747CF9F" w14:textId="77777777" w:rsidR="00322B03" w:rsidRPr="009137D8" w:rsidRDefault="00322B03" w:rsidP="00E60C91">
      <w:pPr>
        <w:pStyle w:val="Nadpis2"/>
        <w:keepNext w:val="0"/>
        <w:spacing w:before="0" w:after="0" w:line="276" w:lineRule="auto"/>
        <w:jc w:val="both"/>
        <w:rPr>
          <w:rFonts w:ascii="Times New Roman" w:hAnsi="Times New Roman"/>
          <w:i w:val="0"/>
          <w:sz w:val="24"/>
        </w:rPr>
      </w:pPr>
    </w:p>
    <w:bookmarkEnd w:id="223"/>
    <w:p w14:paraId="31777A97" w14:textId="77777777" w:rsidR="00322B03" w:rsidRPr="009137D8" w:rsidRDefault="00322B03" w:rsidP="001B0BBB">
      <w:pPr>
        <w:pStyle w:val="Nadpis2"/>
        <w:keepNext w:val="0"/>
        <w:spacing w:before="0" w:after="0" w:line="276" w:lineRule="auto"/>
        <w:jc w:val="both"/>
        <w:rPr>
          <w:rFonts w:ascii="Times New Roman" w:hAnsi="Times New Roman"/>
          <w:i w:val="0"/>
          <w:sz w:val="24"/>
        </w:rPr>
      </w:pPr>
    </w:p>
    <w:p w14:paraId="609A26C1" w14:textId="77777777" w:rsidR="000E076E" w:rsidRPr="00A0520C" w:rsidRDefault="000E076E" w:rsidP="00E60C91">
      <w:pPr>
        <w:pStyle w:val="Nadpis2"/>
        <w:keepNext w:val="0"/>
        <w:spacing w:before="0" w:after="0" w:line="276" w:lineRule="auto"/>
        <w:jc w:val="both"/>
        <w:rPr>
          <w:rFonts w:ascii="Times New Roman" w:hAnsi="Times New Roman"/>
          <w:i w:val="0"/>
          <w:sz w:val="24"/>
          <w:szCs w:val="24"/>
        </w:rPr>
      </w:pPr>
      <w:r w:rsidRPr="00A0520C">
        <w:rPr>
          <w:rFonts w:ascii="Times New Roman" w:hAnsi="Times New Roman"/>
          <w:i w:val="0"/>
          <w:sz w:val="24"/>
          <w:szCs w:val="24"/>
        </w:rPr>
        <w:t>ČEPRO, a. s.</w:t>
      </w:r>
    </w:p>
    <w:p w14:paraId="14CD94DB" w14:textId="77777777" w:rsidR="000E076E" w:rsidRPr="00A0520C" w:rsidRDefault="000E076E" w:rsidP="00E60C91">
      <w:pPr>
        <w:pStyle w:val="Zkladntext"/>
        <w:spacing w:after="0" w:line="276" w:lineRule="auto"/>
        <w:jc w:val="both"/>
      </w:pPr>
      <w:r w:rsidRPr="00A0520C">
        <w:t xml:space="preserve">Dělnická </w:t>
      </w:r>
      <w:r w:rsidR="005E714F">
        <w:rPr>
          <w:lang w:val="cs-CZ"/>
        </w:rPr>
        <w:t xml:space="preserve">213/12 </w:t>
      </w:r>
    </w:p>
    <w:p w14:paraId="2DD447C3" w14:textId="77777777" w:rsidR="005E714F" w:rsidRPr="005E714F" w:rsidRDefault="005E714F" w:rsidP="00E60C91">
      <w:pPr>
        <w:pStyle w:val="Zkladntext"/>
        <w:spacing w:after="0" w:line="276" w:lineRule="auto"/>
        <w:jc w:val="both"/>
        <w:rPr>
          <w:lang w:val="cs-CZ"/>
        </w:rPr>
      </w:pPr>
      <w:r>
        <w:rPr>
          <w:lang w:val="cs-CZ"/>
        </w:rPr>
        <w:t>Holešovice</w:t>
      </w:r>
    </w:p>
    <w:p w14:paraId="43D1D224" w14:textId="77777777" w:rsidR="000E076E" w:rsidRPr="003B4351" w:rsidRDefault="005E714F" w:rsidP="00E60C91">
      <w:pPr>
        <w:pStyle w:val="Zkladntext"/>
        <w:spacing w:after="0" w:line="276" w:lineRule="auto"/>
        <w:jc w:val="both"/>
      </w:pPr>
      <w:r>
        <w:t>170 00</w:t>
      </w:r>
      <w:r w:rsidR="000E076E" w:rsidRPr="00A0520C">
        <w:t xml:space="preserve"> Prah</w:t>
      </w:r>
      <w:r w:rsidR="000E076E" w:rsidRPr="003B4351">
        <w:t>a 7</w:t>
      </w:r>
    </w:p>
    <w:p w14:paraId="637781CC" w14:textId="77777777" w:rsidR="000E076E" w:rsidRPr="003B4351" w:rsidRDefault="000E076E" w:rsidP="00E60C91">
      <w:pPr>
        <w:pStyle w:val="Seznam"/>
        <w:spacing w:line="276" w:lineRule="auto"/>
        <w:ind w:left="0" w:firstLine="0"/>
        <w:jc w:val="both"/>
      </w:pPr>
      <w:r w:rsidRPr="003B4351">
        <w:t>IČ</w:t>
      </w:r>
      <w:r w:rsidR="005E714F">
        <w:t>O:</w:t>
      </w:r>
      <w:r w:rsidRPr="003B4351">
        <w:t xml:space="preserve"> 601</w:t>
      </w:r>
      <w:r w:rsidR="005E714F">
        <w:t xml:space="preserve"> </w:t>
      </w:r>
      <w:r w:rsidRPr="003B4351">
        <w:t>93</w:t>
      </w:r>
      <w:r w:rsidR="005E714F">
        <w:t xml:space="preserve"> </w:t>
      </w:r>
      <w:r w:rsidRPr="003B4351">
        <w:t>531</w:t>
      </w:r>
    </w:p>
    <w:p w14:paraId="7ABB5D53" w14:textId="77777777" w:rsidR="000E076E" w:rsidRPr="003B4351" w:rsidRDefault="000E076E" w:rsidP="00E60C91">
      <w:pPr>
        <w:pStyle w:val="Seznam"/>
        <w:spacing w:line="276" w:lineRule="auto"/>
        <w:ind w:left="0" w:firstLine="0"/>
        <w:jc w:val="both"/>
      </w:pPr>
      <w:r w:rsidRPr="003B4351">
        <w:t>DIČ</w:t>
      </w:r>
      <w:r w:rsidR="005E714F">
        <w:t>:</w:t>
      </w:r>
      <w:r w:rsidRPr="003B4351">
        <w:t xml:space="preserve"> CZ60193531</w:t>
      </w:r>
    </w:p>
    <w:p w14:paraId="7D31C8AC" w14:textId="3F3DAB95" w:rsidR="009B7C8C" w:rsidRPr="00922499" w:rsidRDefault="009D0740" w:rsidP="009137D8">
      <w:pPr>
        <w:pStyle w:val="Zkladntextodsazen2"/>
        <w:pageBreakBefore/>
        <w:widowControl/>
        <w:tabs>
          <w:tab w:val="clear" w:pos="355"/>
          <w:tab w:val="clear" w:pos="3333"/>
          <w:tab w:val="clear" w:pos="6310"/>
          <w:tab w:val="left" w:pos="7200"/>
        </w:tabs>
        <w:overflowPunct/>
        <w:autoSpaceDE/>
        <w:adjustRightInd/>
        <w:spacing w:after="240" w:line="276" w:lineRule="auto"/>
        <w:ind w:left="0" w:firstLine="0"/>
        <w:jc w:val="center"/>
        <w:rPr>
          <w:rFonts w:ascii="Times New Roman" w:hAnsi="Times New Roman"/>
          <w:b/>
          <w:color w:val="C00000"/>
          <w:sz w:val="24"/>
          <w:lang w:val="cs-CZ"/>
        </w:rPr>
      </w:pPr>
      <w:r w:rsidRPr="00922499">
        <w:rPr>
          <w:rFonts w:ascii="Times New Roman" w:hAnsi="Times New Roman"/>
          <w:b/>
          <w:color w:val="C00000"/>
          <w:sz w:val="24"/>
          <w:lang w:val="cs-CZ"/>
        </w:rPr>
        <w:lastRenderedPageBreak/>
        <w:t>Př</w:t>
      </w:r>
      <w:r w:rsidR="008E42F6" w:rsidRPr="00922499">
        <w:rPr>
          <w:rFonts w:ascii="Times New Roman" w:hAnsi="Times New Roman"/>
          <w:b/>
          <w:color w:val="C00000"/>
          <w:sz w:val="24"/>
          <w:lang w:val="cs-CZ"/>
        </w:rPr>
        <w:t xml:space="preserve">íloha č. </w:t>
      </w:r>
      <w:r w:rsidR="00500131">
        <w:rPr>
          <w:rFonts w:ascii="Times New Roman" w:hAnsi="Times New Roman"/>
          <w:b/>
          <w:color w:val="C00000"/>
          <w:sz w:val="24"/>
          <w:lang w:val="cs-CZ"/>
        </w:rPr>
        <w:t>3</w:t>
      </w:r>
      <w:r w:rsidR="003610B8" w:rsidRPr="00922499">
        <w:rPr>
          <w:rFonts w:ascii="Times New Roman" w:hAnsi="Times New Roman"/>
          <w:b/>
          <w:color w:val="C00000"/>
          <w:sz w:val="24"/>
          <w:lang w:val="cs-CZ"/>
        </w:rPr>
        <w:t xml:space="preserve"> Rámcové </w:t>
      </w:r>
      <w:r w:rsidR="00AA556C" w:rsidRPr="00922499">
        <w:rPr>
          <w:rFonts w:ascii="Times New Roman" w:hAnsi="Times New Roman"/>
          <w:b/>
          <w:color w:val="C00000"/>
          <w:sz w:val="24"/>
          <w:lang w:val="cs-CZ"/>
        </w:rPr>
        <w:t>dohody</w:t>
      </w:r>
    </w:p>
    <w:p w14:paraId="79EC6AB6" w14:textId="2D9AEB18" w:rsidR="008E42F6" w:rsidRPr="005E714F" w:rsidRDefault="008E42F6" w:rsidP="59912922">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b/>
          <w:bCs/>
          <w:sz w:val="24"/>
          <w:szCs w:val="24"/>
          <w:lang w:val="cs-CZ"/>
        </w:rPr>
      </w:pPr>
      <w:r w:rsidRPr="59912922">
        <w:rPr>
          <w:rFonts w:ascii="Times New Roman" w:hAnsi="Times New Roman"/>
          <w:b/>
          <w:bCs/>
          <w:sz w:val="24"/>
          <w:szCs w:val="24"/>
          <w:lang w:val="cs-CZ"/>
        </w:rPr>
        <w:t xml:space="preserve">Vzor nabídky </w:t>
      </w:r>
      <w:r w:rsidR="61FA666F" w:rsidRPr="59912922">
        <w:rPr>
          <w:rFonts w:ascii="Times New Roman" w:hAnsi="Times New Roman"/>
          <w:b/>
          <w:bCs/>
          <w:sz w:val="24"/>
          <w:szCs w:val="24"/>
          <w:lang w:val="cs-CZ"/>
        </w:rPr>
        <w:t>na</w:t>
      </w:r>
      <w:r w:rsidRPr="59912922">
        <w:rPr>
          <w:rFonts w:ascii="Times New Roman" w:hAnsi="Times New Roman"/>
          <w:b/>
          <w:bCs/>
          <w:sz w:val="24"/>
          <w:szCs w:val="24"/>
          <w:lang w:val="cs-CZ"/>
        </w:rPr>
        <w:t xml:space="preserve"> plnění dílčí zakázky</w:t>
      </w:r>
    </w:p>
    <w:p w14:paraId="7DC6CE9C" w14:textId="77777777" w:rsidR="008E42F6" w:rsidRPr="003B4351" w:rsidRDefault="008E42F6" w:rsidP="00E60C91">
      <w:pPr>
        <w:pStyle w:val="Nadpis2"/>
        <w:keepNext w:val="0"/>
        <w:spacing w:before="0" w:after="0" w:line="276" w:lineRule="auto"/>
        <w:jc w:val="both"/>
        <w:rPr>
          <w:rFonts w:ascii="Times New Roman" w:hAnsi="Times New Roman"/>
          <w:b w:val="0"/>
          <w:i w:val="0"/>
          <w:sz w:val="24"/>
          <w:szCs w:val="24"/>
        </w:rPr>
      </w:pPr>
    </w:p>
    <w:p w14:paraId="4EF138AC" w14:textId="77777777" w:rsidR="008E42F6" w:rsidRPr="003B4351" w:rsidRDefault="008E42F6" w:rsidP="00E60C91">
      <w:pPr>
        <w:pStyle w:val="Nadpis2"/>
        <w:keepNext w:val="0"/>
        <w:spacing w:before="0" w:after="0" w:line="276" w:lineRule="auto"/>
        <w:jc w:val="both"/>
        <w:rPr>
          <w:rFonts w:ascii="Times New Roman" w:hAnsi="Times New Roman"/>
          <w:b w:val="0"/>
          <w:i w:val="0"/>
          <w:sz w:val="24"/>
          <w:szCs w:val="24"/>
        </w:rPr>
      </w:pPr>
      <w:r w:rsidRPr="003B4351">
        <w:rPr>
          <w:rFonts w:ascii="Times New Roman" w:hAnsi="Times New Roman"/>
          <w:b w:val="0"/>
          <w:i w:val="0"/>
          <w:sz w:val="24"/>
          <w:szCs w:val="24"/>
        </w:rPr>
        <w:t xml:space="preserve">Identifikační údaje </w:t>
      </w:r>
      <w:r w:rsidR="00872F0F" w:rsidRPr="003B4351">
        <w:rPr>
          <w:rFonts w:ascii="Times New Roman" w:hAnsi="Times New Roman"/>
          <w:b w:val="0"/>
          <w:i w:val="0"/>
          <w:sz w:val="24"/>
          <w:szCs w:val="24"/>
          <w:lang w:val="cs-CZ"/>
        </w:rPr>
        <w:t>objednatele</w:t>
      </w:r>
      <w:r w:rsidRPr="003B4351">
        <w:rPr>
          <w:rFonts w:ascii="Times New Roman" w:hAnsi="Times New Roman"/>
          <w:b w:val="0"/>
          <w:i w:val="0"/>
          <w:sz w:val="24"/>
          <w:szCs w:val="24"/>
        </w:rPr>
        <w:t>:</w:t>
      </w:r>
    </w:p>
    <w:p w14:paraId="1717FE05" w14:textId="77777777" w:rsidR="008E42F6" w:rsidRPr="003B4351" w:rsidRDefault="008E42F6" w:rsidP="00E60C91">
      <w:pPr>
        <w:pStyle w:val="Nadpis2"/>
        <w:keepNext w:val="0"/>
        <w:spacing w:before="0" w:after="0" w:line="276" w:lineRule="auto"/>
        <w:jc w:val="both"/>
        <w:rPr>
          <w:rFonts w:ascii="Times New Roman" w:hAnsi="Times New Roman"/>
          <w:i w:val="0"/>
          <w:sz w:val="24"/>
          <w:szCs w:val="24"/>
        </w:rPr>
      </w:pPr>
    </w:p>
    <w:p w14:paraId="0E78D000" w14:textId="77777777" w:rsidR="008E42F6" w:rsidRPr="003B4351" w:rsidRDefault="008E42F6" w:rsidP="00E60C91">
      <w:pPr>
        <w:pStyle w:val="Nadpis2"/>
        <w:keepNext w:val="0"/>
        <w:spacing w:before="0" w:after="0" w:line="276" w:lineRule="auto"/>
        <w:jc w:val="both"/>
        <w:rPr>
          <w:rFonts w:ascii="Times New Roman" w:hAnsi="Times New Roman"/>
          <w:i w:val="0"/>
          <w:sz w:val="24"/>
          <w:szCs w:val="24"/>
        </w:rPr>
      </w:pPr>
      <w:r w:rsidRPr="003B4351">
        <w:rPr>
          <w:rFonts w:ascii="Times New Roman" w:hAnsi="Times New Roman"/>
          <w:i w:val="0"/>
          <w:sz w:val="24"/>
          <w:szCs w:val="24"/>
        </w:rPr>
        <w:t>ČEPRO, a. s.</w:t>
      </w:r>
    </w:p>
    <w:p w14:paraId="4BD03CBB" w14:textId="77777777" w:rsidR="008E42F6" w:rsidRPr="003B4351" w:rsidRDefault="008E42F6" w:rsidP="00E60C91">
      <w:pPr>
        <w:pStyle w:val="Zkladntext"/>
        <w:spacing w:after="0" w:line="276" w:lineRule="auto"/>
        <w:jc w:val="both"/>
        <w:rPr>
          <w:lang w:val="cs-CZ"/>
        </w:rPr>
      </w:pPr>
      <w:r w:rsidRPr="003B4351">
        <w:t>Dělnická 213</w:t>
      </w:r>
      <w:r w:rsidR="00AA556C" w:rsidRPr="003B4351">
        <w:rPr>
          <w:lang w:val="cs-CZ"/>
        </w:rPr>
        <w:t>/12</w:t>
      </w:r>
    </w:p>
    <w:p w14:paraId="0EB6BCA3" w14:textId="77777777" w:rsidR="00AA556C" w:rsidRPr="003B4351" w:rsidRDefault="00AA556C" w:rsidP="00E60C91">
      <w:pPr>
        <w:pStyle w:val="Zkladntext"/>
        <w:spacing w:after="0" w:line="276" w:lineRule="auto"/>
        <w:jc w:val="both"/>
      </w:pPr>
      <w:r w:rsidRPr="003B4351">
        <w:rPr>
          <w:lang w:val="cs-CZ"/>
        </w:rPr>
        <w:t>Holešovice</w:t>
      </w:r>
    </w:p>
    <w:p w14:paraId="136F5F82" w14:textId="77777777" w:rsidR="008E42F6" w:rsidRPr="003B4351" w:rsidRDefault="00AA556C" w:rsidP="00E60C91">
      <w:pPr>
        <w:pStyle w:val="Zkladntext"/>
        <w:spacing w:after="0" w:line="276" w:lineRule="auto"/>
        <w:jc w:val="both"/>
      </w:pPr>
      <w:r w:rsidRPr="003B4351">
        <w:t>170 00</w:t>
      </w:r>
      <w:r w:rsidR="008E42F6" w:rsidRPr="003B4351">
        <w:t xml:space="preserve"> Praha 7</w:t>
      </w:r>
    </w:p>
    <w:p w14:paraId="32AFAABC" w14:textId="77777777" w:rsidR="008E42F6" w:rsidRPr="003B4351" w:rsidRDefault="008E42F6" w:rsidP="00E60C91">
      <w:pPr>
        <w:pStyle w:val="Seznam"/>
        <w:spacing w:line="276" w:lineRule="auto"/>
        <w:jc w:val="both"/>
      </w:pPr>
      <w:r w:rsidRPr="003B4351">
        <w:t>IČ</w:t>
      </w:r>
      <w:r w:rsidR="00AA556C" w:rsidRPr="003B4351">
        <w:t>O:</w:t>
      </w:r>
      <w:r w:rsidRPr="003B4351">
        <w:t xml:space="preserve"> 601</w:t>
      </w:r>
      <w:r w:rsidR="00AA556C" w:rsidRPr="003B4351">
        <w:t xml:space="preserve"> </w:t>
      </w:r>
      <w:r w:rsidRPr="003B4351">
        <w:t>93</w:t>
      </w:r>
      <w:r w:rsidR="00AA556C" w:rsidRPr="003B4351">
        <w:t xml:space="preserve"> </w:t>
      </w:r>
      <w:r w:rsidRPr="003B4351">
        <w:t>531</w:t>
      </w:r>
    </w:p>
    <w:p w14:paraId="1835C418" w14:textId="77777777" w:rsidR="008E42F6" w:rsidRPr="003B4351" w:rsidRDefault="008E42F6" w:rsidP="005E714F">
      <w:pPr>
        <w:pStyle w:val="Seznam"/>
        <w:spacing w:line="276" w:lineRule="auto"/>
        <w:jc w:val="both"/>
      </w:pPr>
      <w:r w:rsidRPr="003B4351">
        <w:t>DIČ</w:t>
      </w:r>
      <w:r w:rsidR="00AA556C" w:rsidRPr="003B4351">
        <w:t>:</w:t>
      </w:r>
      <w:r w:rsidRPr="003B4351">
        <w:t xml:space="preserve"> CZ60193531</w:t>
      </w:r>
    </w:p>
    <w:p w14:paraId="61B07F5E"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4B133142" w14:textId="64A60714"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3B4351">
        <w:rPr>
          <w:rFonts w:ascii="Times New Roman" w:hAnsi="Times New Roman"/>
          <w:sz w:val="24"/>
          <w:szCs w:val="24"/>
          <w:lang w:val="cs-CZ"/>
        </w:rPr>
        <w:t>Identifikační údaje dodavatele</w:t>
      </w:r>
      <w:r w:rsidRPr="00890DD8">
        <w:rPr>
          <w:rFonts w:ascii="Times New Roman" w:hAnsi="Times New Roman"/>
          <w:sz w:val="24"/>
          <w:szCs w:val="24"/>
          <w:lang w:val="cs-CZ"/>
        </w:rPr>
        <w:t>:</w:t>
      </w:r>
    </w:p>
    <w:p w14:paraId="3A559156"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4C77E0CD" w14:textId="77777777" w:rsidR="00C11205" w:rsidRPr="00890DD8" w:rsidRDefault="00C11205" w:rsidP="00C11205">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bookmarkStart w:id="227" w:name="_Hlk84336988"/>
      <w:r w:rsidRPr="00890DD8">
        <w:rPr>
          <w:rFonts w:ascii="Times New Roman" w:hAnsi="Times New Roman"/>
          <w:sz w:val="24"/>
          <w:szCs w:val="24"/>
          <w:lang w:val="cs-CZ"/>
        </w:rPr>
        <w:t>[obchodní firma/název]</w:t>
      </w:r>
    </w:p>
    <w:p w14:paraId="2DF8001A" w14:textId="77777777" w:rsidR="00C11205" w:rsidRPr="00890DD8" w:rsidRDefault="00C11205" w:rsidP="00C11205">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[sídlo]</w:t>
      </w:r>
    </w:p>
    <w:p w14:paraId="1E28A0F1" w14:textId="77777777" w:rsidR="00C11205" w:rsidRPr="00890DD8" w:rsidRDefault="00C11205" w:rsidP="00C11205">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[IČO]</w:t>
      </w:r>
    </w:p>
    <w:p w14:paraId="7FB55A58" w14:textId="17B2F992" w:rsidR="008E42F6" w:rsidRPr="003B4351" w:rsidRDefault="00C11205"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[DIČ]</w:t>
      </w:r>
    </w:p>
    <w:bookmarkEnd w:id="227"/>
    <w:p w14:paraId="6B57D475" w14:textId="77777777" w:rsidR="008E42F6" w:rsidRPr="001B0BBB"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b/>
          <w:sz w:val="24"/>
          <w:lang w:val="cs-CZ"/>
        </w:rPr>
      </w:pPr>
    </w:p>
    <w:p w14:paraId="237E7B53"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jc w:val="center"/>
        <w:rPr>
          <w:rFonts w:ascii="Times New Roman" w:hAnsi="Times New Roman"/>
          <w:b/>
          <w:sz w:val="24"/>
          <w:szCs w:val="24"/>
          <w:lang w:val="cs-CZ"/>
        </w:rPr>
      </w:pPr>
      <w:r w:rsidRPr="003B4351">
        <w:rPr>
          <w:rFonts w:ascii="Times New Roman" w:hAnsi="Times New Roman"/>
          <w:b/>
          <w:sz w:val="24"/>
          <w:szCs w:val="24"/>
          <w:lang w:val="cs-CZ"/>
        </w:rPr>
        <w:t xml:space="preserve">NABÍDKA </w:t>
      </w:r>
    </w:p>
    <w:p w14:paraId="464DEB81"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jc w:val="center"/>
        <w:rPr>
          <w:rFonts w:ascii="Times New Roman" w:hAnsi="Times New Roman"/>
          <w:sz w:val="24"/>
          <w:szCs w:val="24"/>
          <w:lang w:val="cs-CZ"/>
        </w:rPr>
      </w:pPr>
      <w:r w:rsidRPr="003B4351">
        <w:rPr>
          <w:rFonts w:ascii="Times New Roman" w:hAnsi="Times New Roman"/>
          <w:b/>
          <w:sz w:val="24"/>
          <w:szCs w:val="24"/>
          <w:lang w:val="cs-CZ"/>
        </w:rPr>
        <w:t>na plnění dílčí zakázky</w:t>
      </w:r>
    </w:p>
    <w:p w14:paraId="3650913A"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4BE01DFC"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6FEB240F" w14:textId="1E835AFB" w:rsidR="008E42F6"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3B4351">
        <w:rPr>
          <w:rFonts w:ascii="Times New Roman" w:hAnsi="Times New Roman"/>
          <w:sz w:val="24"/>
          <w:szCs w:val="24"/>
          <w:lang w:val="cs-CZ"/>
        </w:rPr>
        <w:t>Na základě Výzvy k podání nabídek č.</w:t>
      </w:r>
      <w:r w:rsidR="00AA556C" w:rsidRPr="003B4351">
        <w:rPr>
          <w:rFonts w:ascii="Times New Roman" w:hAnsi="Times New Roman"/>
          <w:sz w:val="24"/>
          <w:szCs w:val="24"/>
          <w:lang w:val="cs-CZ"/>
        </w:rPr>
        <w:t xml:space="preserve"> </w:t>
      </w:r>
      <w:r w:rsidRPr="003B4351">
        <w:rPr>
          <w:rFonts w:ascii="Times New Roman" w:hAnsi="Times New Roman"/>
          <w:sz w:val="24"/>
          <w:szCs w:val="24"/>
          <w:lang w:val="cs-CZ"/>
        </w:rPr>
        <w:t>j. objednatele</w:t>
      </w:r>
      <w:r w:rsidR="0034144B">
        <w:rPr>
          <w:rFonts w:ascii="Times New Roman" w:hAnsi="Times New Roman"/>
          <w:sz w:val="24"/>
          <w:szCs w:val="24"/>
          <w:lang w:val="cs-CZ"/>
        </w:rPr>
        <w:t xml:space="preserve"> </w:t>
      </w:r>
      <w:bookmarkStart w:id="228" w:name="_Hlk82621430"/>
      <w:r w:rsidR="00C11205" w:rsidRPr="00890DD8">
        <w:rPr>
          <w:rFonts w:ascii="Times New Roman" w:hAnsi="Times New Roman"/>
          <w:sz w:val="24"/>
          <w:szCs w:val="24"/>
          <w:highlight w:val="lightGray"/>
          <w:lang w:val="cs-CZ"/>
        </w:rPr>
        <w:t>…</w:t>
      </w:r>
      <w:bookmarkEnd w:id="228"/>
      <w:r w:rsidRPr="00890DD8">
        <w:rPr>
          <w:rFonts w:ascii="Times New Roman" w:hAnsi="Times New Roman"/>
          <w:sz w:val="24"/>
          <w:szCs w:val="24"/>
          <w:lang w:val="cs-CZ"/>
        </w:rPr>
        <w:t>,</w:t>
      </w:r>
      <w:r w:rsidRPr="003B4351">
        <w:rPr>
          <w:rFonts w:ascii="Times New Roman" w:hAnsi="Times New Roman"/>
          <w:sz w:val="24"/>
          <w:szCs w:val="24"/>
          <w:lang w:val="cs-CZ"/>
        </w:rPr>
        <w:t xml:space="preserve"> ze dne </w:t>
      </w:r>
      <w:r w:rsidR="0034144B" w:rsidRPr="00922499">
        <w:rPr>
          <w:rFonts w:ascii="Times New Roman" w:hAnsi="Times New Roman"/>
          <w:sz w:val="24"/>
          <w:highlight w:val="lightGray"/>
          <w:lang w:val="cs-CZ"/>
        </w:rPr>
        <w:t>…</w:t>
      </w:r>
      <w:r w:rsidRPr="003B4351">
        <w:rPr>
          <w:rFonts w:ascii="Times New Roman" w:hAnsi="Times New Roman"/>
          <w:sz w:val="24"/>
          <w:szCs w:val="24"/>
          <w:lang w:val="cs-CZ"/>
        </w:rPr>
        <w:t xml:space="preserve">, tímto </w:t>
      </w:r>
      <w:r w:rsidR="00CA140A" w:rsidRPr="003B4351">
        <w:rPr>
          <w:rFonts w:ascii="Times New Roman" w:hAnsi="Times New Roman"/>
          <w:sz w:val="24"/>
          <w:szCs w:val="24"/>
          <w:lang w:val="cs-CZ"/>
        </w:rPr>
        <w:t>v souladu s</w:t>
      </w:r>
      <w:r w:rsidRPr="003B4351">
        <w:rPr>
          <w:rFonts w:ascii="Times New Roman" w:hAnsi="Times New Roman"/>
          <w:sz w:val="24"/>
          <w:szCs w:val="24"/>
          <w:lang w:val="cs-CZ"/>
        </w:rPr>
        <w:t> Rámcov</w:t>
      </w:r>
      <w:r w:rsidR="00AA556C" w:rsidRPr="003B4351">
        <w:rPr>
          <w:rFonts w:ascii="Times New Roman" w:hAnsi="Times New Roman"/>
          <w:sz w:val="24"/>
          <w:szCs w:val="24"/>
          <w:lang w:val="cs-CZ"/>
        </w:rPr>
        <w:t>ou</w:t>
      </w:r>
      <w:r w:rsidRPr="003B4351">
        <w:rPr>
          <w:rFonts w:ascii="Times New Roman" w:hAnsi="Times New Roman"/>
          <w:sz w:val="24"/>
          <w:szCs w:val="24"/>
          <w:lang w:val="cs-CZ"/>
        </w:rPr>
        <w:t xml:space="preserve"> </w:t>
      </w:r>
      <w:r w:rsidR="00AA556C" w:rsidRPr="003B4351">
        <w:rPr>
          <w:rFonts w:ascii="Times New Roman" w:hAnsi="Times New Roman"/>
          <w:sz w:val="24"/>
          <w:szCs w:val="24"/>
          <w:lang w:val="cs-CZ"/>
        </w:rPr>
        <w:t>dohodou</w:t>
      </w:r>
      <w:r w:rsidR="003F2A46" w:rsidRPr="003B4351">
        <w:rPr>
          <w:rFonts w:ascii="Times New Roman" w:hAnsi="Times New Roman"/>
          <w:sz w:val="24"/>
          <w:szCs w:val="24"/>
          <w:lang w:val="cs-CZ"/>
        </w:rPr>
        <w:t xml:space="preserve"> na poskytování dodávek určených druhů minerálních olejů </w:t>
      </w:r>
      <w:r w:rsidR="003475DE">
        <w:rPr>
          <w:rFonts w:ascii="Times New Roman" w:hAnsi="Times New Roman"/>
          <w:sz w:val="24"/>
          <w:szCs w:val="24"/>
          <w:lang w:val="cs-CZ"/>
        </w:rPr>
        <w:t>na paritě ITT</w:t>
      </w:r>
      <w:r w:rsidR="003F2A46" w:rsidRPr="003B4351">
        <w:rPr>
          <w:rFonts w:ascii="Times New Roman" w:hAnsi="Times New Roman"/>
          <w:sz w:val="24"/>
          <w:szCs w:val="24"/>
          <w:lang w:val="cs-CZ"/>
        </w:rPr>
        <w:t>, č.</w:t>
      </w:r>
      <w:r w:rsidR="00AA556C" w:rsidRPr="003B4351">
        <w:rPr>
          <w:rFonts w:ascii="Times New Roman" w:hAnsi="Times New Roman"/>
          <w:sz w:val="24"/>
          <w:szCs w:val="24"/>
          <w:lang w:val="cs-CZ"/>
        </w:rPr>
        <w:t xml:space="preserve"> </w:t>
      </w:r>
      <w:r w:rsidR="003F2A46" w:rsidRPr="003B4351">
        <w:rPr>
          <w:rFonts w:ascii="Times New Roman" w:hAnsi="Times New Roman"/>
          <w:sz w:val="24"/>
          <w:szCs w:val="24"/>
          <w:lang w:val="cs-CZ"/>
        </w:rPr>
        <w:t xml:space="preserve">j. </w:t>
      </w:r>
      <w:r w:rsidR="00C11205" w:rsidRPr="00890DD8">
        <w:rPr>
          <w:rFonts w:ascii="Times New Roman" w:hAnsi="Times New Roman"/>
          <w:sz w:val="24"/>
          <w:szCs w:val="24"/>
          <w:highlight w:val="lightGray"/>
          <w:lang w:val="cs-CZ"/>
        </w:rPr>
        <w:t>…</w:t>
      </w:r>
      <w:r w:rsidR="003F2A46" w:rsidRPr="00890DD8">
        <w:rPr>
          <w:rFonts w:ascii="Times New Roman" w:hAnsi="Times New Roman"/>
          <w:sz w:val="24"/>
          <w:szCs w:val="24"/>
          <w:lang w:val="cs-CZ"/>
        </w:rPr>
        <w:t>,</w:t>
      </w:r>
      <w:r w:rsidRPr="003B4351">
        <w:rPr>
          <w:rFonts w:ascii="Times New Roman" w:hAnsi="Times New Roman"/>
          <w:sz w:val="24"/>
          <w:szCs w:val="24"/>
          <w:lang w:val="cs-CZ"/>
        </w:rPr>
        <w:t xml:space="preserve"> ze dne </w:t>
      </w:r>
      <w:r w:rsidR="00C11205" w:rsidRPr="00890DD8">
        <w:rPr>
          <w:rFonts w:ascii="Times New Roman" w:hAnsi="Times New Roman"/>
          <w:sz w:val="24"/>
          <w:szCs w:val="24"/>
          <w:highlight w:val="lightGray"/>
          <w:lang w:val="cs-CZ"/>
        </w:rPr>
        <w:t>…</w:t>
      </w:r>
      <w:r w:rsidRPr="003B4351">
        <w:rPr>
          <w:rFonts w:ascii="Times New Roman" w:hAnsi="Times New Roman"/>
          <w:sz w:val="24"/>
          <w:szCs w:val="24"/>
          <w:lang w:val="cs-CZ"/>
        </w:rPr>
        <w:t xml:space="preserve"> </w:t>
      </w:r>
      <w:r w:rsidR="00462293" w:rsidRPr="003B4351">
        <w:rPr>
          <w:rFonts w:ascii="Times New Roman" w:hAnsi="Times New Roman"/>
          <w:sz w:val="24"/>
          <w:szCs w:val="24"/>
          <w:lang w:val="cs-CZ"/>
        </w:rPr>
        <w:t>nabízíme</w:t>
      </w:r>
      <w:r w:rsidRPr="003B4351">
        <w:rPr>
          <w:rFonts w:ascii="Times New Roman" w:hAnsi="Times New Roman"/>
          <w:sz w:val="24"/>
          <w:szCs w:val="24"/>
          <w:lang w:val="cs-CZ"/>
        </w:rPr>
        <w:t xml:space="preserve"> dodání v</w:t>
      </w:r>
      <w:r w:rsidR="00226FAB" w:rsidRPr="003B4351">
        <w:rPr>
          <w:rFonts w:ascii="Times New Roman" w:hAnsi="Times New Roman"/>
          <w:sz w:val="24"/>
          <w:szCs w:val="24"/>
          <w:lang w:val="cs-CZ"/>
        </w:rPr>
        <w:t>e</w:t>
      </w:r>
      <w:r w:rsidRPr="003B4351">
        <w:rPr>
          <w:rFonts w:ascii="Times New Roman" w:hAnsi="Times New Roman"/>
          <w:sz w:val="24"/>
          <w:szCs w:val="24"/>
          <w:lang w:val="cs-CZ"/>
        </w:rPr>
        <w:t> </w:t>
      </w:r>
      <w:r w:rsidR="004F579D" w:rsidRPr="003B4351">
        <w:rPr>
          <w:rFonts w:ascii="Times New Roman" w:hAnsi="Times New Roman"/>
          <w:sz w:val="24"/>
          <w:szCs w:val="24"/>
          <w:lang w:val="cs-CZ"/>
        </w:rPr>
        <w:t>výzvě</w:t>
      </w:r>
      <w:r w:rsidRPr="003B4351">
        <w:rPr>
          <w:rFonts w:ascii="Times New Roman" w:hAnsi="Times New Roman"/>
          <w:sz w:val="24"/>
          <w:szCs w:val="24"/>
          <w:lang w:val="cs-CZ"/>
        </w:rPr>
        <w:t xml:space="preserve"> specifikovaného zboží: </w:t>
      </w:r>
    </w:p>
    <w:p w14:paraId="0345390C" w14:textId="77777777" w:rsidR="00255658" w:rsidRPr="003B4351" w:rsidRDefault="00255658" w:rsidP="00E60C91">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sz w:val="24"/>
          <w:szCs w:val="24"/>
          <w:lang w:val="cs-CZ"/>
        </w:rPr>
      </w:pPr>
      <w:r w:rsidRPr="003B4351">
        <w:rPr>
          <w:rFonts w:ascii="Times New Roman" w:hAnsi="Times New Roman"/>
          <w:i/>
          <w:sz w:val="24"/>
          <w:szCs w:val="24"/>
          <w:lang w:val="cs-CZ"/>
        </w:rPr>
        <w:t>(druh zboží)</w:t>
      </w:r>
      <w:r w:rsidRPr="003B4351">
        <w:rPr>
          <w:rFonts w:ascii="Times New Roman" w:hAnsi="Times New Roman"/>
          <w:sz w:val="24"/>
          <w:szCs w:val="24"/>
          <w:lang w:val="cs-CZ"/>
        </w:rPr>
        <w:t>,</w:t>
      </w:r>
    </w:p>
    <w:p w14:paraId="11AA44A6" w14:textId="77777777" w:rsidR="00255658" w:rsidRPr="003B4351" w:rsidRDefault="00255658" w:rsidP="00E60C91">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sz w:val="24"/>
          <w:szCs w:val="24"/>
          <w:lang w:val="cs-CZ"/>
        </w:rPr>
      </w:pPr>
      <w:r w:rsidRPr="003B4351">
        <w:rPr>
          <w:rFonts w:ascii="Times New Roman" w:hAnsi="Times New Roman"/>
          <w:sz w:val="24"/>
          <w:szCs w:val="24"/>
          <w:lang w:val="cs-CZ"/>
        </w:rPr>
        <w:t xml:space="preserve">v množství </w:t>
      </w:r>
      <w:r w:rsidR="00CE7D28" w:rsidRPr="00CE7D28">
        <w:rPr>
          <w:rFonts w:ascii="Times New Roman" w:hAnsi="Times New Roman"/>
          <w:sz w:val="24"/>
          <w:szCs w:val="24"/>
          <w:highlight w:val="lightGray"/>
          <w:lang w:val="cs-CZ"/>
        </w:rPr>
        <w:t>…</w:t>
      </w:r>
      <w:r w:rsidR="00CE7D28">
        <w:rPr>
          <w:rFonts w:ascii="Times New Roman" w:hAnsi="Times New Roman"/>
          <w:sz w:val="24"/>
          <w:szCs w:val="24"/>
          <w:lang w:val="cs-CZ"/>
        </w:rPr>
        <w:t xml:space="preserve"> </w:t>
      </w:r>
      <w:r w:rsidRPr="003B4351">
        <w:rPr>
          <w:rFonts w:ascii="Times New Roman" w:hAnsi="Times New Roman"/>
          <w:sz w:val="24"/>
          <w:szCs w:val="24"/>
          <w:lang w:val="cs-CZ"/>
        </w:rPr>
        <w:t>litrů,</w:t>
      </w:r>
    </w:p>
    <w:p w14:paraId="3C4DF998" w14:textId="4C184C21" w:rsidR="00F62295" w:rsidRDefault="00F523E0" w:rsidP="001B0BBB">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sz w:val="24"/>
          <w:lang w:val="cs-CZ"/>
        </w:rPr>
      </w:pPr>
      <w:r w:rsidRPr="00922499">
        <w:rPr>
          <w:rFonts w:ascii="Times New Roman" w:hAnsi="Times New Roman"/>
          <w:sz w:val="24"/>
          <w:lang w:val="cs-CZ"/>
        </w:rPr>
        <w:t xml:space="preserve">za nabízenou IP </w:t>
      </w:r>
      <w:r w:rsidR="00C11205" w:rsidRPr="00890DD8">
        <w:rPr>
          <w:rFonts w:ascii="Times New Roman" w:hAnsi="Times New Roman"/>
          <w:sz w:val="24"/>
          <w:szCs w:val="24"/>
          <w:highlight w:val="lightGray"/>
          <w:lang w:val="cs-CZ"/>
        </w:rPr>
        <w:t>…</w:t>
      </w:r>
      <w:r w:rsidRPr="00922499">
        <w:rPr>
          <w:rFonts w:ascii="Times New Roman" w:hAnsi="Times New Roman"/>
          <w:sz w:val="24"/>
          <w:lang w:val="cs-CZ"/>
        </w:rPr>
        <w:t xml:space="preserve"> USD/t</w:t>
      </w:r>
      <w:r w:rsidR="00255658" w:rsidRPr="003B4351">
        <w:rPr>
          <w:rFonts w:ascii="Times New Roman" w:hAnsi="Times New Roman"/>
          <w:sz w:val="24"/>
          <w:szCs w:val="24"/>
          <w:lang w:val="cs-CZ"/>
        </w:rPr>
        <w:t>.</w:t>
      </w:r>
    </w:p>
    <w:p w14:paraId="5B2D64D4" w14:textId="77777777" w:rsidR="00470313" w:rsidRPr="003B4351" w:rsidRDefault="00470313" w:rsidP="009137D8">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p>
    <w:p w14:paraId="666066AC" w14:textId="77777777" w:rsidR="001D5693" w:rsidRPr="003B4351" w:rsidRDefault="001D5693" w:rsidP="00377E8D">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p>
    <w:p w14:paraId="778206DC" w14:textId="77777777" w:rsidR="008E42F6" w:rsidRPr="003B4351" w:rsidRDefault="00F17BBE" w:rsidP="00E60C91">
      <w:pPr>
        <w:spacing w:beforeLines="60" w:before="144" w:line="276" w:lineRule="auto"/>
        <w:jc w:val="both"/>
      </w:pPr>
      <w:r>
        <w:t>Účastník rámcové dohody</w:t>
      </w:r>
      <w:r w:rsidR="008E42F6" w:rsidRPr="003B4351">
        <w:t xml:space="preserve"> prohlašuje</w:t>
      </w:r>
      <w:r w:rsidR="008E42F6" w:rsidRPr="003B4351">
        <w:rPr>
          <w:b/>
        </w:rPr>
        <w:t xml:space="preserve">, </w:t>
      </w:r>
      <w:r w:rsidR="008E42F6" w:rsidRPr="003B4351">
        <w:t xml:space="preserve">že je vázán celým obsahem své nabídky stejně jako </w:t>
      </w:r>
      <w:r w:rsidR="00FE46BA" w:rsidRPr="003B4351">
        <w:t>Výzvou k podání nabídek a</w:t>
      </w:r>
      <w:r w:rsidR="00462293" w:rsidRPr="003B4351">
        <w:t xml:space="preserve"> předmětnou r</w:t>
      </w:r>
      <w:r w:rsidR="008E42F6" w:rsidRPr="003B4351">
        <w:t xml:space="preserve">ámcovou </w:t>
      </w:r>
      <w:r w:rsidR="00AA556C" w:rsidRPr="003B4351">
        <w:t>dohodou</w:t>
      </w:r>
      <w:r w:rsidR="007E31F6" w:rsidRPr="003B4351">
        <w:t>.</w:t>
      </w:r>
    </w:p>
    <w:p w14:paraId="1B4FB4EB" w14:textId="77777777" w:rsidR="00145409" w:rsidRDefault="00145409" w:rsidP="00EF3039">
      <w:pPr>
        <w:spacing w:beforeLines="60" w:before="144" w:line="276" w:lineRule="auto"/>
        <w:jc w:val="both"/>
      </w:pPr>
    </w:p>
    <w:p w14:paraId="524E0AB3" w14:textId="30460E0D" w:rsidR="008E42F6" w:rsidRDefault="008E42F6" w:rsidP="00E60C91">
      <w:pPr>
        <w:spacing w:beforeLines="60" w:before="144" w:line="276" w:lineRule="auto"/>
        <w:jc w:val="both"/>
      </w:pPr>
      <w:bookmarkStart w:id="229" w:name="_Hlk82621306"/>
      <w:r w:rsidRPr="003B4351">
        <w:t xml:space="preserve">V </w:t>
      </w:r>
      <w:r w:rsidR="00145409" w:rsidRPr="00145409">
        <w:t>…………</w:t>
      </w:r>
      <w:r w:rsidR="00EF3039" w:rsidRPr="00145409">
        <w:t>…</w:t>
      </w:r>
      <w:r w:rsidR="00506667">
        <w:t xml:space="preserve"> dne:</w:t>
      </w:r>
      <w:r w:rsidR="00CE7D28" w:rsidRPr="009137D8">
        <w:t xml:space="preserve"> …</w:t>
      </w:r>
    </w:p>
    <w:bookmarkEnd w:id="229"/>
    <w:p w14:paraId="16FD5AB5" w14:textId="77777777" w:rsidR="00B52150" w:rsidRDefault="00B52150" w:rsidP="00E60C91">
      <w:pPr>
        <w:spacing w:beforeLines="60" w:before="144" w:line="276" w:lineRule="auto"/>
        <w:jc w:val="both"/>
      </w:pPr>
    </w:p>
    <w:p w14:paraId="108D97E4" w14:textId="77777777" w:rsidR="00B52150" w:rsidRPr="003B4351" w:rsidRDefault="008366C9" w:rsidP="00E60C91">
      <w:pPr>
        <w:spacing w:beforeLines="60" w:before="144" w:line="276" w:lineRule="auto"/>
        <w:jc w:val="both"/>
      </w:pPr>
      <w:bookmarkStart w:id="230" w:name="_Hlk82621313"/>
      <w:r>
        <w:t>___________________________________</w:t>
      </w:r>
      <w:bookmarkEnd w:id="230"/>
    </w:p>
    <w:p w14:paraId="2308B9E8" w14:textId="59666175" w:rsidR="00C37CDF" w:rsidRPr="009137D8" w:rsidRDefault="00B52150" w:rsidP="00731D46">
      <w:pPr>
        <w:spacing w:beforeLines="60" w:before="144" w:line="276" w:lineRule="auto"/>
        <w:jc w:val="both"/>
        <w:rPr>
          <w:i/>
        </w:rPr>
      </w:pPr>
      <w:r w:rsidRPr="003B4351">
        <w:rPr>
          <w:i/>
        </w:rPr>
        <w:t>(Podpis osoby oprávněné vyhotovit nabídku za dodavatele)</w:t>
      </w:r>
    </w:p>
    <w:p w14:paraId="53910D10" w14:textId="167D0540" w:rsidR="00C85BC5" w:rsidRDefault="00C85BC5" w:rsidP="005E714F">
      <w:pPr>
        <w:spacing w:after="240" w:line="276" w:lineRule="auto"/>
        <w:ind w:right="120"/>
        <w:jc w:val="right"/>
      </w:pPr>
    </w:p>
    <w:p w14:paraId="3D9D8A9A" w14:textId="75818CE7" w:rsidR="00160F8E" w:rsidRPr="009137D8" w:rsidRDefault="00DD0834" w:rsidP="009137D8">
      <w:pPr>
        <w:pStyle w:val="Zkladntextodsazen2"/>
        <w:pageBreakBefore/>
        <w:widowControl/>
        <w:tabs>
          <w:tab w:val="clear" w:pos="355"/>
          <w:tab w:val="clear" w:pos="3333"/>
          <w:tab w:val="clear" w:pos="6310"/>
          <w:tab w:val="left" w:pos="7200"/>
        </w:tabs>
        <w:overflowPunct/>
        <w:autoSpaceDE/>
        <w:adjustRightInd/>
        <w:spacing w:after="240" w:line="276" w:lineRule="auto"/>
        <w:ind w:left="0" w:firstLine="0"/>
        <w:jc w:val="center"/>
        <w:rPr>
          <w:b/>
          <w:color w:val="C00000"/>
        </w:rPr>
      </w:pPr>
      <w:r w:rsidRPr="009137D8">
        <w:rPr>
          <w:rFonts w:ascii="Times New Roman" w:hAnsi="Times New Roman"/>
          <w:b/>
          <w:color w:val="C00000"/>
          <w:sz w:val="24"/>
          <w:lang w:val="cs-CZ"/>
        </w:rPr>
        <w:lastRenderedPageBreak/>
        <w:t xml:space="preserve">Příloha č. </w:t>
      </w:r>
      <w:r w:rsidR="00CD1E8C">
        <w:rPr>
          <w:rFonts w:ascii="Times New Roman" w:hAnsi="Times New Roman"/>
          <w:b/>
          <w:color w:val="C00000"/>
          <w:sz w:val="24"/>
          <w:lang w:val="cs-CZ"/>
        </w:rPr>
        <w:t>4</w:t>
      </w:r>
      <w:r w:rsidRPr="009137D8">
        <w:rPr>
          <w:rFonts w:ascii="Times New Roman" w:hAnsi="Times New Roman"/>
          <w:b/>
          <w:color w:val="C00000"/>
          <w:sz w:val="24"/>
          <w:lang w:val="cs-CZ"/>
        </w:rPr>
        <w:t xml:space="preserve"> Rámcové </w:t>
      </w:r>
      <w:r w:rsidR="00F90345" w:rsidRPr="009137D8">
        <w:rPr>
          <w:rFonts w:ascii="Times New Roman" w:hAnsi="Times New Roman"/>
          <w:b/>
          <w:color w:val="C00000"/>
          <w:sz w:val="24"/>
          <w:lang w:val="cs-CZ"/>
        </w:rPr>
        <w:t>dohody</w:t>
      </w:r>
    </w:p>
    <w:p w14:paraId="1CB64B9D" w14:textId="77777777" w:rsidR="001E0A31" w:rsidRPr="005E714F" w:rsidRDefault="001E0A31" w:rsidP="005E714F">
      <w:pPr>
        <w:pStyle w:val="Zkladntextodsazen2"/>
        <w:widowControl/>
        <w:tabs>
          <w:tab w:val="clear" w:pos="355"/>
          <w:tab w:val="clear" w:pos="3333"/>
          <w:tab w:val="clear" w:pos="6310"/>
        </w:tabs>
        <w:overflowPunct/>
        <w:autoSpaceDE/>
        <w:adjustRightInd/>
        <w:spacing w:before="120" w:line="276" w:lineRule="auto"/>
        <w:ind w:left="0" w:firstLine="600"/>
        <w:jc w:val="center"/>
        <w:rPr>
          <w:rFonts w:ascii="Times New Roman" w:hAnsi="Times New Roman"/>
          <w:b/>
          <w:sz w:val="24"/>
          <w:szCs w:val="24"/>
          <w:lang w:val="cs-CZ"/>
        </w:rPr>
      </w:pPr>
      <w:r w:rsidRPr="005E714F">
        <w:rPr>
          <w:rFonts w:ascii="Times New Roman" w:hAnsi="Times New Roman"/>
          <w:b/>
          <w:sz w:val="24"/>
          <w:szCs w:val="24"/>
          <w:lang w:val="cs-CZ"/>
        </w:rPr>
        <w:t>Vzor smlouvy o poskytování služeb při nakládání s minerálními oleji</w:t>
      </w:r>
    </w:p>
    <w:p w14:paraId="187F8C19" w14:textId="77777777" w:rsidR="005E5D3A" w:rsidRPr="003B4351" w:rsidRDefault="005E5D3A" w:rsidP="00E60C91">
      <w:pPr>
        <w:pStyle w:val="Zkladntextodsazen2"/>
        <w:widowControl/>
        <w:tabs>
          <w:tab w:val="clear" w:pos="355"/>
          <w:tab w:val="clear" w:pos="3333"/>
          <w:tab w:val="clear" w:pos="6310"/>
          <w:tab w:val="left" w:pos="7200"/>
        </w:tabs>
        <w:overflowPunct/>
        <w:autoSpaceDE/>
        <w:adjustRightInd/>
        <w:spacing w:line="276" w:lineRule="auto"/>
        <w:jc w:val="both"/>
        <w:rPr>
          <w:rFonts w:ascii="Times New Roman" w:hAnsi="Times New Roman"/>
          <w:sz w:val="24"/>
          <w:szCs w:val="24"/>
          <w:lang w:val="cs-CZ"/>
        </w:rPr>
      </w:pPr>
    </w:p>
    <w:p w14:paraId="702E4830" w14:textId="77777777" w:rsidR="00DD0834" w:rsidRPr="003B4351" w:rsidRDefault="008D5A41"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i/>
          <w:sz w:val="24"/>
          <w:szCs w:val="24"/>
          <w:u w:val="single"/>
          <w:lang w:val="cs-CZ"/>
        </w:rPr>
      </w:pPr>
      <w:r w:rsidRPr="003B4351">
        <w:rPr>
          <w:rFonts w:ascii="Times New Roman" w:hAnsi="Times New Roman"/>
          <w:i/>
          <w:sz w:val="24"/>
          <w:szCs w:val="24"/>
          <w:lang w:val="cs-CZ"/>
        </w:rPr>
        <w:t>Vzor smlouvy o poskytování služeb při nakládání s minerálními oleji</w:t>
      </w:r>
      <w:r w:rsidR="00A41C04" w:rsidRPr="003B4351">
        <w:rPr>
          <w:rFonts w:ascii="Times New Roman" w:hAnsi="Times New Roman"/>
          <w:i/>
          <w:sz w:val="24"/>
          <w:szCs w:val="24"/>
          <w:lang w:val="cs-CZ"/>
        </w:rPr>
        <w:t xml:space="preserve"> je obsažen v samostatné složce</w:t>
      </w:r>
      <w:r w:rsidR="00CB07BB" w:rsidRPr="003B4351">
        <w:rPr>
          <w:rFonts w:ascii="Times New Roman" w:hAnsi="Times New Roman"/>
          <w:i/>
          <w:sz w:val="24"/>
          <w:szCs w:val="24"/>
          <w:lang w:val="cs-CZ"/>
        </w:rPr>
        <w:t xml:space="preserve"> (samostatném souboru</w:t>
      </w:r>
      <w:r w:rsidR="00801B49" w:rsidRPr="003B4351">
        <w:rPr>
          <w:rFonts w:ascii="Times New Roman" w:hAnsi="Times New Roman"/>
          <w:i/>
          <w:sz w:val="24"/>
          <w:szCs w:val="24"/>
          <w:lang w:val="cs-CZ"/>
        </w:rPr>
        <w:t>)</w:t>
      </w:r>
      <w:r w:rsidR="00801B49" w:rsidRPr="00801B49">
        <w:rPr>
          <w:rFonts w:ascii="Times New Roman" w:hAnsi="Times New Roman"/>
          <w:i/>
          <w:sz w:val="24"/>
          <w:szCs w:val="24"/>
          <w:lang w:val="cs-CZ"/>
        </w:rPr>
        <w:t xml:space="preserve"> </w:t>
      </w:r>
      <w:r w:rsidR="00801B49">
        <w:rPr>
          <w:rFonts w:ascii="Times New Roman" w:hAnsi="Times New Roman"/>
          <w:i/>
          <w:sz w:val="24"/>
          <w:szCs w:val="24"/>
          <w:lang w:val="cs-CZ"/>
        </w:rPr>
        <w:t xml:space="preserve">zadávacího </w:t>
      </w:r>
      <w:r w:rsidR="00801B49" w:rsidRPr="003B4351">
        <w:rPr>
          <w:rFonts w:ascii="Times New Roman" w:hAnsi="Times New Roman"/>
          <w:i/>
          <w:sz w:val="24"/>
          <w:szCs w:val="24"/>
          <w:lang w:val="cs-CZ"/>
        </w:rPr>
        <w:t>řízení</w:t>
      </w:r>
      <w:r w:rsidR="00A41C04" w:rsidRPr="003B4351">
        <w:rPr>
          <w:rFonts w:ascii="Times New Roman" w:hAnsi="Times New Roman"/>
          <w:i/>
          <w:sz w:val="24"/>
          <w:szCs w:val="24"/>
          <w:lang w:val="cs-CZ"/>
        </w:rPr>
        <w:t xml:space="preserve">, zveřejněné na profilu </w:t>
      </w:r>
      <w:r w:rsidR="00872F0F" w:rsidRPr="003B4351">
        <w:rPr>
          <w:rFonts w:ascii="Times New Roman" w:hAnsi="Times New Roman"/>
          <w:i/>
          <w:sz w:val="24"/>
          <w:szCs w:val="24"/>
          <w:lang w:val="cs-CZ"/>
        </w:rPr>
        <w:t>objednatele</w:t>
      </w:r>
      <w:r w:rsidRPr="003B4351">
        <w:rPr>
          <w:rFonts w:ascii="Times New Roman" w:hAnsi="Times New Roman"/>
          <w:i/>
          <w:sz w:val="24"/>
          <w:szCs w:val="24"/>
          <w:lang w:val="cs-CZ"/>
        </w:rPr>
        <w:t>.</w:t>
      </w:r>
    </w:p>
    <w:p w14:paraId="647FA585" w14:textId="63F6B645" w:rsidR="00160F8E" w:rsidRPr="00BF1914" w:rsidRDefault="00903E76" w:rsidP="007D01C4">
      <w:pPr>
        <w:pStyle w:val="Zkladntextodsazen2"/>
        <w:pageBreakBefore/>
        <w:widowControl/>
        <w:tabs>
          <w:tab w:val="clear" w:pos="355"/>
          <w:tab w:val="clear" w:pos="3333"/>
          <w:tab w:val="clear" w:pos="6310"/>
          <w:tab w:val="left" w:pos="7200"/>
        </w:tabs>
        <w:overflowPunct/>
        <w:autoSpaceDE/>
        <w:adjustRightInd/>
        <w:spacing w:after="240" w:line="276" w:lineRule="auto"/>
        <w:ind w:left="0" w:firstLine="0"/>
        <w:jc w:val="center"/>
        <w:rPr>
          <w:b/>
          <w:bCs/>
        </w:rPr>
      </w:pPr>
      <w:r w:rsidRPr="009137D8">
        <w:rPr>
          <w:rFonts w:ascii="Times New Roman" w:hAnsi="Times New Roman"/>
          <w:b/>
          <w:color w:val="C00000"/>
          <w:sz w:val="24"/>
          <w:lang w:val="cs-CZ"/>
        </w:rPr>
        <w:lastRenderedPageBreak/>
        <w:t xml:space="preserve">Příloha č. </w:t>
      </w:r>
      <w:r w:rsidR="00CD1E8C">
        <w:rPr>
          <w:rFonts w:ascii="Times New Roman" w:hAnsi="Times New Roman"/>
          <w:b/>
          <w:color w:val="C00000"/>
          <w:sz w:val="24"/>
          <w:lang w:val="cs-CZ"/>
        </w:rPr>
        <w:t>5</w:t>
      </w:r>
      <w:r w:rsidR="00DD0834" w:rsidRPr="00BF1914">
        <w:rPr>
          <w:rFonts w:ascii="Times New Roman" w:hAnsi="Times New Roman"/>
          <w:b/>
          <w:bCs/>
          <w:color w:val="C00000"/>
          <w:sz w:val="24"/>
          <w:szCs w:val="24"/>
          <w:lang w:val="cs-CZ"/>
        </w:rPr>
        <w:t xml:space="preserve"> Rámcové </w:t>
      </w:r>
      <w:r w:rsidR="00F90345" w:rsidRPr="00BF1914">
        <w:rPr>
          <w:rFonts w:ascii="Times New Roman" w:hAnsi="Times New Roman"/>
          <w:b/>
          <w:bCs/>
          <w:color w:val="C00000"/>
          <w:sz w:val="24"/>
          <w:szCs w:val="24"/>
          <w:lang w:val="cs-CZ"/>
        </w:rPr>
        <w:t>dohody</w:t>
      </w:r>
      <w:r w:rsidR="00F90345" w:rsidRPr="00BF1914">
        <w:rPr>
          <w:b/>
          <w:bCs/>
          <w:color w:val="C00000"/>
        </w:rPr>
        <w:t xml:space="preserve"> </w:t>
      </w:r>
    </w:p>
    <w:p w14:paraId="5FDB02BF" w14:textId="0FFDBB08" w:rsidR="00DD0834" w:rsidRPr="005E714F" w:rsidRDefault="00FE4105" w:rsidP="009137D8">
      <w:pPr>
        <w:tabs>
          <w:tab w:val="left" w:pos="1993"/>
        </w:tabs>
        <w:spacing w:before="120" w:line="276" w:lineRule="auto"/>
        <w:jc w:val="center"/>
        <w:rPr>
          <w:b/>
        </w:rPr>
      </w:pPr>
      <w:r w:rsidRPr="005E714F">
        <w:rPr>
          <w:b/>
        </w:rPr>
        <w:t xml:space="preserve">Prohlášení o zavedení </w:t>
      </w:r>
      <w:r w:rsidR="002A3CDA" w:rsidRPr="005E714F">
        <w:rPr>
          <w:b/>
        </w:rPr>
        <w:t>nařízení</w:t>
      </w:r>
      <w:r w:rsidRPr="005E714F">
        <w:rPr>
          <w:b/>
        </w:rPr>
        <w:t xml:space="preserve"> REACH</w:t>
      </w:r>
    </w:p>
    <w:p w14:paraId="70053A31" w14:textId="63546E8A" w:rsidR="00DD0834" w:rsidRPr="003B4351" w:rsidRDefault="001A25EF" w:rsidP="00E60C91">
      <w:pPr>
        <w:tabs>
          <w:tab w:val="left" w:pos="1993"/>
        </w:tabs>
        <w:spacing w:before="120" w:line="276" w:lineRule="auto"/>
        <w:jc w:val="both"/>
        <w:rPr>
          <w:i/>
        </w:rPr>
      </w:pPr>
      <w:r w:rsidRPr="003B4351">
        <w:rPr>
          <w:i/>
        </w:rPr>
        <w:t xml:space="preserve">(Tuto přílohu vyplní dodavatel až v případě jednotlivých dodávek </w:t>
      </w:r>
      <w:r w:rsidR="003D4BDD" w:rsidRPr="003B4351">
        <w:rPr>
          <w:i/>
        </w:rPr>
        <w:t>–</w:t>
      </w:r>
      <w:r w:rsidRPr="003B4351">
        <w:rPr>
          <w:i/>
        </w:rPr>
        <w:t xml:space="preserve"> při podání nabídky zůstane nevyplněno</w:t>
      </w:r>
      <w:r w:rsidR="00892DD2">
        <w:rPr>
          <w:i/>
        </w:rPr>
        <w:t>)</w:t>
      </w:r>
    </w:p>
    <w:p w14:paraId="13FCE1F9" w14:textId="77777777" w:rsidR="00BE4564" w:rsidRPr="003B4351" w:rsidRDefault="00BE4564" w:rsidP="00E60C91">
      <w:pPr>
        <w:tabs>
          <w:tab w:val="left" w:pos="1993"/>
        </w:tabs>
        <w:spacing w:before="120" w:line="276" w:lineRule="auto"/>
        <w:jc w:val="both"/>
        <w:rPr>
          <w:i/>
        </w:rPr>
      </w:pPr>
    </w:p>
    <w:p w14:paraId="13965DB8" w14:textId="77777777" w:rsidR="00CF317B" w:rsidRDefault="002A3CDA" w:rsidP="00CF317B">
      <w:pPr>
        <w:spacing w:line="276" w:lineRule="auto"/>
        <w:jc w:val="center"/>
        <w:rPr>
          <w:b/>
          <w:u w:val="single"/>
        </w:rPr>
      </w:pPr>
      <w:r w:rsidRPr="003B4351">
        <w:rPr>
          <w:b/>
          <w:u w:val="single"/>
        </w:rPr>
        <w:t>Prohlášení o zavedení nařízení REACH</w:t>
      </w:r>
    </w:p>
    <w:p w14:paraId="0A960F53" w14:textId="77777777" w:rsidR="00CF317B" w:rsidRPr="003B4351" w:rsidRDefault="00CF317B" w:rsidP="00CF317B">
      <w:pPr>
        <w:spacing w:line="276" w:lineRule="auto"/>
        <w:jc w:val="center"/>
        <w:rPr>
          <w:b/>
          <w:u w:val="single"/>
        </w:rPr>
      </w:pPr>
    </w:p>
    <w:p w14:paraId="39D68E76" w14:textId="392197F9" w:rsidR="00CF317B" w:rsidRDefault="00CF317B" w:rsidP="00CF317B">
      <w:pPr>
        <w:spacing w:line="276" w:lineRule="auto"/>
        <w:jc w:val="both"/>
        <w:rPr>
          <w:b/>
        </w:rPr>
      </w:pPr>
      <w:r>
        <w:rPr>
          <w:b/>
        </w:rPr>
        <w:t xml:space="preserve">Tímto prohlašujeme, že společnost: </w:t>
      </w:r>
      <w:r w:rsidR="00CE7D28" w:rsidRPr="00CE7D28">
        <w:rPr>
          <w:highlight w:val="lightGray"/>
        </w:rPr>
        <w:t>…</w:t>
      </w:r>
    </w:p>
    <w:p w14:paraId="77241E41" w14:textId="77777777" w:rsidR="002A3CDA" w:rsidRPr="001B0BBB" w:rsidRDefault="002A3CDA" w:rsidP="001B0BBB">
      <w:pPr>
        <w:spacing w:line="276" w:lineRule="auto"/>
        <w:jc w:val="both"/>
        <w:rPr>
          <w:b/>
        </w:rPr>
      </w:pPr>
    </w:p>
    <w:p w14:paraId="3FA99834" w14:textId="77777777" w:rsidR="002A3CDA" w:rsidRPr="009137D8" w:rsidRDefault="00CF317B" w:rsidP="00E60C91">
      <w:pPr>
        <w:spacing w:line="276" w:lineRule="auto"/>
        <w:jc w:val="both"/>
        <w:rPr>
          <w:b/>
        </w:rPr>
      </w:pPr>
      <w:r>
        <w:rPr>
          <w:b/>
        </w:rPr>
        <w:t>má implementována pravidla a povin</w:t>
      </w:r>
      <w:r w:rsidR="0083261B">
        <w:rPr>
          <w:b/>
        </w:rPr>
        <w:t>n</w:t>
      </w:r>
      <w:r>
        <w:rPr>
          <w:b/>
        </w:rPr>
        <w:t>osti vyplývající z</w:t>
      </w:r>
      <w:r w:rsidRPr="009137D8">
        <w:rPr>
          <w:b/>
        </w:rPr>
        <w:t xml:space="preserve"> </w:t>
      </w:r>
      <w:r w:rsidR="002A3CDA" w:rsidRPr="003B4351">
        <w:rPr>
          <w:b/>
        </w:rPr>
        <w:t>nařízení REACH (Nařízení číslo 1907/2006/EHS Evropského parlamentu a Rady ze dne 18. prosince 2006) a nařízení CLP (Nařízení číslo 1272/2008/EHS Evropského parlamentu a rady ze dne 16. prosince 2008)</w:t>
      </w:r>
      <w:r>
        <w:rPr>
          <w:b/>
        </w:rPr>
        <w:t xml:space="preserve"> pro produkt</w:t>
      </w:r>
      <w:r w:rsidR="002A3CDA" w:rsidRPr="003B4351">
        <w:rPr>
          <w:b/>
        </w:rPr>
        <w:t>:</w:t>
      </w:r>
    </w:p>
    <w:p w14:paraId="6840CEA4" w14:textId="77777777" w:rsidR="002A3CDA" w:rsidRPr="003B4351" w:rsidRDefault="002A3CDA" w:rsidP="00E60C91">
      <w:pPr>
        <w:spacing w:line="276" w:lineRule="auto"/>
        <w:jc w:val="both"/>
        <w:rPr>
          <w:b/>
        </w:rPr>
      </w:pPr>
    </w:p>
    <w:p w14:paraId="19445BEC" w14:textId="58CFFE40" w:rsidR="002A3CDA" w:rsidRDefault="002A3CDA" w:rsidP="00E60C91">
      <w:pPr>
        <w:spacing w:line="276" w:lineRule="auto"/>
        <w:jc w:val="both"/>
        <w:rPr>
          <w:b/>
        </w:rPr>
      </w:pPr>
      <w:r w:rsidRPr="003B4351">
        <w:rPr>
          <w:b/>
        </w:rPr>
        <w:t xml:space="preserve">Název nabízeného produktu: </w:t>
      </w:r>
      <w:r w:rsidR="00996CC3" w:rsidRPr="00CE7D28">
        <w:rPr>
          <w:highlight w:val="lightGray"/>
        </w:rPr>
        <w:t>…</w:t>
      </w:r>
    </w:p>
    <w:p w14:paraId="6E872740" w14:textId="77777777" w:rsidR="00CF317B" w:rsidRDefault="00CF317B" w:rsidP="00E60C91">
      <w:pPr>
        <w:spacing w:line="276" w:lineRule="auto"/>
        <w:jc w:val="both"/>
        <w:rPr>
          <w:b/>
        </w:rPr>
      </w:pPr>
    </w:p>
    <w:p w14:paraId="74D996FE" w14:textId="3E59D270" w:rsidR="00CF317B" w:rsidRDefault="00CF317B" w:rsidP="00CF317B">
      <w:pPr>
        <w:spacing w:line="276" w:lineRule="auto"/>
        <w:jc w:val="both"/>
        <w:rPr>
          <w:b/>
        </w:rPr>
      </w:pPr>
      <w:r>
        <w:rPr>
          <w:b/>
        </w:rPr>
        <w:t>Nabízený produkt: je/není *) klasifikován jako nebezpečný ve smyslu výše uvedených legislativních předpisů</w:t>
      </w:r>
    </w:p>
    <w:p w14:paraId="5B6A699E" w14:textId="77777777" w:rsidR="00CF317B" w:rsidRPr="003B4351" w:rsidRDefault="00CF317B" w:rsidP="00CF317B">
      <w:pPr>
        <w:spacing w:line="276" w:lineRule="auto"/>
        <w:jc w:val="both"/>
        <w:rPr>
          <w:b/>
        </w:rPr>
      </w:pPr>
      <w:r>
        <w:rPr>
          <w:b/>
        </w:rPr>
        <w:t>*) nehodící se škrtněte</w:t>
      </w:r>
    </w:p>
    <w:p w14:paraId="1C62BFF2" w14:textId="77777777" w:rsidR="00CF317B" w:rsidRDefault="00CF317B" w:rsidP="00CF317B">
      <w:pPr>
        <w:spacing w:line="276" w:lineRule="auto"/>
        <w:jc w:val="both"/>
        <w:rPr>
          <w:b/>
        </w:rPr>
      </w:pPr>
    </w:p>
    <w:p w14:paraId="136A6FD3" w14:textId="54BB210F" w:rsidR="00CF317B" w:rsidRDefault="00CF317B" w:rsidP="00CF317B">
      <w:pPr>
        <w:spacing w:line="276" w:lineRule="auto"/>
        <w:jc w:val="both"/>
        <w:rPr>
          <w:b/>
        </w:rPr>
      </w:pPr>
      <w:r>
        <w:rPr>
          <w:b/>
        </w:rPr>
        <w:t xml:space="preserve">Zavazujeme se, že na písemné vyžádání </w:t>
      </w:r>
      <w:r w:rsidR="00E27D1B">
        <w:rPr>
          <w:b/>
        </w:rPr>
        <w:t>zákazníka</w:t>
      </w:r>
      <w:r>
        <w:rPr>
          <w:b/>
        </w:rPr>
        <w:t xml:space="preserve"> zašleme nejpozději do 7 pracovních dnů doplňující informace v níže uvedeném rozsahu.</w:t>
      </w:r>
    </w:p>
    <w:p w14:paraId="6775CC8B" w14:textId="77777777" w:rsidR="00BE4564" w:rsidRDefault="00BE4564" w:rsidP="00E60C91">
      <w:pPr>
        <w:spacing w:line="276" w:lineRule="auto"/>
        <w:jc w:val="both"/>
        <w:rPr>
          <w:b/>
        </w:rPr>
      </w:pPr>
    </w:p>
    <w:p w14:paraId="75509B03" w14:textId="77777777" w:rsidR="00CF317B" w:rsidRPr="003B4351" w:rsidRDefault="00CF317B" w:rsidP="00E60C91">
      <w:pPr>
        <w:spacing w:line="276" w:lineRule="auto"/>
        <w:jc w:val="both"/>
        <w:rPr>
          <w:b/>
        </w:rPr>
      </w:pPr>
    </w:p>
    <w:p w14:paraId="3057A61F" w14:textId="29F01B29" w:rsidR="002A3CDA" w:rsidRPr="003B4351" w:rsidRDefault="002A3CDA" w:rsidP="00E60C91">
      <w:pPr>
        <w:spacing w:line="276" w:lineRule="auto"/>
        <w:jc w:val="both"/>
        <w:rPr>
          <w:b/>
        </w:rPr>
      </w:pPr>
      <w:r w:rsidRPr="003B4351">
        <w:rPr>
          <w:b/>
        </w:rPr>
        <w:t>Jedná se o:</w:t>
      </w:r>
    </w:p>
    <w:p w14:paraId="2D8CB99F" w14:textId="77777777" w:rsidR="002A3CDA" w:rsidRPr="003B4351" w:rsidRDefault="002A3CDA" w:rsidP="00E60C91">
      <w:pPr>
        <w:spacing w:line="276" w:lineRule="auto"/>
        <w:jc w:val="both"/>
      </w:pPr>
      <w:r w:rsidRPr="003B4351">
        <w:t>□ látku</w:t>
      </w:r>
    </w:p>
    <w:p w14:paraId="0AB9D1BF" w14:textId="77777777" w:rsidR="002A3CDA" w:rsidRPr="003B4351" w:rsidRDefault="002A3CDA" w:rsidP="00E60C91">
      <w:pPr>
        <w:spacing w:line="276" w:lineRule="auto"/>
        <w:jc w:val="both"/>
      </w:pPr>
      <w:r w:rsidRPr="003B4351">
        <w:t>□ směs</w:t>
      </w:r>
    </w:p>
    <w:p w14:paraId="15B03CB8" w14:textId="77777777" w:rsidR="002A3CDA" w:rsidRPr="003B4351" w:rsidRDefault="002A3CDA" w:rsidP="00E60C91">
      <w:pPr>
        <w:spacing w:line="276" w:lineRule="auto"/>
        <w:jc w:val="both"/>
      </w:pPr>
      <w:r w:rsidRPr="003B4351">
        <w:t>□ polymer</w:t>
      </w:r>
    </w:p>
    <w:p w14:paraId="25161864" w14:textId="77777777" w:rsidR="002A3CDA" w:rsidRPr="003B4351" w:rsidRDefault="002A3CDA" w:rsidP="00E60C91">
      <w:pPr>
        <w:spacing w:line="276" w:lineRule="auto"/>
        <w:jc w:val="both"/>
      </w:pPr>
    </w:p>
    <w:p w14:paraId="5BB27AFC" w14:textId="77777777" w:rsidR="002A3CDA" w:rsidRPr="003B4351" w:rsidRDefault="002A3CDA" w:rsidP="00E60C91">
      <w:pPr>
        <w:spacing w:line="276" w:lineRule="auto"/>
        <w:jc w:val="both"/>
      </w:pPr>
      <w:r w:rsidRPr="003B4351">
        <w:t>Vztahuje se na tento produkt nařízení REACH (tedy nařízení 1907/2006/EHS Evropského parlamentu a rady ze dne 18. prosince 2006)?</w:t>
      </w:r>
    </w:p>
    <w:p w14:paraId="6924FA66" w14:textId="77777777" w:rsidR="002A3CDA" w:rsidRPr="003B4351" w:rsidRDefault="002A3CDA" w:rsidP="00E60C91">
      <w:pPr>
        <w:spacing w:line="276" w:lineRule="auto"/>
        <w:jc w:val="both"/>
      </w:pPr>
      <w:r w:rsidRPr="003B4351">
        <w:t>□ Ano, protože produkt obsahuje následující látky:</w:t>
      </w:r>
    </w:p>
    <w:p w14:paraId="4AA707A0" w14:textId="77777777" w:rsidR="002A3CDA" w:rsidRPr="003B4351" w:rsidRDefault="002A3CDA" w:rsidP="00E60C91">
      <w:pPr>
        <w:spacing w:line="276" w:lineRule="auto"/>
        <w:jc w:val="both"/>
      </w:pPr>
      <w:r w:rsidRPr="003B4351">
        <w:t>1. ...................................</w:t>
      </w:r>
    </w:p>
    <w:p w14:paraId="04DC6689" w14:textId="77777777" w:rsidR="002A3CDA" w:rsidRPr="003B4351" w:rsidRDefault="002A3CDA" w:rsidP="00E60C91">
      <w:pPr>
        <w:spacing w:line="276" w:lineRule="auto"/>
        <w:jc w:val="both"/>
      </w:pPr>
      <w:r w:rsidRPr="003B4351">
        <w:t>2. ...................................</w:t>
      </w:r>
    </w:p>
    <w:p w14:paraId="16564E58" w14:textId="77777777" w:rsidR="002A3CDA" w:rsidRPr="003B4351" w:rsidRDefault="002A3CDA" w:rsidP="00E60C91">
      <w:pPr>
        <w:spacing w:line="276" w:lineRule="auto"/>
        <w:jc w:val="both"/>
      </w:pPr>
      <w:r w:rsidRPr="003B4351">
        <w:t>3. ...................................</w:t>
      </w:r>
    </w:p>
    <w:p w14:paraId="08083EC5" w14:textId="77777777" w:rsidR="002A3CDA" w:rsidRPr="003B4351" w:rsidRDefault="002A3CDA" w:rsidP="00E60C91">
      <w:pPr>
        <w:spacing w:line="276" w:lineRule="auto"/>
        <w:jc w:val="both"/>
      </w:pPr>
    </w:p>
    <w:p w14:paraId="3F5CB2E7" w14:textId="77777777" w:rsidR="002A3CDA" w:rsidRPr="003B4351" w:rsidRDefault="002A3CDA" w:rsidP="00E60C91">
      <w:pPr>
        <w:spacing w:line="276" w:lineRule="auto"/>
        <w:jc w:val="both"/>
      </w:pPr>
      <w:r w:rsidRPr="003B4351">
        <w:t>□ Ne, protože: ........................................................</w:t>
      </w:r>
    </w:p>
    <w:p w14:paraId="62482F9E" w14:textId="77777777" w:rsidR="002A3CDA" w:rsidRPr="003B4351" w:rsidRDefault="002A3CDA" w:rsidP="00E60C91">
      <w:pPr>
        <w:spacing w:line="276" w:lineRule="auto"/>
        <w:jc w:val="both"/>
      </w:pPr>
    </w:p>
    <w:p w14:paraId="0657A93A" w14:textId="77777777" w:rsidR="002A3CDA" w:rsidRPr="003B4351" w:rsidRDefault="002A3CDA" w:rsidP="00E60C91">
      <w:pPr>
        <w:spacing w:line="276" w:lineRule="auto"/>
        <w:jc w:val="both"/>
        <w:rPr>
          <w:b/>
          <w:u w:val="single"/>
        </w:rPr>
      </w:pPr>
      <w:r w:rsidRPr="003B4351">
        <w:rPr>
          <w:b/>
          <w:u w:val="single"/>
        </w:rPr>
        <w:t>Pokud jste na otázku výše odpověděli „ano“, vyplňte prosím tento dotazník:</w:t>
      </w:r>
    </w:p>
    <w:p w14:paraId="6C03CDF7" w14:textId="77777777" w:rsidR="002A3CDA" w:rsidRPr="003B4351" w:rsidRDefault="002A3CDA">
      <w:pPr>
        <w:pStyle w:val="Odstavecseseznamem"/>
        <w:numPr>
          <w:ilvl w:val="0"/>
          <w:numId w:val="8"/>
        </w:numPr>
        <w:spacing w:after="160" w:line="276" w:lineRule="auto"/>
        <w:contextualSpacing/>
        <w:jc w:val="both"/>
        <w:rPr>
          <w:u w:val="single"/>
        </w:rPr>
      </w:pPr>
      <w:r w:rsidRPr="003B4351">
        <w:rPr>
          <w:u w:val="single"/>
        </w:rPr>
        <w:t>Uveďte identifikační číslo REACH příslušného produktu/látky:</w:t>
      </w:r>
    </w:p>
    <w:p w14:paraId="690169E6" w14:textId="77777777" w:rsidR="002A3CDA" w:rsidRPr="003B4351" w:rsidRDefault="002A3CDA" w:rsidP="00E60C91">
      <w:pPr>
        <w:spacing w:line="276" w:lineRule="auto"/>
        <w:jc w:val="both"/>
      </w:pPr>
      <w:r w:rsidRPr="003B4351">
        <w:t xml:space="preserve">Číslo EC: </w:t>
      </w:r>
      <w:r w:rsidRPr="003B4351">
        <w:tab/>
      </w:r>
      <w:r w:rsidRPr="003B4351">
        <w:tab/>
      </w:r>
      <w:r w:rsidRPr="003B4351">
        <w:tab/>
        <w:t>Číslo CAS:</w:t>
      </w:r>
    </w:p>
    <w:p w14:paraId="76488F6B" w14:textId="77777777" w:rsidR="002A3CDA" w:rsidRPr="003B4351" w:rsidRDefault="002A3CDA" w:rsidP="00E60C91">
      <w:pPr>
        <w:spacing w:line="276" w:lineRule="auto"/>
        <w:jc w:val="both"/>
      </w:pPr>
      <w:r w:rsidRPr="003B4351">
        <w:t>1...............</w:t>
      </w:r>
      <w:r w:rsidRPr="003B4351">
        <w:tab/>
      </w:r>
      <w:r w:rsidRPr="003B4351">
        <w:tab/>
      </w:r>
      <w:r w:rsidRPr="003B4351">
        <w:tab/>
        <w:t>1..............</w:t>
      </w:r>
    </w:p>
    <w:p w14:paraId="58B2E72B" w14:textId="77777777" w:rsidR="002A3CDA" w:rsidRPr="003B4351" w:rsidRDefault="002A3CDA" w:rsidP="00E60C91">
      <w:pPr>
        <w:spacing w:line="276" w:lineRule="auto"/>
        <w:jc w:val="both"/>
      </w:pPr>
      <w:r w:rsidRPr="003B4351">
        <w:lastRenderedPageBreak/>
        <w:t>2...............</w:t>
      </w:r>
      <w:r w:rsidRPr="003B4351">
        <w:tab/>
      </w:r>
      <w:r w:rsidRPr="003B4351">
        <w:tab/>
      </w:r>
      <w:r w:rsidRPr="003B4351">
        <w:tab/>
        <w:t>2..............</w:t>
      </w:r>
      <w:r w:rsidRPr="003B4351">
        <w:tab/>
      </w:r>
    </w:p>
    <w:p w14:paraId="625B3AA8" w14:textId="77777777" w:rsidR="002A3CDA" w:rsidRPr="003B4351" w:rsidRDefault="002A3CDA" w:rsidP="00E60C91">
      <w:pPr>
        <w:spacing w:line="276" w:lineRule="auto"/>
        <w:jc w:val="both"/>
      </w:pPr>
      <w:r w:rsidRPr="003B4351">
        <w:t>3...............</w:t>
      </w:r>
      <w:r w:rsidRPr="003B4351">
        <w:tab/>
      </w:r>
      <w:r w:rsidRPr="003B4351">
        <w:tab/>
      </w:r>
      <w:r w:rsidRPr="003B4351">
        <w:tab/>
        <w:t>3..............</w:t>
      </w:r>
    </w:p>
    <w:p w14:paraId="60E6174C" w14:textId="77777777" w:rsidR="002A3CDA" w:rsidRPr="003B4351" w:rsidRDefault="002A3CDA" w:rsidP="00E60C91">
      <w:pPr>
        <w:spacing w:line="276" w:lineRule="auto"/>
        <w:jc w:val="both"/>
      </w:pPr>
    </w:p>
    <w:p w14:paraId="76189765" w14:textId="77777777" w:rsidR="002A3CDA" w:rsidRPr="003B4351" w:rsidRDefault="002A3CDA">
      <w:pPr>
        <w:pStyle w:val="Odstavecseseznamem"/>
        <w:numPr>
          <w:ilvl w:val="0"/>
          <w:numId w:val="8"/>
        </w:numPr>
        <w:spacing w:after="160" w:line="276" w:lineRule="auto"/>
        <w:contextualSpacing/>
        <w:jc w:val="both"/>
      </w:pPr>
      <w:r w:rsidRPr="003B4351">
        <w:t xml:space="preserve">Ručíte za to, že, pokud látky obsažené ve shora uvedeném produktu vyžadují registraci, jsou již </w:t>
      </w:r>
      <w:proofErr w:type="spellStart"/>
      <w:r w:rsidRPr="003B4351">
        <w:rPr>
          <w:b/>
          <w:u w:val="single"/>
        </w:rPr>
        <w:t>předregistrované</w:t>
      </w:r>
      <w:proofErr w:type="spellEnd"/>
      <w:r w:rsidRPr="003B4351">
        <w:t xml:space="preserve"> vaší společností nebo vaším dodavatelem?</w:t>
      </w:r>
    </w:p>
    <w:p w14:paraId="28750743" w14:textId="77777777" w:rsidR="002A3CDA" w:rsidRPr="003B4351" w:rsidRDefault="002A3CDA" w:rsidP="00E60C91">
      <w:pPr>
        <w:spacing w:line="276" w:lineRule="auto"/>
        <w:jc w:val="both"/>
      </w:pPr>
      <w:r w:rsidRPr="003B4351">
        <w:t>□ Ano:</w:t>
      </w:r>
    </w:p>
    <w:p w14:paraId="2CA45BB3" w14:textId="77777777" w:rsidR="002A3CDA" w:rsidRPr="003B4351" w:rsidRDefault="002A3CDA" w:rsidP="00E60C91">
      <w:pPr>
        <w:spacing w:line="276" w:lineRule="auto"/>
        <w:jc w:val="both"/>
      </w:pPr>
      <w:r w:rsidRPr="003B4351">
        <w:t xml:space="preserve">1. Číslo EC ............  Číslo </w:t>
      </w:r>
      <w:proofErr w:type="spellStart"/>
      <w:r w:rsidRPr="003B4351">
        <w:t>předregistrace</w:t>
      </w:r>
      <w:proofErr w:type="spellEnd"/>
    </w:p>
    <w:p w14:paraId="385EAB02" w14:textId="77777777" w:rsidR="002A3CDA" w:rsidRPr="003B4351" w:rsidRDefault="002A3CDA" w:rsidP="00E60C91">
      <w:pPr>
        <w:spacing w:line="276" w:lineRule="auto"/>
        <w:jc w:val="both"/>
      </w:pPr>
      <w:r w:rsidRPr="003B4351">
        <w:t xml:space="preserve">2. Číslo EC ............  Číslo </w:t>
      </w:r>
      <w:proofErr w:type="spellStart"/>
      <w:r w:rsidRPr="003B4351">
        <w:t>předregistrace</w:t>
      </w:r>
      <w:proofErr w:type="spellEnd"/>
    </w:p>
    <w:p w14:paraId="22D3426C" w14:textId="77777777" w:rsidR="002A3CDA" w:rsidRPr="003B4351" w:rsidRDefault="002A3CDA" w:rsidP="00E60C91">
      <w:pPr>
        <w:spacing w:line="276" w:lineRule="auto"/>
        <w:jc w:val="both"/>
      </w:pPr>
      <w:r w:rsidRPr="003B4351">
        <w:t xml:space="preserve">3. Číslo EC ............  Číslo </w:t>
      </w:r>
      <w:proofErr w:type="spellStart"/>
      <w:r w:rsidRPr="003B4351">
        <w:t>předregistrace</w:t>
      </w:r>
      <w:proofErr w:type="spellEnd"/>
    </w:p>
    <w:p w14:paraId="1DA7E2C8" w14:textId="77777777" w:rsidR="002A3CDA" w:rsidRPr="003B4351" w:rsidRDefault="002A3CDA" w:rsidP="00E60C91">
      <w:pPr>
        <w:spacing w:line="276" w:lineRule="auto"/>
        <w:jc w:val="both"/>
      </w:pPr>
      <w:r w:rsidRPr="003B4351">
        <w:t>□ Ne, protože .......................................................................................</w:t>
      </w:r>
    </w:p>
    <w:p w14:paraId="4CB3D950" w14:textId="77777777" w:rsidR="002A3CDA" w:rsidRPr="003B4351" w:rsidRDefault="002A3CDA" w:rsidP="00E60C91">
      <w:pPr>
        <w:spacing w:line="276" w:lineRule="auto"/>
        <w:jc w:val="both"/>
      </w:pPr>
    </w:p>
    <w:p w14:paraId="2AA4B6EB" w14:textId="77777777" w:rsidR="002A3CDA" w:rsidRPr="003B4351" w:rsidRDefault="002A3CDA">
      <w:pPr>
        <w:pStyle w:val="Odstavecseseznamem"/>
        <w:numPr>
          <w:ilvl w:val="0"/>
          <w:numId w:val="8"/>
        </w:numPr>
        <w:spacing w:after="160" w:line="276" w:lineRule="auto"/>
        <w:contextualSpacing/>
        <w:jc w:val="both"/>
      </w:pPr>
      <w:r w:rsidRPr="003B4351">
        <w:t xml:space="preserve">Ručíte za to, že, pokud látky obsažené ve shora uvedeném produktu vyžadují registraci, tak tyto látky </w:t>
      </w:r>
      <w:r w:rsidRPr="003B4351">
        <w:rPr>
          <w:b/>
        </w:rPr>
        <w:t>zaregistrujete</w:t>
      </w:r>
      <w:r w:rsidRPr="003B4351">
        <w:t xml:space="preserve"> Vy jako vaše společnost nebo Váš dodavatel?</w:t>
      </w:r>
    </w:p>
    <w:p w14:paraId="0C0A1B95" w14:textId="77777777" w:rsidR="002A3CDA" w:rsidRPr="003B4351" w:rsidRDefault="002A3CDA" w:rsidP="00E60C91">
      <w:pPr>
        <w:spacing w:line="276" w:lineRule="auto"/>
        <w:jc w:val="both"/>
      </w:pPr>
      <w:r w:rsidRPr="003B4351">
        <w:t>□ Ano:</w:t>
      </w:r>
    </w:p>
    <w:p w14:paraId="7AD0DE2B" w14:textId="77777777" w:rsidR="002A3CDA" w:rsidRPr="003B4351" w:rsidRDefault="002A3CDA" w:rsidP="00E60C91">
      <w:pPr>
        <w:spacing w:line="276" w:lineRule="auto"/>
        <w:jc w:val="both"/>
      </w:pPr>
      <w:r w:rsidRPr="003B4351">
        <w:t>1. Číslo EC ............  Číslo registrace</w:t>
      </w:r>
    </w:p>
    <w:p w14:paraId="39E81CEB" w14:textId="77777777" w:rsidR="002A3CDA" w:rsidRPr="003B4351" w:rsidRDefault="002A3CDA" w:rsidP="00E60C91">
      <w:pPr>
        <w:spacing w:line="276" w:lineRule="auto"/>
        <w:jc w:val="both"/>
      </w:pPr>
      <w:r w:rsidRPr="003B4351">
        <w:t>2. Číslo EC ............  Číslo registrace</w:t>
      </w:r>
    </w:p>
    <w:p w14:paraId="18AA429C" w14:textId="77777777" w:rsidR="002A3CDA" w:rsidRPr="003B4351" w:rsidRDefault="002A3CDA" w:rsidP="00E60C91">
      <w:pPr>
        <w:spacing w:line="276" w:lineRule="auto"/>
        <w:jc w:val="both"/>
      </w:pPr>
      <w:r w:rsidRPr="003B4351">
        <w:t>3. Číslo EC ............  Číslo registrace</w:t>
      </w:r>
    </w:p>
    <w:p w14:paraId="56CA08FA" w14:textId="77777777" w:rsidR="002A3CDA" w:rsidRPr="003B4351" w:rsidRDefault="002A3CDA" w:rsidP="00E60C91">
      <w:pPr>
        <w:spacing w:line="276" w:lineRule="auto"/>
        <w:jc w:val="both"/>
      </w:pPr>
      <w:r w:rsidRPr="003B4351">
        <w:t>□ Ne, protože .......................................................................................</w:t>
      </w:r>
    </w:p>
    <w:p w14:paraId="1FC74267" w14:textId="77777777" w:rsidR="002A3CDA" w:rsidRPr="003B4351" w:rsidRDefault="002A3CDA" w:rsidP="00E60C91">
      <w:pPr>
        <w:spacing w:line="276" w:lineRule="auto"/>
        <w:jc w:val="both"/>
      </w:pPr>
    </w:p>
    <w:p w14:paraId="3A4B2C41" w14:textId="0E524A2B" w:rsidR="002A3CDA" w:rsidRPr="003B4351" w:rsidRDefault="002A3CDA">
      <w:pPr>
        <w:pStyle w:val="Odstavecseseznamem"/>
        <w:numPr>
          <w:ilvl w:val="0"/>
          <w:numId w:val="8"/>
        </w:numPr>
        <w:spacing w:after="160" w:line="276" w:lineRule="auto"/>
        <w:contextualSpacing/>
        <w:jc w:val="both"/>
        <w:rPr>
          <w:b/>
        </w:rPr>
      </w:pPr>
      <w:r w:rsidRPr="003B4351">
        <w:t>Potvrzujete, že shora uvedený produkt dodávaný vaší společností byl zaregistrován v souladu s ustanovením nařízení REACH</w:t>
      </w:r>
      <w:r w:rsidR="003D4BDD">
        <w:t>,</w:t>
      </w:r>
      <w:r w:rsidRPr="003B4351">
        <w:t xml:space="preserve"> a to buď vaší firmou nebo jiným subjektem ve stejném dodavatelském řetězci a že shora uvedený produkt je identický jako produkt, který byl v bodě 3 výše zaregistrován (viz. číslo registrace) a také že zaregistrované množství produktu odpovídá skutečně dodanému množství produktu vaší společností.</w:t>
      </w:r>
    </w:p>
    <w:p w14:paraId="70ED9459" w14:textId="77777777" w:rsidR="002A3CDA" w:rsidRPr="003B4351" w:rsidRDefault="002A3CDA" w:rsidP="00E60C91">
      <w:pPr>
        <w:spacing w:line="276" w:lineRule="auto"/>
        <w:jc w:val="both"/>
      </w:pPr>
      <w:r w:rsidRPr="003B4351">
        <w:t>□ Ano</w:t>
      </w:r>
    </w:p>
    <w:p w14:paraId="65611942" w14:textId="77777777" w:rsidR="002A3CDA" w:rsidRPr="003B4351" w:rsidRDefault="002A3CDA" w:rsidP="00E60C91">
      <w:pPr>
        <w:spacing w:line="276" w:lineRule="auto"/>
        <w:jc w:val="both"/>
      </w:pPr>
      <w:r w:rsidRPr="003B4351">
        <w:t>□ Ne, protože ....................................</w:t>
      </w:r>
    </w:p>
    <w:p w14:paraId="5912EDCA" w14:textId="77777777" w:rsidR="002A3CDA" w:rsidRPr="003B4351" w:rsidRDefault="002A3CDA" w:rsidP="00E60C91">
      <w:pPr>
        <w:spacing w:line="276" w:lineRule="auto"/>
        <w:jc w:val="both"/>
      </w:pPr>
    </w:p>
    <w:p w14:paraId="46393F0A" w14:textId="77777777" w:rsidR="002A3CDA" w:rsidRPr="003B4351" w:rsidRDefault="002A3CDA">
      <w:pPr>
        <w:pStyle w:val="Odstavecseseznamem"/>
        <w:numPr>
          <w:ilvl w:val="0"/>
          <w:numId w:val="8"/>
        </w:numPr>
        <w:spacing w:after="160" w:line="276" w:lineRule="auto"/>
        <w:contextualSpacing/>
        <w:jc w:val="both"/>
      </w:pPr>
      <w:r w:rsidRPr="003B4351">
        <w:t>U látek obsažených v produktu, které vyžadují registraci, uveďte prosím lhůty pro registraci dle nařízení REACH:</w:t>
      </w:r>
    </w:p>
    <w:p w14:paraId="1D34489D" w14:textId="77777777" w:rsidR="002A3CDA" w:rsidRPr="003B4351" w:rsidRDefault="002A3CDA" w:rsidP="00E60C91">
      <w:pPr>
        <w:spacing w:line="276" w:lineRule="auto"/>
        <w:jc w:val="both"/>
      </w:pPr>
      <w:r w:rsidRPr="003B4351">
        <w:t>□ 2010</w:t>
      </w:r>
    </w:p>
    <w:p w14:paraId="79D26AAD" w14:textId="77777777" w:rsidR="002A3CDA" w:rsidRPr="003B4351" w:rsidRDefault="002A3CDA" w:rsidP="00E60C91">
      <w:pPr>
        <w:spacing w:line="276" w:lineRule="auto"/>
        <w:jc w:val="both"/>
      </w:pPr>
      <w:r w:rsidRPr="003B4351">
        <w:t>□ 2013</w:t>
      </w:r>
    </w:p>
    <w:p w14:paraId="18535F2B" w14:textId="77777777" w:rsidR="002A3CDA" w:rsidRPr="003B4351" w:rsidRDefault="002A3CDA" w:rsidP="00E60C91">
      <w:pPr>
        <w:spacing w:line="276" w:lineRule="auto"/>
        <w:jc w:val="both"/>
      </w:pPr>
      <w:r w:rsidRPr="003B4351">
        <w:t>□ 2018</w:t>
      </w:r>
    </w:p>
    <w:p w14:paraId="5176B2E3" w14:textId="77777777" w:rsidR="002A3CDA" w:rsidRPr="003B4351" w:rsidRDefault="002A3CDA" w:rsidP="00E60C91">
      <w:pPr>
        <w:spacing w:line="276" w:lineRule="auto"/>
        <w:jc w:val="both"/>
      </w:pPr>
    </w:p>
    <w:p w14:paraId="51B98621" w14:textId="77777777" w:rsidR="002A3CDA" w:rsidRPr="003B4351" w:rsidRDefault="002A3CDA">
      <w:pPr>
        <w:pStyle w:val="Odstavecseseznamem"/>
        <w:numPr>
          <w:ilvl w:val="0"/>
          <w:numId w:val="8"/>
        </w:numPr>
        <w:spacing w:after="160" w:line="276" w:lineRule="auto"/>
        <w:contextualSpacing/>
        <w:jc w:val="both"/>
      </w:pPr>
      <w:r w:rsidRPr="003B4351">
        <w:t>Níže, prosím uveďte způsoby použití, ke kterým je váš produkt registrován v souladu se systémem registrovaného použití nařízení REACH.</w:t>
      </w:r>
    </w:p>
    <w:p w14:paraId="555B8DC2" w14:textId="77777777" w:rsidR="002A3CDA" w:rsidRPr="003B4351" w:rsidRDefault="002A3CDA">
      <w:pPr>
        <w:pStyle w:val="Odstavecseseznamem"/>
        <w:numPr>
          <w:ilvl w:val="0"/>
          <w:numId w:val="9"/>
        </w:numPr>
        <w:spacing w:after="160" w:line="276" w:lineRule="auto"/>
        <w:contextualSpacing/>
        <w:jc w:val="both"/>
      </w:pPr>
      <w:r w:rsidRPr="003B4351">
        <w:t>Kategorie hlavní oblasti použití: .................................................</w:t>
      </w:r>
    </w:p>
    <w:p w14:paraId="345A294A" w14:textId="77777777" w:rsidR="002A3CDA" w:rsidRPr="003B4351" w:rsidRDefault="002A3CDA">
      <w:pPr>
        <w:pStyle w:val="Odstavecseseznamem"/>
        <w:numPr>
          <w:ilvl w:val="0"/>
          <w:numId w:val="9"/>
        </w:numPr>
        <w:spacing w:after="160" w:line="276" w:lineRule="auto"/>
        <w:contextualSpacing/>
        <w:jc w:val="both"/>
      </w:pPr>
      <w:r w:rsidRPr="003B4351">
        <w:t>Průmysl (sektor) použití (SU): ............................................................</w:t>
      </w:r>
    </w:p>
    <w:p w14:paraId="01EEBF3F" w14:textId="77777777" w:rsidR="002A3CDA" w:rsidRPr="003B4351" w:rsidRDefault="002A3CDA">
      <w:pPr>
        <w:pStyle w:val="Odstavecseseznamem"/>
        <w:numPr>
          <w:ilvl w:val="0"/>
          <w:numId w:val="9"/>
        </w:numPr>
        <w:spacing w:after="160" w:line="276" w:lineRule="auto"/>
        <w:contextualSpacing/>
        <w:jc w:val="both"/>
      </w:pPr>
      <w:r w:rsidRPr="003B4351">
        <w:t>Kategorie procesů (postupů) (PROC): ........................................</w:t>
      </w:r>
    </w:p>
    <w:p w14:paraId="3F2B92AD" w14:textId="77777777" w:rsidR="002A3CDA" w:rsidRPr="003B4351" w:rsidRDefault="002A3CDA">
      <w:pPr>
        <w:pStyle w:val="Odstavecseseznamem"/>
        <w:numPr>
          <w:ilvl w:val="0"/>
          <w:numId w:val="9"/>
        </w:numPr>
        <w:spacing w:after="160" w:line="276" w:lineRule="auto"/>
        <w:contextualSpacing/>
        <w:jc w:val="both"/>
      </w:pPr>
      <w:r w:rsidRPr="003B4351">
        <w:t>Kategorie produktu (přípravku) (PC): .........................................</w:t>
      </w:r>
    </w:p>
    <w:p w14:paraId="05A6D8EF" w14:textId="77777777" w:rsidR="002A3CDA" w:rsidRPr="003B4351" w:rsidRDefault="002A3CDA">
      <w:pPr>
        <w:pStyle w:val="Odstavecseseznamem"/>
        <w:numPr>
          <w:ilvl w:val="0"/>
          <w:numId w:val="9"/>
        </w:numPr>
        <w:spacing w:after="160" w:line="276" w:lineRule="auto"/>
        <w:contextualSpacing/>
        <w:jc w:val="both"/>
      </w:pPr>
      <w:r w:rsidRPr="003B4351">
        <w:lastRenderedPageBreak/>
        <w:t>Kategorie produktu z hlediska úniku do životního prostředí (ERC): ...........................</w:t>
      </w:r>
    </w:p>
    <w:p w14:paraId="6CDD0A62" w14:textId="77777777" w:rsidR="002A3CDA" w:rsidRPr="003B4351" w:rsidRDefault="002A3CDA" w:rsidP="00E60C91">
      <w:pPr>
        <w:spacing w:line="276" w:lineRule="auto"/>
        <w:jc w:val="both"/>
      </w:pPr>
    </w:p>
    <w:p w14:paraId="76E44F54" w14:textId="7B4EBE25" w:rsidR="002A3CDA" w:rsidRPr="003B4351" w:rsidRDefault="002A3CDA">
      <w:pPr>
        <w:pStyle w:val="Odstavecseseznamem"/>
        <w:numPr>
          <w:ilvl w:val="0"/>
          <w:numId w:val="8"/>
        </w:numPr>
        <w:spacing w:after="160" w:line="276" w:lineRule="auto"/>
        <w:contextualSpacing/>
        <w:jc w:val="both"/>
      </w:pPr>
      <w:r w:rsidRPr="003B4351">
        <w:t>V souladu s</w:t>
      </w:r>
      <w:r w:rsidR="00FB098F">
        <w:t> </w:t>
      </w:r>
      <w:r w:rsidRPr="003B4351">
        <w:t>ust</w:t>
      </w:r>
      <w:r w:rsidR="00FB098F">
        <w:t>.</w:t>
      </w:r>
      <w:r w:rsidRPr="003B4351">
        <w:t xml:space="preserve"> čl</w:t>
      </w:r>
      <w:r w:rsidR="00111F48">
        <w:t>.</w:t>
      </w:r>
      <w:r w:rsidRPr="003B4351">
        <w:t xml:space="preserve"> 33(1) nařízení REACH, je dodavatel u všech produktů obsahujících zvláště nebezpečné látky (SVHC) uvedené na „Kandidátské listině“ nebo v Příloze XIV nařízení REACH v hmotnostních koncentracích vyšších než 0,1 % (w/w) povinen poskytnout příjemcům produktu dostatečné informace pro bezpečné používání produktu, které má dodavatel k dispozici. Jako minimální informace musí být poskytnut alespoň název zvláště nebezpečné látky (SVHC). V souladu s</w:t>
      </w:r>
      <w:r w:rsidR="007A2E80">
        <w:t> </w:t>
      </w:r>
      <w:r w:rsidRPr="003B4351">
        <w:t>ust</w:t>
      </w:r>
      <w:r w:rsidR="007A2E80">
        <w:t>.</w:t>
      </w:r>
      <w:r w:rsidRPr="003B4351">
        <w:t xml:space="preserve"> čl</w:t>
      </w:r>
      <w:r w:rsidR="00111F48">
        <w:t>.</w:t>
      </w:r>
      <w:r w:rsidRPr="003B4351">
        <w:t xml:space="preserve"> 56(1) nařízení REACH, látky, které jsou uvedeny v Příloze XIV, nesmí být uvedeny na trh ani nesmí být používány, pokud nejsou splněny příslušná zvláštní ustanovení nařízení REACH (získání povolení nebo výjimky z povolení).</w:t>
      </w:r>
    </w:p>
    <w:p w14:paraId="2FC441ED" w14:textId="77777777" w:rsidR="002A3CDA" w:rsidRPr="003B4351" w:rsidRDefault="002A3CDA" w:rsidP="00E60C91">
      <w:pPr>
        <w:pStyle w:val="Odstavecseseznamem"/>
        <w:spacing w:line="276" w:lineRule="auto"/>
        <w:ind w:left="1247"/>
        <w:jc w:val="both"/>
      </w:pPr>
    </w:p>
    <w:p w14:paraId="1721F70B" w14:textId="77777777" w:rsidR="002A3CDA" w:rsidRPr="003B4351" w:rsidRDefault="002A3CDA" w:rsidP="00E60C91">
      <w:pPr>
        <w:spacing w:line="276" w:lineRule="auto"/>
        <w:ind w:left="709"/>
        <w:jc w:val="both"/>
        <w:rPr>
          <w:b/>
          <w:u w:val="single"/>
        </w:rPr>
      </w:pPr>
      <w:r w:rsidRPr="003B4351">
        <w:rPr>
          <w:b/>
          <w:u w:val="single"/>
        </w:rPr>
        <w:t>Potvrďte prosím, že produkt, který nabízíte společnosti ČEPRO, a.s. neobsahuje žádnou z látek, které jsou uvedeny ve shora popsaných seznamech.</w:t>
      </w:r>
    </w:p>
    <w:p w14:paraId="0D0F2196" w14:textId="77777777" w:rsidR="002A3CDA" w:rsidRPr="003B4351" w:rsidRDefault="002A3CDA" w:rsidP="00E60C91">
      <w:pPr>
        <w:spacing w:line="276" w:lineRule="auto"/>
        <w:ind w:left="709"/>
        <w:jc w:val="both"/>
      </w:pPr>
      <w:r w:rsidRPr="003B4351">
        <w:t>□ Potvrzuji, že žádná z látek ze shora uvedených seznamů není obsažena v nabízeném produktu.</w:t>
      </w:r>
    </w:p>
    <w:p w14:paraId="18884100" w14:textId="77777777" w:rsidR="002A3CDA" w:rsidRPr="003B4351" w:rsidRDefault="002A3CDA" w:rsidP="00E60C91">
      <w:pPr>
        <w:spacing w:line="276" w:lineRule="auto"/>
        <w:ind w:left="709"/>
        <w:jc w:val="both"/>
      </w:pPr>
      <w:r w:rsidRPr="003B4351">
        <w:t>□ Níže uvedené látky ze seznamů výše jsou obsaženy v nabízeném produktu:</w:t>
      </w:r>
    </w:p>
    <w:p w14:paraId="3E3257BF" w14:textId="6716A95A" w:rsidR="002A3CDA" w:rsidRPr="003B4351" w:rsidRDefault="002A3CDA" w:rsidP="00E60C91">
      <w:pPr>
        <w:spacing w:line="276" w:lineRule="auto"/>
        <w:ind w:left="709"/>
        <w:jc w:val="both"/>
      </w:pPr>
      <w:r w:rsidRPr="003B4351">
        <w:t>1. Název látky: .................. Číslo EC: ..................... Množství: ............. % (hmotnostních w/w)</w:t>
      </w:r>
    </w:p>
    <w:p w14:paraId="2C5CFD73" w14:textId="6B6BD1F0" w:rsidR="002A3CDA" w:rsidRPr="003B4351" w:rsidRDefault="002A3CDA" w:rsidP="00E60C91">
      <w:pPr>
        <w:spacing w:line="276" w:lineRule="auto"/>
        <w:ind w:left="709"/>
        <w:jc w:val="both"/>
      </w:pPr>
      <w:r w:rsidRPr="003B4351">
        <w:t>2. Název látky: .................. Číslo EC: ..................... Množství: ............. % (hmotnostních w/w)</w:t>
      </w:r>
    </w:p>
    <w:p w14:paraId="0673EE10" w14:textId="77777777" w:rsidR="002A3CDA" w:rsidRPr="003B4351" w:rsidRDefault="002A3CDA" w:rsidP="00E60C91">
      <w:pPr>
        <w:spacing w:line="276" w:lineRule="auto"/>
        <w:ind w:left="709"/>
        <w:jc w:val="both"/>
        <w:rPr>
          <w:u w:val="single"/>
        </w:rPr>
      </w:pPr>
    </w:p>
    <w:p w14:paraId="288081A7" w14:textId="77777777" w:rsidR="002A3CDA" w:rsidRPr="003B4351" w:rsidRDefault="002A3CDA">
      <w:pPr>
        <w:pStyle w:val="Odstavecseseznamem"/>
        <w:numPr>
          <w:ilvl w:val="0"/>
          <w:numId w:val="8"/>
        </w:numPr>
        <w:spacing w:after="160" w:line="276" w:lineRule="auto"/>
        <w:contextualSpacing/>
        <w:jc w:val="both"/>
        <w:rPr>
          <w:u w:val="single"/>
        </w:rPr>
      </w:pPr>
      <w:r w:rsidRPr="003B4351">
        <w:t>Prosím potvrďte, že společnosti ČEPRO, a.s. můžete poskytnout aktuální vydání bezpečnostního datového listu, v souladu s </w:t>
      </w:r>
      <w:r w:rsidR="00B36929" w:rsidRPr="003B4351">
        <w:t>ust</w:t>
      </w:r>
      <w:r w:rsidR="00B36929">
        <w:t>.</w:t>
      </w:r>
      <w:r w:rsidR="00B36929" w:rsidRPr="003B4351">
        <w:t xml:space="preserve"> </w:t>
      </w:r>
      <w:r w:rsidRPr="003B4351">
        <w:t>čl</w:t>
      </w:r>
      <w:r w:rsidR="00111F48">
        <w:t>.</w:t>
      </w:r>
      <w:r w:rsidRPr="003B4351">
        <w:t xml:space="preserve"> 31 nařízení REACH?</w:t>
      </w:r>
    </w:p>
    <w:p w14:paraId="64FAB317" w14:textId="77777777" w:rsidR="002A3CDA" w:rsidRPr="003B4351" w:rsidRDefault="002A3CDA" w:rsidP="00E60C91">
      <w:pPr>
        <w:spacing w:line="276" w:lineRule="auto"/>
        <w:ind w:left="709"/>
        <w:jc w:val="both"/>
      </w:pPr>
      <w:r w:rsidRPr="003B4351">
        <w:t>□ Ano, můžeme společnosti ČEPRO, a.s. poskytnout aktuální vydání bezpečnostního listu, které plně vyhovuje ustanovením nařízení REACH a v případě aktualizace bezpečnostního listu vám zašleme tento aktualizovaný bezpečnostní list.</w:t>
      </w:r>
    </w:p>
    <w:p w14:paraId="00B567E1" w14:textId="77777777" w:rsidR="002A3CDA" w:rsidRPr="003B4351" w:rsidRDefault="002A3CDA" w:rsidP="00E60C91">
      <w:pPr>
        <w:spacing w:line="276" w:lineRule="auto"/>
        <w:ind w:left="709"/>
        <w:jc w:val="both"/>
      </w:pPr>
      <w:r w:rsidRPr="003B4351">
        <w:t>□ Ne, ještě nemáme k dispozici aktuální vydání bezpečnostního listu, které plně vyhovuje ustanovením nařízení REACH. Tento bezpečnostní list, který bude plně vyhovovat ustanovením nařízení REACH vyhotovíme nejpozději do .................</w:t>
      </w:r>
    </w:p>
    <w:p w14:paraId="4A5ED324" w14:textId="77777777" w:rsidR="002A3CDA" w:rsidRPr="003B4351" w:rsidRDefault="002A3CDA" w:rsidP="00E60C91">
      <w:pPr>
        <w:spacing w:line="276" w:lineRule="auto"/>
        <w:jc w:val="both"/>
      </w:pPr>
    </w:p>
    <w:p w14:paraId="32D6F2F5" w14:textId="77777777" w:rsidR="002A3CDA" w:rsidRPr="003B4351" w:rsidRDefault="002A3CDA">
      <w:pPr>
        <w:pStyle w:val="Odstavecseseznamem"/>
        <w:numPr>
          <w:ilvl w:val="0"/>
          <w:numId w:val="8"/>
        </w:numPr>
        <w:spacing w:after="160" w:line="276" w:lineRule="auto"/>
        <w:contextualSpacing/>
        <w:jc w:val="both"/>
      </w:pPr>
      <w:r w:rsidRPr="003B4351">
        <w:t>Ručíte za to, že látky, které jsou ve shora uvedeném produktu obsaženy a které podléhají hlášení ve smyslu nařízení CLP, byly vaší společností nebo vaším dodavatelem ohlášeny.</w:t>
      </w:r>
    </w:p>
    <w:p w14:paraId="7B336F00" w14:textId="77777777" w:rsidR="002A3CDA" w:rsidRPr="003B4351" w:rsidRDefault="002A3CDA" w:rsidP="00E60C91">
      <w:pPr>
        <w:spacing w:line="276" w:lineRule="auto"/>
        <w:ind w:left="709"/>
        <w:jc w:val="both"/>
      </w:pPr>
      <w:r w:rsidRPr="003B4351">
        <w:t>□ Ano</w:t>
      </w:r>
    </w:p>
    <w:p w14:paraId="7F365692" w14:textId="77777777" w:rsidR="002A3CDA" w:rsidRPr="003B4351" w:rsidRDefault="002A3CDA" w:rsidP="00E60C91">
      <w:pPr>
        <w:spacing w:line="276" w:lineRule="auto"/>
        <w:ind w:left="709"/>
        <w:jc w:val="both"/>
      </w:pPr>
      <w:r w:rsidRPr="003B4351">
        <w:t>1. Číslo EC: ........................ Číslo oznámení: ...........................</w:t>
      </w:r>
    </w:p>
    <w:p w14:paraId="62A41DBE" w14:textId="77777777" w:rsidR="002A3CDA" w:rsidRPr="003B4351" w:rsidRDefault="002A3CDA" w:rsidP="00E60C91">
      <w:pPr>
        <w:spacing w:line="276" w:lineRule="auto"/>
        <w:ind w:left="709"/>
        <w:jc w:val="both"/>
      </w:pPr>
      <w:r w:rsidRPr="003B4351">
        <w:t>2. Číslo EC: ........................ Číslo oznámení: ...........................</w:t>
      </w:r>
    </w:p>
    <w:p w14:paraId="4D15E1DB" w14:textId="77777777" w:rsidR="002A3CDA" w:rsidRPr="003B4351" w:rsidRDefault="002A3CDA" w:rsidP="00E60C91">
      <w:pPr>
        <w:spacing w:line="276" w:lineRule="auto"/>
        <w:ind w:left="709"/>
        <w:jc w:val="both"/>
      </w:pPr>
      <w:r w:rsidRPr="003B4351">
        <w:t>3. Číslo EC: ........................ Číslo oznámení: ...........................</w:t>
      </w:r>
    </w:p>
    <w:p w14:paraId="5B86749C" w14:textId="77777777" w:rsidR="002A3CDA" w:rsidRPr="003B4351" w:rsidRDefault="002A3CDA" w:rsidP="00E60C91">
      <w:pPr>
        <w:spacing w:line="276" w:lineRule="auto"/>
        <w:ind w:left="709"/>
        <w:jc w:val="both"/>
      </w:pPr>
      <w:r w:rsidRPr="003B4351">
        <w:t>□ Ne, protože .............................................</w:t>
      </w:r>
    </w:p>
    <w:p w14:paraId="50346DA5" w14:textId="77777777" w:rsidR="002A3CDA" w:rsidRPr="003B4351" w:rsidRDefault="002A3CDA" w:rsidP="00E60C91">
      <w:pPr>
        <w:spacing w:line="276" w:lineRule="auto"/>
        <w:ind w:left="709"/>
        <w:jc w:val="both"/>
      </w:pPr>
    </w:p>
    <w:p w14:paraId="065F3F24" w14:textId="77777777" w:rsidR="002A3CDA" w:rsidRPr="003B4351" w:rsidRDefault="002A3CDA" w:rsidP="00E60C91">
      <w:pPr>
        <w:spacing w:line="276" w:lineRule="auto"/>
        <w:ind w:left="709"/>
        <w:jc w:val="both"/>
      </w:pPr>
    </w:p>
    <w:p w14:paraId="0F0606A6" w14:textId="77777777" w:rsidR="002A3CDA" w:rsidRPr="003B4351" w:rsidRDefault="002A3CDA" w:rsidP="001B0BBB">
      <w:pPr>
        <w:spacing w:after="240" w:line="276" w:lineRule="auto"/>
        <w:jc w:val="both"/>
        <w:rPr>
          <w:b/>
          <w:u w:val="single"/>
        </w:rPr>
      </w:pPr>
      <w:r w:rsidRPr="003B4351">
        <w:rPr>
          <w:b/>
          <w:u w:val="single"/>
        </w:rPr>
        <w:lastRenderedPageBreak/>
        <w:t>Pokud je vaše společnost registrována mimo země Evropské unie, odpovězte prosím také na následující otázky:</w:t>
      </w:r>
    </w:p>
    <w:p w14:paraId="7539B51D" w14:textId="77777777" w:rsidR="002A3CDA" w:rsidRPr="003B4351" w:rsidRDefault="002A3CDA">
      <w:pPr>
        <w:pStyle w:val="Odstavecseseznamem"/>
        <w:numPr>
          <w:ilvl w:val="0"/>
          <w:numId w:val="10"/>
        </w:numPr>
        <w:spacing w:after="160" w:line="276" w:lineRule="auto"/>
        <w:contextualSpacing/>
        <w:jc w:val="both"/>
        <w:rPr>
          <w:b/>
          <w:u w:val="single"/>
        </w:rPr>
      </w:pPr>
      <w:r w:rsidRPr="003B4351">
        <w:t>Potvrzujeme, že vaše společnost ustanovila fyzickou nebo právnickou osobu se sídlem v Evropské Unii, jako vašeho jediného zástupce (dále jen jediný zástupce), ve smyslu čl</w:t>
      </w:r>
      <w:r w:rsidR="00111F48">
        <w:t>.</w:t>
      </w:r>
      <w:r w:rsidRPr="003B4351">
        <w:t xml:space="preserve"> 8 nařízení REACH a že tento jediný zástupce, ustanovený vaší společnosti splnil všechny povinnosti dovozce, ve smyslu nařízení REACH a zejména to, že shora uvedený produkt (a všechny látky, které jsou v něm obsaženy) byly tímto jediným zástupcem řádně zaregistrovány (pokud takové registraci podléhají), v souladu s ustanovením nařízení REACH?</w:t>
      </w:r>
    </w:p>
    <w:p w14:paraId="41E61D2F" w14:textId="77777777" w:rsidR="002A3CDA" w:rsidRPr="003B4351" w:rsidRDefault="002A3CDA" w:rsidP="00E60C91">
      <w:pPr>
        <w:spacing w:line="276" w:lineRule="auto"/>
        <w:ind w:left="567"/>
        <w:jc w:val="both"/>
      </w:pPr>
      <w:r w:rsidRPr="003B4351">
        <w:t>□ Ano</w:t>
      </w:r>
    </w:p>
    <w:p w14:paraId="33FA7376" w14:textId="77777777" w:rsidR="002A3CDA" w:rsidRPr="003B4351" w:rsidRDefault="002A3CDA" w:rsidP="005E714F">
      <w:pPr>
        <w:spacing w:after="240" w:line="276" w:lineRule="auto"/>
        <w:ind w:left="567"/>
        <w:jc w:val="both"/>
      </w:pPr>
      <w:r w:rsidRPr="003B4351">
        <w:t>□ Ne</w:t>
      </w:r>
    </w:p>
    <w:p w14:paraId="2A2C321C" w14:textId="77777777" w:rsidR="002A3CDA" w:rsidRPr="003B4351" w:rsidRDefault="002A3CDA" w:rsidP="00E60C91">
      <w:pPr>
        <w:spacing w:line="276" w:lineRule="auto"/>
        <w:ind w:left="567"/>
        <w:jc w:val="both"/>
      </w:pPr>
      <w:r w:rsidRPr="003B4351">
        <w:t>Pokud je vaše odpověď ano, prosím uveďte kontaktní jméno (název) a adresu jediného zástupce, který je odpovědný za zajištění dodržování ustanovení nařízení REACH:</w:t>
      </w:r>
    </w:p>
    <w:p w14:paraId="7C8B3782" w14:textId="77777777" w:rsidR="002A3CDA" w:rsidRPr="003B4351" w:rsidRDefault="002A3CDA" w:rsidP="00E60C91">
      <w:pPr>
        <w:spacing w:line="276" w:lineRule="auto"/>
        <w:ind w:left="567"/>
        <w:jc w:val="both"/>
      </w:pPr>
      <w:r w:rsidRPr="003B4351">
        <w:t>......................................................................................</w:t>
      </w:r>
    </w:p>
    <w:p w14:paraId="03DD602E" w14:textId="77777777" w:rsidR="002A3CDA" w:rsidRPr="003B4351" w:rsidRDefault="002A3CDA" w:rsidP="00E60C91">
      <w:pPr>
        <w:spacing w:line="276" w:lineRule="auto"/>
        <w:ind w:left="567"/>
        <w:jc w:val="both"/>
      </w:pPr>
    </w:p>
    <w:p w14:paraId="5EBF7231" w14:textId="77777777" w:rsidR="002A3CDA" w:rsidRPr="003B4351" w:rsidRDefault="002A3CDA">
      <w:pPr>
        <w:pStyle w:val="Odstavecseseznamem"/>
        <w:numPr>
          <w:ilvl w:val="0"/>
          <w:numId w:val="10"/>
        </w:numPr>
        <w:spacing w:after="160" w:line="276" w:lineRule="auto"/>
        <w:contextualSpacing/>
        <w:jc w:val="both"/>
      </w:pPr>
      <w:r w:rsidRPr="003B4351">
        <w:t>Ručíte za to, že veškeré množství shora uvedeného produktu, které vaše společnost vyrobila a dovezla do Evropské unie, je nebo bude do příslušné časové lhůty řádně registrováno vaším jediným zástupcem?</w:t>
      </w:r>
    </w:p>
    <w:p w14:paraId="718CA574" w14:textId="77777777" w:rsidR="002A3CDA" w:rsidRPr="003B4351" w:rsidRDefault="002A3CDA" w:rsidP="00E60C91">
      <w:pPr>
        <w:spacing w:line="276" w:lineRule="auto"/>
        <w:ind w:left="567"/>
        <w:jc w:val="both"/>
      </w:pPr>
      <w:r w:rsidRPr="003B4351">
        <w:t>□ Ano</w:t>
      </w:r>
    </w:p>
    <w:p w14:paraId="3BB4434F" w14:textId="77777777" w:rsidR="002A3CDA" w:rsidRPr="003B4351" w:rsidRDefault="002A3CDA" w:rsidP="00E60C91">
      <w:pPr>
        <w:spacing w:line="276" w:lineRule="auto"/>
        <w:ind w:left="567"/>
        <w:jc w:val="both"/>
      </w:pPr>
      <w:r w:rsidRPr="003B4351">
        <w:t>□ Ne</w:t>
      </w:r>
    </w:p>
    <w:p w14:paraId="1C23777A" w14:textId="77777777" w:rsidR="00506667" w:rsidRDefault="00506667" w:rsidP="00E60C91">
      <w:pPr>
        <w:spacing w:line="276" w:lineRule="auto"/>
        <w:jc w:val="both"/>
      </w:pPr>
    </w:p>
    <w:p w14:paraId="17AB3826" w14:textId="77777777" w:rsidR="00506667" w:rsidRDefault="00506667" w:rsidP="00E60C91">
      <w:pPr>
        <w:spacing w:line="276" w:lineRule="auto"/>
        <w:jc w:val="both"/>
      </w:pPr>
    </w:p>
    <w:p w14:paraId="0D870465" w14:textId="77777777" w:rsidR="002A3CDA" w:rsidRPr="003B4351" w:rsidRDefault="002A3CDA" w:rsidP="00E60C91">
      <w:pPr>
        <w:spacing w:line="276" w:lineRule="auto"/>
        <w:jc w:val="both"/>
      </w:pPr>
      <w:r w:rsidRPr="003B4351">
        <w:t xml:space="preserve">Datum: </w:t>
      </w:r>
    </w:p>
    <w:p w14:paraId="2D34EE74" w14:textId="77777777" w:rsidR="00BF1914" w:rsidRDefault="00BF1914" w:rsidP="00E60C91">
      <w:pPr>
        <w:spacing w:line="276" w:lineRule="auto"/>
        <w:jc w:val="both"/>
      </w:pPr>
    </w:p>
    <w:p w14:paraId="71DEA113" w14:textId="77777777" w:rsidR="00506667" w:rsidRDefault="00506667" w:rsidP="00E60C91">
      <w:pPr>
        <w:spacing w:line="276" w:lineRule="auto"/>
        <w:jc w:val="both"/>
      </w:pPr>
    </w:p>
    <w:p w14:paraId="04D6513D" w14:textId="77777777" w:rsidR="00506667" w:rsidRDefault="00506667" w:rsidP="00E60C91">
      <w:pPr>
        <w:spacing w:line="276" w:lineRule="auto"/>
        <w:jc w:val="both"/>
      </w:pPr>
    </w:p>
    <w:p w14:paraId="2CF7440A" w14:textId="77777777" w:rsidR="00506667" w:rsidRPr="003B4351" w:rsidRDefault="00506667" w:rsidP="00E60C91">
      <w:pPr>
        <w:spacing w:line="276" w:lineRule="auto"/>
        <w:jc w:val="both"/>
      </w:pPr>
    </w:p>
    <w:p w14:paraId="0FC0503D" w14:textId="77777777" w:rsidR="002A3CDA" w:rsidRPr="003B4351" w:rsidRDefault="002A3CDA" w:rsidP="00E60C91">
      <w:pPr>
        <w:spacing w:line="276" w:lineRule="auto"/>
        <w:jc w:val="both"/>
      </w:pPr>
      <w:r w:rsidRPr="003B4351">
        <w:t>..........................................</w:t>
      </w:r>
    </w:p>
    <w:p w14:paraId="5FD2FAD1" w14:textId="77777777" w:rsidR="002A3CDA" w:rsidRPr="003B4351" w:rsidRDefault="002A3CDA" w:rsidP="00E60C91">
      <w:pPr>
        <w:spacing w:line="276" w:lineRule="auto"/>
        <w:jc w:val="both"/>
      </w:pPr>
      <w:r w:rsidRPr="003B4351">
        <w:t>jméno:</w:t>
      </w:r>
    </w:p>
    <w:p w14:paraId="3BED08C8" w14:textId="77777777" w:rsidR="002A3CDA" w:rsidRPr="003B4351" w:rsidRDefault="002A3CDA" w:rsidP="00E60C91">
      <w:pPr>
        <w:spacing w:line="276" w:lineRule="auto"/>
        <w:jc w:val="both"/>
      </w:pPr>
      <w:r w:rsidRPr="003B4351">
        <w:t>firma:</w:t>
      </w:r>
    </w:p>
    <w:p w14:paraId="0F76A6DE" w14:textId="77777777" w:rsidR="002A3CDA" w:rsidRPr="003B4351" w:rsidRDefault="002A3CDA" w:rsidP="00E60C91">
      <w:pPr>
        <w:spacing w:line="276" w:lineRule="auto"/>
        <w:jc w:val="both"/>
      </w:pPr>
      <w:r w:rsidRPr="003B4351">
        <w:t>pracovní zařazení:</w:t>
      </w:r>
    </w:p>
    <w:p w14:paraId="62AC9894" w14:textId="53389921" w:rsidR="00EC55F7" w:rsidRPr="009137D8" w:rsidRDefault="00EC55F7" w:rsidP="009137D8">
      <w:pPr>
        <w:pStyle w:val="Zkladntextodsazen2"/>
        <w:pageBreakBefore/>
        <w:widowControl/>
        <w:tabs>
          <w:tab w:val="clear" w:pos="355"/>
          <w:tab w:val="clear" w:pos="3333"/>
          <w:tab w:val="clear" w:pos="6310"/>
          <w:tab w:val="left" w:pos="7200"/>
        </w:tabs>
        <w:overflowPunct/>
        <w:autoSpaceDE/>
        <w:adjustRightInd/>
        <w:spacing w:after="240" w:line="276" w:lineRule="auto"/>
        <w:ind w:left="0" w:firstLine="0"/>
        <w:jc w:val="center"/>
        <w:rPr>
          <w:rFonts w:ascii="Times New Roman" w:hAnsi="Times New Roman"/>
          <w:b/>
          <w:sz w:val="24"/>
          <w:lang w:val="cs-CZ"/>
        </w:rPr>
      </w:pPr>
      <w:r w:rsidRPr="00922499">
        <w:rPr>
          <w:rFonts w:ascii="Times New Roman" w:hAnsi="Times New Roman"/>
          <w:b/>
          <w:color w:val="C00000"/>
          <w:sz w:val="24"/>
          <w:lang w:val="cs-CZ"/>
        </w:rPr>
        <w:lastRenderedPageBreak/>
        <w:t xml:space="preserve">Příloha č. </w:t>
      </w:r>
      <w:r w:rsidR="00CD1E8C">
        <w:rPr>
          <w:rFonts w:ascii="Times New Roman" w:hAnsi="Times New Roman"/>
          <w:b/>
          <w:bCs/>
          <w:color w:val="C00000"/>
          <w:sz w:val="24"/>
          <w:szCs w:val="24"/>
          <w:lang w:val="cs-CZ"/>
        </w:rPr>
        <w:t>6</w:t>
      </w:r>
      <w:r w:rsidRPr="00922499">
        <w:rPr>
          <w:rFonts w:ascii="Times New Roman" w:hAnsi="Times New Roman"/>
          <w:b/>
          <w:color w:val="C00000"/>
          <w:sz w:val="24"/>
          <w:lang w:val="cs-CZ"/>
        </w:rPr>
        <w:t xml:space="preserve"> Rámcové dohody</w:t>
      </w:r>
    </w:p>
    <w:p w14:paraId="656D5E3C" w14:textId="77777777" w:rsidR="00DA6145" w:rsidRPr="005E714F" w:rsidRDefault="0054014D" w:rsidP="009137D8">
      <w:pPr>
        <w:pStyle w:val="Zkladntextodsazen2"/>
        <w:widowControl/>
        <w:tabs>
          <w:tab w:val="clear" w:pos="355"/>
          <w:tab w:val="clear" w:pos="3333"/>
          <w:tab w:val="clear" w:pos="6310"/>
          <w:tab w:val="left" w:pos="7200"/>
        </w:tabs>
        <w:overflowPunct/>
        <w:autoSpaceDE/>
        <w:adjustRightInd/>
        <w:spacing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Potvrzení o registraci distributora pohonných hmot</w:t>
      </w:r>
    </w:p>
    <w:p w14:paraId="126647B3" w14:textId="5ADA25D1" w:rsidR="00B24ABD" w:rsidRDefault="00B24ABD" w:rsidP="009137D8">
      <w:pPr>
        <w:pStyle w:val="Zkladntextodsazen2"/>
        <w:pageBreakBefore/>
        <w:widowControl/>
        <w:tabs>
          <w:tab w:val="clear" w:pos="355"/>
          <w:tab w:val="clear" w:pos="3333"/>
          <w:tab w:val="clear" w:pos="6310"/>
          <w:tab w:val="left" w:pos="7200"/>
        </w:tabs>
        <w:overflowPunct/>
        <w:autoSpaceDE/>
        <w:adjustRightInd/>
        <w:spacing w:after="240" w:line="276" w:lineRule="auto"/>
        <w:ind w:left="0" w:firstLine="0"/>
        <w:jc w:val="center"/>
        <w:rPr>
          <w:rFonts w:ascii="Times New Roman" w:hAnsi="Times New Roman"/>
          <w:b/>
          <w:color w:val="C00000"/>
          <w:sz w:val="24"/>
          <w:szCs w:val="24"/>
          <w:lang w:val="cs-CZ"/>
        </w:rPr>
      </w:pPr>
      <w:r w:rsidRPr="007D38EB">
        <w:rPr>
          <w:rFonts w:ascii="Times New Roman" w:hAnsi="Times New Roman"/>
          <w:b/>
          <w:color w:val="C00000"/>
          <w:sz w:val="24"/>
          <w:szCs w:val="24"/>
          <w:lang w:val="cs-CZ"/>
        </w:rPr>
        <w:lastRenderedPageBreak/>
        <w:t xml:space="preserve">Příloha č. </w:t>
      </w:r>
      <w:r w:rsidR="00CD1E8C">
        <w:rPr>
          <w:rFonts w:ascii="Times New Roman" w:hAnsi="Times New Roman"/>
          <w:b/>
          <w:color w:val="C00000"/>
          <w:sz w:val="24"/>
          <w:szCs w:val="24"/>
          <w:lang w:val="cs-CZ"/>
        </w:rPr>
        <w:t>7</w:t>
      </w:r>
      <w:r w:rsidR="00BB52F9">
        <w:rPr>
          <w:rFonts w:ascii="Times New Roman" w:hAnsi="Times New Roman"/>
          <w:b/>
          <w:color w:val="C00000"/>
          <w:sz w:val="24"/>
          <w:szCs w:val="24"/>
          <w:lang w:val="cs-CZ"/>
        </w:rPr>
        <w:t xml:space="preserve"> </w:t>
      </w:r>
      <w:r>
        <w:rPr>
          <w:rFonts w:ascii="Times New Roman" w:hAnsi="Times New Roman"/>
          <w:b/>
          <w:color w:val="C00000"/>
          <w:sz w:val="24"/>
          <w:szCs w:val="24"/>
          <w:lang w:val="cs-CZ"/>
        </w:rPr>
        <w:t>Rámcové dohody</w:t>
      </w:r>
    </w:p>
    <w:p w14:paraId="0097692A" w14:textId="77777777" w:rsidR="00F90609" w:rsidRDefault="00DA6145" w:rsidP="009137D8">
      <w:pPr>
        <w:pStyle w:val="Zkladntextodsazen2"/>
        <w:widowControl/>
        <w:tabs>
          <w:tab w:val="clear" w:pos="355"/>
          <w:tab w:val="clear" w:pos="3333"/>
          <w:tab w:val="clear" w:pos="6310"/>
          <w:tab w:val="left" w:pos="3686"/>
        </w:tabs>
        <w:overflowPunct/>
        <w:autoSpaceDE/>
        <w:adjustRightInd/>
        <w:spacing w:line="276" w:lineRule="auto"/>
        <w:ind w:left="0" w:firstLine="601"/>
        <w:jc w:val="center"/>
        <w:rPr>
          <w:rFonts w:ascii="Times New Roman" w:hAnsi="Times New Roman"/>
          <w:b/>
          <w:sz w:val="24"/>
          <w:szCs w:val="24"/>
          <w:lang w:val="cs-CZ"/>
        </w:rPr>
      </w:pPr>
      <w:r w:rsidRPr="005E714F">
        <w:rPr>
          <w:rFonts w:ascii="Times New Roman" w:hAnsi="Times New Roman"/>
          <w:b/>
          <w:sz w:val="24"/>
          <w:szCs w:val="24"/>
          <w:lang w:val="cs-CZ"/>
        </w:rPr>
        <w:t xml:space="preserve">Výpis </w:t>
      </w:r>
      <w:r w:rsidR="00AA4300" w:rsidRPr="005E714F">
        <w:rPr>
          <w:rFonts w:ascii="Times New Roman" w:hAnsi="Times New Roman"/>
          <w:b/>
          <w:sz w:val="24"/>
          <w:szCs w:val="24"/>
          <w:lang w:val="cs-CZ"/>
        </w:rPr>
        <w:t xml:space="preserve">z </w:t>
      </w:r>
      <w:r w:rsidR="00AA4300" w:rsidRPr="005E714F">
        <w:rPr>
          <w:rFonts w:ascii="Times New Roman" w:hAnsi="Times New Roman"/>
          <w:b/>
          <w:color w:val="000000"/>
          <w:sz w:val="24"/>
          <w:szCs w:val="24"/>
          <w:lang w:val="cs-CZ"/>
        </w:rPr>
        <w:t xml:space="preserve">registru plátců DPH z Daňového </w:t>
      </w:r>
      <w:r w:rsidR="00AA4300" w:rsidRPr="005E714F">
        <w:rPr>
          <w:rFonts w:ascii="Times New Roman" w:hAnsi="Times New Roman"/>
          <w:b/>
          <w:sz w:val="24"/>
          <w:szCs w:val="24"/>
          <w:lang w:val="cs-CZ"/>
        </w:rPr>
        <w:t xml:space="preserve">portálu finanční správy </w:t>
      </w:r>
      <w:r w:rsidRPr="005E714F">
        <w:rPr>
          <w:rFonts w:ascii="Times New Roman" w:hAnsi="Times New Roman"/>
          <w:b/>
          <w:sz w:val="24"/>
          <w:szCs w:val="24"/>
          <w:lang w:val="cs-CZ"/>
        </w:rPr>
        <w:t>dokládající zveřejnění bankovn</w:t>
      </w:r>
      <w:r w:rsidR="00F90609" w:rsidRPr="005E714F">
        <w:rPr>
          <w:rFonts w:ascii="Times New Roman" w:hAnsi="Times New Roman"/>
          <w:b/>
          <w:sz w:val="24"/>
          <w:szCs w:val="24"/>
          <w:lang w:val="cs-CZ"/>
        </w:rPr>
        <w:t xml:space="preserve">ího </w:t>
      </w:r>
      <w:r w:rsidRPr="005E714F">
        <w:rPr>
          <w:rFonts w:ascii="Times New Roman" w:hAnsi="Times New Roman"/>
          <w:b/>
          <w:sz w:val="24"/>
          <w:szCs w:val="24"/>
          <w:lang w:val="cs-CZ"/>
        </w:rPr>
        <w:t>účtu dodavatele správcem daně</w:t>
      </w:r>
      <w:r w:rsidR="00752AC9" w:rsidRPr="005E714F">
        <w:rPr>
          <w:rFonts w:ascii="Times New Roman" w:hAnsi="Times New Roman"/>
          <w:b/>
          <w:sz w:val="24"/>
          <w:szCs w:val="24"/>
          <w:lang w:val="cs-CZ"/>
        </w:rPr>
        <w:t xml:space="preserve"> a informaci, že je dodavatel </w:t>
      </w:r>
      <w:r w:rsidR="001F001E" w:rsidRPr="005E714F">
        <w:rPr>
          <w:rFonts w:ascii="Times New Roman" w:hAnsi="Times New Roman"/>
          <w:b/>
          <w:sz w:val="24"/>
          <w:szCs w:val="24"/>
          <w:lang w:val="cs-CZ"/>
        </w:rPr>
        <w:t>spolehlivým plátcem</w:t>
      </w:r>
      <w:r w:rsidR="00752AC9" w:rsidRPr="005E714F">
        <w:rPr>
          <w:rFonts w:ascii="Times New Roman" w:hAnsi="Times New Roman"/>
          <w:b/>
          <w:sz w:val="24"/>
          <w:szCs w:val="24"/>
          <w:lang w:val="cs-CZ"/>
        </w:rPr>
        <w:t xml:space="preserve"> daně</w:t>
      </w:r>
    </w:p>
    <w:p w14:paraId="4BAA31D2" w14:textId="77777777" w:rsidR="00C20CFF" w:rsidRPr="009137D8" w:rsidRDefault="00C20CFF" w:rsidP="009137D8">
      <w:pPr>
        <w:pStyle w:val="Zkladntextodsazen2"/>
        <w:widowControl/>
        <w:tabs>
          <w:tab w:val="clear" w:pos="355"/>
          <w:tab w:val="clear" w:pos="3333"/>
          <w:tab w:val="clear" w:pos="6310"/>
          <w:tab w:val="left" w:pos="3686"/>
        </w:tabs>
        <w:overflowPunct/>
        <w:autoSpaceDE/>
        <w:adjustRightInd/>
        <w:spacing w:line="276" w:lineRule="auto"/>
        <w:ind w:left="0" w:firstLine="601"/>
        <w:jc w:val="center"/>
        <w:rPr>
          <w:rFonts w:ascii="Times New Roman" w:hAnsi="Times New Roman"/>
          <w:b/>
          <w:sz w:val="24"/>
          <w:lang w:val="cs-CZ"/>
        </w:rPr>
      </w:pPr>
    </w:p>
    <w:p w14:paraId="493402C8" w14:textId="09631805" w:rsidR="00066AEA" w:rsidRDefault="00066AEA" w:rsidP="009137D8">
      <w:pPr>
        <w:pStyle w:val="Zkladntextodsazen2"/>
        <w:pageBreakBefore/>
        <w:widowControl/>
        <w:tabs>
          <w:tab w:val="clear" w:pos="355"/>
          <w:tab w:val="clear" w:pos="3333"/>
          <w:tab w:val="clear" w:pos="6310"/>
          <w:tab w:val="left" w:pos="7200"/>
        </w:tabs>
        <w:overflowPunct/>
        <w:autoSpaceDE/>
        <w:adjustRightInd/>
        <w:spacing w:after="240" w:line="276" w:lineRule="auto"/>
        <w:ind w:left="0" w:firstLine="0"/>
        <w:jc w:val="center"/>
        <w:rPr>
          <w:rFonts w:ascii="Times New Roman" w:hAnsi="Times New Roman"/>
          <w:b/>
          <w:color w:val="C00000"/>
          <w:sz w:val="24"/>
          <w:szCs w:val="24"/>
          <w:lang w:val="cs-CZ"/>
        </w:rPr>
      </w:pPr>
      <w:bookmarkStart w:id="231" w:name="_Hlk84337643"/>
      <w:bookmarkStart w:id="232" w:name="_Hlk83307955"/>
      <w:r w:rsidRPr="007D38EB">
        <w:rPr>
          <w:rFonts w:ascii="Times New Roman" w:hAnsi="Times New Roman"/>
          <w:b/>
          <w:color w:val="C00000"/>
          <w:sz w:val="24"/>
          <w:szCs w:val="24"/>
          <w:lang w:val="cs-CZ"/>
        </w:rPr>
        <w:lastRenderedPageBreak/>
        <w:t xml:space="preserve">Příloha č. </w:t>
      </w:r>
      <w:r w:rsidR="00CD1E8C">
        <w:rPr>
          <w:rFonts w:ascii="Times New Roman" w:hAnsi="Times New Roman"/>
          <w:b/>
          <w:color w:val="C00000"/>
          <w:sz w:val="24"/>
          <w:szCs w:val="24"/>
          <w:lang w:val="cs-CZ"/>
        </w:rPr>
        <w:t>8</w:t>
      </w:r>
      <w:r>
        <w:rPr>
          <w:rFonts w:ascii="Times New Roman" w:hAnsi="Times New Roman"/>
          <w:b/>
          <w:color w:val="C00000"/>
          <w:sz w:val="24"/>
          <w:szCs w:val="24"/>
          <w:lang w:val="cs-CZ"/>
        </w:rPr>
        <w:t xml:space="preserve"> Rámcové dohody</w:t>
      </w:r>
    </w:p>
    <w:p w14:paraId="6B5B9B2E" w14:textId="77777777" w:rsidR="00066AEA" w:rsidRDefault="00066AEA" w:rsidP="009137D8">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b/>
          <w:bCs/>
          <w:sz w:val="24"/>
          <w:szCs w:val="24"/>
          <w:lang w:val="cs-CZ"/>
        </w:rPr>
      </w:pPr>
      <w:bookmarkStart w:id="233" w:name="_Hlk83307984"/>
      <w:bookmarkStart w:id="234" w:name="_Hlk84337664"/>
      <w:bookmarkStart w:id="235" w:name="_Hlk82531605"/>
      <w:bookmarkEnd w:id="231"/>
      <w:bookmarkEnd w:id="232"/>
      <w:r w:rsidRPr="008366C9">
        <w:rPr>
          <w:rFonts w:ascii="Times New Roman" w:hAnsi="Times New Roman"/>
          <w:b/>
          <w:bCs/>
          <w:sz w:val="24"/>
          <w:szCs w:val="24"/>
          <w:lang w:val="cs-CZ"/>
        </w:rPr>
        <w:t>Čestné prohlášení o neexistenci střetu zájmů a pravdivosti údajů o skutečném majiteli</w:t>
      </w:r>
      <w:bookmarkEnd w:id="233"/>
    </w:p>
    <w:p w14:paraId="53952BD1" w14:textId="77777777" w:rsidR="00482455" w:rsidRDefault="00482455" w:rsidP="009137D8">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b/>
          <w:bCs/>
          <w:sz w:val="24"/>
          <w:szCs w:val="24"/>
          <w:lang w:val="cs-CZ"/>
        </w:rPr>
      </w:pPr>
    </w:p>
    <w:p w14:paraId="7ADE7214" w14:textId="7973708B" w:rsidR="00482455" w:rsidRPr="00AA13EB" w:rsidRDefault="00482455" w:rsidP="00482455">
      <w:pPr>
        <w:spacing w:after="240" w:line="276" w:lineRule="auto"/>
        <w:jc w:val="both"/>
        <w:rPr>
          <w:rFonts w:eastAsia="Tahoma"/>
          <w:b/>
          <w:lang w:eastAsia="en-US"/>
        </w:rPr>
      </w:pPr>
      <w:r w:rsidRPr="00AA13EB">
        <w:rPr>
          <w:rFonts w:eastAsia="Tahoma"/>
          <w:lang w:eastAsia="en-US"/>
        </w:rPr>
        <w:t xml:space="preserve">Pro účely podání nabídky v </w:t>
      </w:r>
      <w:bookmarkStart w:id="236" w:name="_Hlk73950791"/>
      <w:r w:rsidRPr="00AA13EB">
        <w:rPr>
          <w:rFonts w:eastAsia="Tahoma"/>
          <w:lang w:eastAsia="en-US"/>
        </w:rPr>
        <w:t xml:space="preserve">zadávacím řízení na </w:t>
      </w:r>
      <w:r w:rsidRPr="00AA13EB">
        <w:rPr>
          <w:rFonts w:eastAsia="Tahoma"/>
          <w:shd w:val="clear" w:color="auto" w:fill="FFFFFF"/>
          <w:lang w:eastAsia="en-US"/>
        </w:rPr>
        <w:t xml:space="preserve">veřejnou zakázku s názvem </w:t>
      </w:r>
      <w:r w:rsidRPr="00AA13EB">
        <w:rPr>
          <w:rFonts w:eastAsia="Tahoma"/>
          <w:bCs/>
          <w:shd w:val="clear" w:color="auto" w:fill="FFFFFF"/>
          <w:lang w:eastAsia="en-US"/>
        </w:rPr>
        <w:t>„</w:t>
      </w:r>
      <w:r w:rsidRPr="002844BC">
        <w:rPr>
          <w:rFonts w:eastAsia="Tahoma"/>
          <w:bCs/>
          <w:i/>
          <w:iCs/>
          <w:shd w:val="clear" w:color="auto" w:fill="FFFFFF"/>
          <w:lang w:eastAsia="en-US"/>
        </w:rPr>
        <w:t xml:space="preserve">Rámcová dohoda na </w:t>
      </w:r>
      <w:r w:rsidR="00791FC4" w:rsidRPr="00791FC4">
        <w:rPr>
          <w:rFonts w:eastAsia="Tahoma"/>
          <w:bCs/>
          <w:i/>
          <w:iCs/>
          <w:shd w:val="clear" w:color="auto" w:fill="FFFFFF"/>
          <w:lang w:eastAsia="en-US"/>
        </w:rPr>
        <w:t>poskytování dodávek určených druhů minerálních olejů na paritě ITT</w:t>
      </w:r>
      <w:r>
        <w:rPr>
          <w:rFonts w:eastAsia="Tahoma"/>
          <w:lang w:eastAsia="en-US"/>
        </w:rPr>
        <w:t>“</w:t>
      </w:r>
      <w:r w:rsidRPr="00AA13EB">
        <w:rPr>
          <w:rFonts w:eastAsia="Tahoma"/>
          <w:shd w:val="clear" w:color="auto" w:fill="FFFFFF"/>
          <w:lang w:eastAsia="en-US"/>
        </w:rPr>
        <w:t xml:space="preserve">, </w:t>
      </w:r>
      <w:bookmarkStart w:id="237" w:name="_Hlk137470491"/>
      <w:bookmarkStart w:id="238" w:name="_Hlk137466148"/>
      <w:bookmarkEnd w:id="236"/>
      <w:r>
        <w:t>č. j. zadávacího řízení</w:t>
      </w:r>
      <w:r w:rsidR="00791FC4">
        <w:t xml:space="preserve"> </w:t>
      </w:r>
      <w:r w:rsidRPr="005455F7">
        <w:rPr>
          <w:highlight w:val="yellow"/>
        </w:rPr>
        <w:t>…</w:t>
      </w:r>
      <w:bookmarkEnd w:id="237"/>
      <w:bookmarkEnd w:id="238"/>
      <w:r w:rsidRPr="00AA13EB">
        <w:rPr>
          <w:rFonts w:eastAsia="Tahoma"/>
          <w:shd w:val="clear" w:color="auto" w:fill="FFFFFF"/>
          <w:lang w:eastAsia="en-US"/>
        </w:rPr>
        <w:t xml:space="preserve">,vyhlášenou obchodní společností </w:t>
      </w:r>
      <w:r w:rsidRPr="00AA13EB">
        <w:rPr>
          <w:rFonts w:eastAsia="Calibri"/>
          <w:b/>
          <w:color w:val="000000"/>
          <w:lang w:eastAsia="en-US"/>
        </w:rPr>
        <w:t>ČEPRO, a.s.</w:t>
      </w:r>
      <w:r w:rsidRPr="00AA13EB">
        <w:rPr>
          <w:rFonts w:eastAsia="Tahoma"/>
          <w:shd w:val="clear" w:color="auto" w:fill="FFFFFF"/>
          <w:lang w:eastAsia="en-US"/>
        </w:rPr>
        <w:t xml:space="preserve">, IČO: </w:t>
      </w:r>
      <w:r w:rsidRPr="00AA13EB">
        <w:rPr>
          <w:rFonts w:eastAsia="Calibri"/>
          <w:bCs/>
          <w:color w:val="000000"/>
          <w:lang w:eastAsia="en-US"/>
        </w:rPr>
        <w:t>601 93 531</w:t>
      </w:r>
      <w:r w:rsidRPr="00AA13EB">
        <w:rPr>
          <w:rFonts w:eastAsia="Tahoma"/>
          <w:shd w:val="clear" w:color="auto" w:fill="FFFFFF"/>
          <w:lang w:eastAsia="en-US"/>
        </w:rPr>
        <w:t xml:space="preserve">, se sídlem </w:t>
      </w:r>
      <w:r w:rsidRPr="00AA13EB">
        <w:rPr>
          <w:rFonts w:eastAsia="Calibri"/>
          <w:bCs/>
          <w:color w:val="000000"/>
          <w:lang w:eastAsia="en-US"/>
        </w:rPr>
        <w:t>Dělnická 213/12, Holešovice, 170 00 Praha 7</w:t>
      </w:r>
      <w:r w:rsidRPr="00AA13EB">
        <w:rPr>
          <w:rFonts w:eastAsia="Tahoma"/>
          <w:color w:val="000000"/>
          <w:lang w:eastAsia="en-US"/>
        </w:rPr>
        <w:t>, ve smyslu ust. § 4 odst. 5 zákona č. 134/2016 Sb., o zadávání veřejných zakázek, ve znění pozdějších předpisů.</w:t>
      </w:r>
    </w:p>
    <w:p w14:paraId="42CB72AF" w14:textId="77777777" w:rsidR="00482455" w:rsidRPr="00AA13EB" w:rsidRDefault="00482455" w:rsidP="00482455">
      <w:pPr>
        <w:autoSpaceDE w:val="0"/>
        <w:autoSpaceDN w:val="0"/>
        <w:adjustRightInd w:val="0"/>
        <w:spacing w:after="40" w:line="276" w:lineRule="auto"/>
        <w:rPr>
          <w:rFonts w:eastAsia="Tahoma"/>
          <w:i/>
          <w:color w:val="000000"/>
          <w:lang w:eastAsia="en-US"/>
        </w:rPr>
      </w:pPr>
      <w:bookmarkStart w:id="239" w:name="_Hlk74818730"/>
      <w:r w:rsidRPr="00AA13EB">
        <w:rPr>
          <w:rFonts w:eastAsia="Tahoma"/>
          <w:color w:val="000000"/>
          <w:lang w:eastAsia="en-US"/>
        </w:rPr>
        <w:t>O</w:t>
      </w:r>
      <w:r w:rsidRPr="00AA13EB">
        <w:rPr>
          <w:rFonts w:eastAsia="Tahoma"/>
          <w:iCs/>
          <w:color w:val="000000"/>
          <w:lang w:eastAsia="en-US"/>
        </w:rPr>
        <w:t>bchodní firma:</w:t>
      </w:r>
      <w:r w:rsidRPr="00AA13EB">
        <w:rPr>
          <w:rFonts w:eastAsia="Tahoma"/>
          <w:i/>
          <w:color w:val="000000"/>
          <w:lang w:eastAsia="en-US"/>
        </w:rPr>
        <w:t xml:space="preserve"> </w:t>
      </w:r>
      <w:bookmarkStart w:id="240" w:name="_Hlk73542529"/>
      <w:r w:rsidRPr="00AA13EB">
        <w:rPr>
          <w:rFonts w:eastAsia="Tahoma"/>
          <w:lang w:eastAsia="en-US"/>
        </w:rPr>
        <w:t>[</w:t>
      </w:r>
      <w:r w:rsidRPr="00F639AC">
        <w:rPr>
          <w:rFonts w:eastAsia="Tahoma"/>
          <w:b/>
          <w:bCs/>
          <w:highlight w:val="yellow"/>
          <w:lang w:eastAsia="en-US"/>
        </w:rPr>
        <w:t xml:space="preserve">doplní </w:t>
      </w:r>
      <w:r>
        <w:rPr>
          <w:rFonts w:eastAsia="Tahoma"/>
          <w:b/>
          <w:bCs/>
          <w:highlight w:val="yellow"/>
          <w:lang w:eastAsia="en-US"/>
        </w:rPr>
        <w:t>D</w:t>
      </w:r>
      <w:r w:rsidRPr="00F639AC">
        <w:rPr>
          <w:rFonts w:eastAsia="Tahoma"/>
          <w:b/>
          <w:bCs/>
          <w:highlight w:val="yellow"/>
          <w:lang w:eastAsia="en-US"/>
        </w:rPr>
        <w:t>odavatel</w:t>
      </w:r>
      <w:r w:rsidRPr="00AA13EB">
        <w:rPr>
          <w:rFonts w:eastAsia="Tahoma"/>
          <w:lang w:eastAsia="en-US"/>
        </w:rPr>
        <w:t>]</w:t>
      </w:r>
      <w:bookmarkEnd w:id="240"/>
      <w:r w:rsidRPr="00AA13EB">
        <w:rPr>
          <w:rFonts w:eastAsia="Tahoma"/>
          <w:lang w:eastAsia="en-US"/>
        </w:rPr>
        <w:t>,</w:t>
      </w:r>
    </w:p>
    <w:p w14:paraId="11FB8283" w14:textId="77777777" w:rsidR="00482455" w:rsidRPr="00AA13EB" w:rsidRDefault="00482455" w:rsidP="00482455">
      <w:pPr>
        <w:autoSpaceDE w:val="0"/>
        <w:autoSpaceDN w:val="0"/>
        <w:adjustRightInd w:val="0"/>
        <w:spacing w:after="40" w:line="276" w:lineRule="auto"/>
        <w:rPr>
          <w:rFonts w:eastAsia="Tahoma"/>
          <w:i/>
          <w:color w:val="000000"/>
          <w:lang w:eastAsia="en-US"/>
        </w:rPr>
      </w:pPr>
      <w:r w:rsidRPr="00AA13EB">
        <w:rPr>
          <w:rFonts w:eastAsia="Tahoma"/>
          <w:color w:val="000000"/>
          <w:lang w:eastAsia="en-US"/>
        </w:rPr>
        <w:t>IČO</w:t>
      </w:r>
      <w:r w:rsidRPr="00AA13EB">
        <w:rPr>
          <w:rFonts w:eastAsia="Tahoma"/>
          <w:iCs/>
          <w:color w:val="000000"/>
          <w:lang w:eastAsia="en-US"/>
        </w:rPr>
        <w:t>:</w:t>
      </w:r>
      <w:r w:rsidRPr="00AA13EB">
        <w:rPr>
          <w:rFonts w:eastAsia="Tahoma"/>
          <w:i/>
          <w:color w:val="000000"/>
          <w:lang w:eastAsia="en-US"/>
        </w:rPr>
        <w:t xml:space="preserve"> </w:t>
      </w:r>
      <w:r w:rsidRPr="00AA13EB">
        <w:rPr>
          <w:rFonts w:eastAsia="Tahoma"/>
          <w:lang w:eastAsia="en-US"/>
        </w:rPr>
        <w:t>[</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p>
    <w:p w14:paraId="78CA9462" w14:textId="77777777" w:rsidR="00482455" w:rsidRPr="00AA13EB" w:rsidRDefault="00482455" w:rsidP="00482455">
      <w:pPr>
        <w:autoSpaceDE w:val="0"/>
        <w:autoSpaceDN w:val="0"/>
        <w:adjustRightInd w:val="0"/>
        <w:spacing w:after="40" w:line="276" w:lineRule="auto"/>
        <w:rPr>
          <w:rFonts w:eastAsia="Tahoma"/>
          <w:color w:val="000000"/>
          <w:lang w:eastAsia="en-US"/>
        </w:rPr>
      </w:pPr>
      <w:r w:rsidRPr="00AA13EB">
        <w:rPr>
          <w:rFonts w:eastAsia="Tahoma"/>
          <w:color w:val="000000"/>
          <w:lang w:eastAsia="en-US"/>
        </w:rPr>
        <w:t>se sídlem</w:t>
      </w:r>
      <w:r w:rsidRPr="00AA13EB">
        <w:rPr>
          <w:rFonts w:eastAsia="Tahoma"/>
          <w:color w:val="000000"/>
          <w:lang w:eastAsia="en-US"/>
        </w:rPr>
        <w:softHyphen/>
      </w:r>
      <w:r w:rsidRPr="00AA13EB">
        <w:rPr>
          <w:rFonts w:eastAsia="Tahoma"/>
          <w:color w:val="000000"/>
          <w:lang w:eastAsia="en-US"/>
        </w:rPr>
        <w:softHyphen/>
        <w:t xml:space="preserve"> </w:t>
      </w:r>
      <w:r w:rsidRPr="00AA13EB">
        <w:rPr>
          <w:rFonts w:eastAsia="Tahoma"/>
          <w:lang w:eastAsia="en-US"/>
        </w:rPr>
        <w:t>[</w:t>
      </w:r>
      <w:r w:rsidRPr="00F639AC">
        <w:rPr>
          <w:rFonts w:eastAsia="Tahoma"/>
          <w:highlight w:val="yellow"/>
          <w:lang w:eastAsia="en-US"/>
        </w:rPr>
        <w:t>doplní dodavatel</w:t>
      </w:r>
      <w:r w:rsidRPr="00AA13EB">
        <w:rPr>
          <w:rFonts w:eastAsia="Tahoma"/>
          <w:lang w:eastAsia="en-US"/>
        </w:rPr>
        <w:t>],</w:t>
      </w:r>
    </w:p>
    <w:p w14:paraId="0EAB67AB" w14:textId="77777777" w:rsidR="00482455" w:rsidRPr="00AA13EB" w:rsidRDefault="00482455" w:rsidP="00482455">
      <w:pPr>
        <w:autoSpaceDE w:val="0"/>
        <w:autoSpaceDN w:val="0"/>
        <w:adjustRightInd w:val="0"/>
        <w:spacing w:after="40" w:line="276" w:lineRule="auto"/>
        <w:rPr>
          <w:rFonts w:eastAsia="Tahoma"/>
          <w:color w:val="000000"/>
          <w:lang w:eastAsia="en-US"/>
        </w:rPr>
      </w:pPr>
      <w:r w:rsidRPr="00AA13EB">
        <w:rPr>
          <w:rFonts w:eastAsia="Tahoma"/>
          <w:color w:val="000000"/>
          <w:lang w:eastAsia="en-US"/>
        </w:rPr>
        <w:t xml:space="preserve">společnost zapsaná v obchodním rejstříku vedeném </w:t>
      </w:r>
      <w:r w:rsidRPr="00AA13EB">
        <w:rPr>
          <w:rFonts w:eastAsia="Tahoma"/>
          <w:lang w:eastAsia="en-US"/>
        </w:rPr>
        <w:t>[</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r w:rsidRPr="00AA13EB">
        <w:rPr>
          <w:rFonts w:eastAsia="Tahoma"/>
          <w:color w:val="000000"/>
          <w:lang w:eastAsia="en-US"/>
        </w:rPr>
        <w:t>,</w:t>
      </w:r>
    </w:p>
    <w:p w14:paraId="60B4CC88" w14:textId="77777777" w:rsidR="00482455" w:rsidRPr="00AA13EB" w:rsidRDefault="00482455" w:rsidP="00482455">
      <w:pPr>
        <w:autoSpaceDE w:val="0"/>
        <w:autoSpaceDN w:val="0"/>
        <w:adjustRightInd w:val="0"/>
        <w:spacing w:after="40" w:line="276" w:lineRule="auto"/>
        <w:rPr>
          <w:rFonts w:eastAsia="Tahoma"/>
          <w:color w:val="000000"/>
          <w:lang w:eastAsia="en-US"/>
        </w:rPr>
      </w:pPr>
      <w:r w:rsidRPr="00AA13EB">
        <w:rPr>
          <w:rFonts w:eastAsia="Tahoma"/>
          <w:color w:val="000000"/>
          <w:lang w:eastAsia="en-US"/>
        </w:rPr>
        <w:t xml:space="preserve">pod sp. zn. </w:t>
      </w:r>
      <w:r w:rsidRPr="00AA13EB">
        <w:rPr>
          <w:rFonts w:eastAsia="Tahoma"/>
          <w:color w:val="000000"/>
          <w:lang w:eastAsia="en-US"/>
        </w:rPr>
        <w:softHyphen/>
      </w:r>
      <w:r w:rsidRPr="00AA13EB">
        <w:rPr>
          <w:rFonts w:eastAsia="Tahoma"/>
          <w:color w:val="000000"/>
          <w:lang w:eastAsia="en-US"/>
        </w:rPr>
        <w:softHyphen/>
      </w:r>
      <w:r w:rsidRPr="00AA13EB">
        <w:rPr>
          <w:rFonts w:eastAsia="Tahoma"/>
          <w:lang w:eastAsia="en-US"/>
        </w:rPr>
        <w:t>[</w:t>
      </w:r>
      <w:r w:rsidRPr="00AA13EB">
        <w:rPr>
          <w:rFonts w:eastAsia="Tahoma"/>
          <w:highlight w:val="yellow"/>
          <w:lang w:eastAsia="en-US"/>
        </w:rPr>
        <w:t xml:space="preserve">doplní </w:t>
      </w:r>
      <w:r>
        <w:rPr>
          <w:rFonts w:eastAsia="Tahoma"/>
          <w:highlight w:val="yellow"/>
          <w:lang w:eastAsia="en-US"/>
        </w:rPr>
        <w:t>D</w:t>
      </w:r>
      <w:r w:rsidRPr="00AA13EB">
        <w:rPr>
          <w:rFonts w:eastAsia="Tahoma"/>
          <w:highlight w:val="yellow"/>
          <w:lang w:eastAsia="en-US"/>
        </w:rPr>
        <w:t>odavatel</w:t>
      </w:r>
      <w:r w:rsidRPr="00AA13EB">
        <w:rPr>
          <w:rFonts w:eastAsia="Tahoma"/>
          <w:lang w:eastAsia="en-US"/>
        </w:rPr>
        <w:t>]</w:t>
      </w:r>
      <w:r w:rsidRPr="00AA13EB">
        <w:rPr>
          <w:rFonts w:eastAsia="Tahoma"/>
          <w:color w:val="000000"/>
          <w:lang w:eastAsia="en-US"/>
        </w:rPr>
        <w:t>,</w:t>
      </w:r>
    </w:p>
    <w:p w14:paraId="13176D34" w14:textId="77777777" w:rsidR="00482455" w:rsidRDefault="00482455" w:rsidP="00482455">
      <w:pPr>
        <w:autoSpaceDE w:val="0"/>
        <w:autoSpaceDN w:val="0"/>
        <w:adjustRightInd w:val="0"/>
        <w:spacing w:after="120" w:line="276" w:lineRule="auto"/>
        <w:rPr>
          <w:rFonts w:eastAsia="Tahoma"/>
          <w:lang w:eastAsia="en-US"/>
        </w:rPr>
      </w:pPr>
      <w:r w:rsidRPr="00AA13EB">
        <w:rPr>
          <w:rFonts w:eastAsia="Tahoma"/>
          <w:color w:val="000000"/>
          <w:lang w:eastAsia="en-US"/>
        </w:rPr>
        <w:t xml:space="preserve">zastoupená </w:t>
      </w:r>
      <w:r w:rsidRPr="00AA13EB">
        <w:rPr>
          <w:rFonts w:eastAsia="Tahoma"/>
          <w:lang w:eastAsia="en-US"/>
        </w:rPr>
        <w:t>[</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p>
    <w:p w14:paraId="04C517AC" w14:textId="77777777" w:rsidR="00482455" w:rsidRPr="00AA13EB" w:rsidRDefault="00482455" w:rsidP="00482455">
      <w:pPr>
        <w:autoSpaceDE w:val="0"/>
        <w:autoSpaceDN w:val="0"/>
        <w:adjustRightInd w:val="0"/>
        <w:spacing w:after="120" w:line="276" w:lineRule="auto"/>
        <w:rPr>
          <w:rFonts w:eastAsia="Tahoma"/>
          <w:color w:val="000000"/>
          <w:lang w:eastAsia="en-US"/>
        </w:rPr>
      </w:pPr>
      <w:r>
        <w:rPr>
          <w:rFonts w:eastAsia="Tahoma"/>
          <w:lang w:eastAsia="en-US"/>
        </w:rPr>
        <w:t>(dále jen „</w:t>
      </w:r>
      <w:r w:rsidRPr="00AA13EB">
        <w:rPr>
          <w:rFonts w:eastAsia="Tahoma"/>
          <w:b/>
          <w:bCs/>
          <w:color w:val="000000"/>
          <w:lang w:eastAsia="en-US"/>
        </w:rPr>
        <w:t>Dodavatel</w:t>
      </w:r>
      <w:r>
        <w:rPr>
          <w:rFonts w:eastAsia="Tahoma"/>
          <w:color w:val="000000"/>
          <w:lang w:eastAsia="en-US"/>
        </w:rPr>
        <w:t>“),</w:t>
      </w:r>
    </w:p>
    <w:p w14:paraId="1829C24E" w14:textId="77777777" w:rsidR="00482455" w:rsidRPr="00AA13EB" w:rsidRDefault="00482455" w:rsidP="00482455">
      <w:pPr>
        <w:autoSpaceDE w:val="0"/>
        <w:autoSpaceDN w:val="0"/>
        <w:adjustRightInd w:val="0"/>
        <w:spacing w:after="120" w:line="276" w:lineRule="auto"/>
        <w:jc w:val="center"/>
        <w:rPr>
          <w:rFonts w:eastAsia="Tahoma"/>
          <w:b/>
          <w:bCs/>
          <w:color w:val="000000"/>
          <w:lang w:eastAsia="en-US"/>
        </w:rPr>
      </w:pPr>
      <w:r w:rsidRPr="00AA13EB">
        <w:rPr>
          <w:rFonts w:eastAsia="Tahoma"/>
          <w:b/>
          <w:bCs/>
          <w:color w:val="000000"/>
          <w:lang w:eastAsia="en-US"/>
        </w:rPr>
        <w:t>čestně prohlašuje, že</w:t>
      </w:r>
    </w:p>
    <w:p w14:paraId="150FF33E" w14:textId="77777777" w:rsidR="00482455" w:rsidRPr="00AA13EB" w:rsidRDefault="00482455" w:rsidP="00482455">
      <w:pPr>
        <w:widowControl w:val="0"/>
        <w:numPr>
          <w:ilvl w:val="0"/>
          <w:numId w:val="34"/>
        </w:numPr>
        <w:suppressAutoHyphens/>
        <w:autoSpaceDN w:val="0"/>
        <w:spacing w:after="80" w:line="276" w:lineRule="auto"/>
        <w:ind w:right="1"/>
        <w:jc w:val="both"/>
        <w:textAlignment w:val="baseline"/>
        <w:rPr>
          <w:rFonts w:eastAsia="Tahoma"/>
          <w:bCs/>
          <w:lang w:eastAsia="en-US"/>
        </w:rPr>
      </w:pPr>
      <w:r w:rsidRPr="00AA13EB">
        <w:rPr>
          <w:rFonts w:eastAsia="Tahoma"/>
          <w:bCs/>
          <w:lang w:eastAsia="en-US"/>
        </w:rPr>
        <w:t xml:space="preserve">není obchodní společností, ve které veřejný funkcionář uvedený v ust. </w:t>
      </w:r>
      <w:r w:rsidRPr="002E30BF">
        <w:t>§ 2 odst. 1 písm.</w:t>
      </w:r>
      <w:r>
        <w:rPr>
          <w:rFonts w:eastAsia="Tahoma"/>
          <w:bCs/>
          <w:lang w:eastAsia="en-US"/>
        </w:rPr>
        <w:t> </w:t>
      </w:r>
      <w:r w:rsidRPr="00AA13EB">
        <w:rPr>
          <w:rFonts w:eastAsia="Tahoma"/>
          <w:bCs/>
          <w:lang w:eastAsia="en-US"/>
        </w:rPr>
        <w:t>c) zákona č. 159/2006 Sb., o střetu zájmů, ve znění pozdějších předpisů (dále jen „</w:t>
      </w:r>
      <w:r w:rsidRPr="00AA13EB">
        <w:rPr>
          <w:rFonts w:eastAsia="Tahoma"/>
          <w:b/>
          <w:lang w:eastAsia="en-US"/>
        </w:rPr>
        <w:t>ZSZ</w:t>
      </w:r>
      <w:r w:rsidRPr="00AA13EB">
        <w:rPr>
          <w:rFonts w:eastAsia="Tahoma"/>
          <w:bCs/>
          <w:lang w:eastAsia="en-US"/>
        </w:rPr>
        <w:t>“), nebo jím ovládaná osoba vlastní podíl představující alespoň 25 % účasti společníka v obchodní společnosti;</w:t>
      </w:r>
    </w:p>
    <w:p w14:paraId="1FF36140" w14:textId="77777777" w:rsidR="00482455" w:rsidRPr="00AA13EB" w:rsidRDefault="00482455" w:rsidP="00482455">
      <w:pPr>
        <w:widowControl w:val="0"/>
        <w:numPr>
          <w:ilvl w:val="0"/>
          <w:numId w:val="34"/>
        </w:numPr>
        <w:suppressAutoHyphens/>
        <w:autoSpaceDN w:val="0"/>
        <w:spacing w:after="240" w:line="276" w:lineRule="auto"/>
        <w:ind w:right="1"/>
        <w:jc w:val="both"/>
        <w:textAlignment w:val="baseline"/>
        <w:rPr>
          <w:rFonts w:eastAsia="Tahoma"/>
          <w:bCs/>
          <w:lang w:eastAsia="en-US"/>
        </w:rPr>
      </w:pPr>
      <w:r w:rsidRPr="00AA13EB">
        <w:rPr>
          <w:rFonts w:eastAsia="Tahoma"/>
          <w:bCs/>
          <w:lang w:eastAsia="en-US"/>
        </w:rPr>
        <w:t xml:space="preserve">žádná z osob, jejichž prostřednictvím </w:t>
      </w:r>
      <w:r>
        <w:rPr>
          <w:rFonts w:eastAsia="Tahoma"/>
          <w:bCs/>
          <w:lang w:eastAsia="en-US"/>
        </w:rPr>
        <w:t>D</w:t>
      </w:r>
      <w:r w:rsidRPr="00AA13EB">
        <w:rPr>
          <w:rFonts w:eastAsia="Tahoma"/>
          <w:bCs/>
          <w:lang w:eastAsia="en-US"/>
        </w:rPr>
        <w:t xml:space="preserve">odavatel ve výše uvedeném zadávacím řízení prokazuje kvalifikaci, není obchodní společností, ve které veřejný funkcionář uvedený v ust. </w:t>
      </w:r>
      <w:r w:rsidRPr="002E30BF">
        <w:t>§ 2 odst. 1 písm.</w:t>
      </w:r>
      <w:r w:rsidRPr="00AA13EB">
        <w:rPr>
          <w:rFonts w:eastAsia="Tahoma"/>
          <w:bCs/>
          <w:lang w:eastAsia="en-US"/>
        </w:rPr>
        <w:t> c) ZSZ, nebo jím ovládaná osoba vlastní podíl představující alespoň 25 % účasti společníka v obchodní společnosti;</w:t>
      </w:r>
      <w:r w:rsidRPr="00AA13EB">
        <w:rPr>
          <w:rFonts w:eastAsia="Tahoma"/>
          <w:bCs/>
          <w:vertAlign w:val="superscript"/>
          <w:lang w:eastAsia="en-US"/>
        </w:rPr>
        <w:footnoteReference w:id="2"/>
      </w:r>
    </w:p>
    <w:bookmarkEnd w:id="239"/>
    <w:p w14:paraId="56E691EA" w14:textId="77777777" w:rsidR="00482455" w:rsidRPr="00AA13EB" w:rsidRDefault="00482455" w:rsidP="00482455">
      <w:pPr>
        <w:keepNext/>
        <w:keepLines/>
        <w:widowControl w:val="0"/>
        <w:spacing w:after="80" w:line="276" w:lineRule="auto"/>
        <w:jc w:val="both"/>
        <w:rPr>
          <w:rFonts w:eastAsia="Tahoma"/>
          <w:bCs/>
          <w:lang w:eastAsia="en-US"/>
        </w:rPr>
      </w:pPr>
      <w:r w:rsidRPr="00AA13EB">
        <w:rPr>
          <w:rFonts w:eastAsia="Tahoma"/>
          <w:bCs/>
          <w:i/>
          <w:iCs/>
          <w:lang w:eastAsia="en-US"/>
        </w:rPr>
        <w:t>Alternativní varianta pro právnické osoby se sídlem v České republice</w:t>
      </w:r>
    </w:p>
    <w:p w14:paraId="6678AAA7" w14:textId="77777777" w:rsidR="00482455" w:rsidRPr="00AA13EB" w:rsidRDefault="00482455" w:rsidP="00482455">
      <w:pPr>
        <w:widowControl w:val="0"/>
        <w:numPr>
          <w:ilvl w:val="0"/>
          <w:numId w:val="34"/>
        </w:numPr>
        <w:suppressAutoHyphens/>
        <w:autoSpaceDN w:val="0"/>
        <w:spacing w:after="80" w:line="276" w:lineRule="auto"/>
        <w:ind w:right="1"/>
        <w:jc w:val="both"/>
        <w:textAlignment w:val="baseline"/>
        <w:rPr>
          <w:rFonts w:eastAsia="Tahoma"/>
          <w:bCs/>
          <w:lang w:eastAsia="en-US"/>
        </w:rPr>
      </w:pPr>
      <w:bookmarkStart w:id="242" w:name="_Hlk73955632"/>
      <w:bookmarkStart w:id="243" w:name="_Hlk74819127"/>
      <w:bookmarkStart w:id="244" w:name="_Hlk74037459"/>
      <w:r w:rsidRPr="00AA13EB">
        <w:rPr>
          <w:rFonts w:eastAsia="Tahoma"/>
          <w:bCs/>
          <w:lang w:eastAsia="en-US"/>
        </w:rPr>
        <w:t xml:space="preserve">má v evidenci skutečných majitelů zapsány úplné, přesné a aktuální údaje o svém skutečném majiteli, které odpovídají požadavkům zákona č. </w:t>
      </w:r>
      <w:r w:rsidRPr="002E30BF">
        <w:t>37/2021 Sb., o evidenci skutečných majitelů, ve znění pozdějších předpisů (dále jen „</w:t>
      </w:r>
      <w:r w:rsidRPr="002E30BF">
        <w:rPr>
          <w:b/>
        </w:rPr>
        <w:t>ZESM</w:t>
      </w:r>
      <w:r w:rsidRPr="00AA13EB">
        <w:rPr>
          <w:rFonts w:eastAsia="Tahoma"/>
          <w:bCs/>
          <w:lang w:eastAsia="en-US"/>
        </w:rPr>
        <w:t>“); a současně</w:t>
      </w:r>
    </w:p>
    <w:p w14:paraId="3E37B10B" w14:textId="77777777" w:rsidR="00482455" w:rsidRPr="00AA13EB" w:rsidRDefault="00482455" w:rsidP="00482455">
      <w:pPr>
        <w:widowControl w:val="0"/>
        <w:numPr>
          <w:ilvl w:val="0"/>
          <w:numId w:val="34"/>
        </w:numPr>
        <w:suppressAutoHyphens/>
        <w:autoSpaceDN w:val="0"/>
        <w:spacing w:after="80" w:line="276" w:lineRule="auto"/>
        <w:ind w:right="1"/>
        <w:jc w:val="both"/>
        <w:textAlignment w:val="baseline"/>
        <w:rPr>
          <w:rFonts w:eastAsia="Tahoma"/>
          <w:bCs/>
          <w:lang w:eastAsia="en-US"/>
        </w:rPr>
      </w:pPr>
      <w:bookmarkStart w:id="245" w:name="_Hlk74043648"/>
      <w:r w:rsidRPr="00AA13EB">
        <w:rPr>
          <w:rFonts w:eastAsia="Tahoma"/>
          <w:bCs/>
          <w:lang w:eastAsia="en-US"/>
        </w:rPr>
        <w:t xml:space="preserve">jeho skutečným majitelem zapsaným v evidenci skutečných majitelů z titulu osoby s koncovým vlivem </w:t>
      </w:r>
      <w:bookmarkStart w:id="246" w:name="_Hlk132813288"/>
      <w:r w:rsidRPr="00133589">
        <w:rPr>
          <w:rFonts w:eastAsia="Tahoma"/>
          <w:bCs/>
          <w:lang w:eastAsia="en-US"/>
        </w:rPr>
        <w:t>ve smyslu ust. § 4 odst. 1</w:t>
      </w:r>
      <w:r>
        <w:rPr>
          <w:rFonts w:eastAsia="Tahoma"/>
          <w:bCs/>
          <w:lang w:eastAsia="en-US"/>
        </w:rPr>
        <w:t>.</w:t>
      </w:r>
      <w:r w:rsidRPr="00133589">
        <w:rPr>
          <w:rFonts w:eastAsia="Tahoma"/>
          <w:bCs/>
          <w:lang w:eastAsia="en-US"/>
        </w:rPr>
        <w:t xml:space="preserve"> písm. a), c) nebo d) ZESM </w:t>
      </w:r>
      <w:bookmarkEnd w:id="246"/>
      <w:r w:rsidRPr="00AA13EB">
        <w:rPr>
          <w:rFonts w:eastAsia="Tahoma"/>
          <w:bCs/>
          <w:lang w:eastAsia="en-US"/>
        </w:rPr>
        <w:t>není</w:t>
      </w:r>
      <w:r w:rsidRPr="00AA13EB">
        <w:rPr>
          <w:rFonts w:eastAsia="Tahoma"/>
          <w:lang w:eastAsia="en-US"/>
        </w:rPr>
        <w:t xml:space="preserve"> </w:t>
      </w:r>
      <w:r w:rsidRPr="00AA13EB">
        <w:rPr>
          <w:rFonts w:eastAsia="Tahoma"/>
          <w:bCs/>
          <w:lang w:eastAsia="en-US"/>
        </w:rPr>
        <w:t>veřejný funkcionář uvedený v ust. § 2 odst. 1 písm. c) ZSZ</w:t>
      </w:r>
      <w:bookmarkEnd w:id="242"/>
      <w:bookmarkEnd w:id="245"/>
      <w:r w:rsidRPr="00AA13EB">
        <w:rPr>
          <w:rFonts w:eastAsia="Tahoma"/>
          <w:bCs/>
          <w:lang w:eastAsia="en-US"/>
        </w:rPr>
        <w:t>;</w:t>
      </w:r>
    </w:p>
    <w:bookmarkEnd w:id="243"/>
    <w:p w14:paraId="798FCDCE" w14:textId="77777777" w:rsidR="00482455" w:rsidRPr="00AA13EB" w:rsidRDefault="00482455" w:rsidP="00482455">
      <w:pPr>
        <w:widowControl w:val="0"/>
        <w:numPr>
          <w:ilvl w:val="0"/>
          <w:numId w:val="34"/>
        </w:numPr>
        <w:suppressAutoHyphens/>
        <w:autoSpaceDN w:val="0"/>
        <w:spacing w:after="80" w:line="276" w:lineRule="auto"/>
        <w:ind w:right="1"/>
        <w:jc w:val="both"/>
        <w:textAlignment w:val="baseline"/>
        <w:rPr>
          <w:rFonts w:eastAsia="Tahoma"/>
          <w:bCs/>
          <w:lang w:eastAsia="en-US"/>
        </w:rPr>
      </w:pPr>
      <w:r w:rsidRPr="00AA13EB">
        <w:rPr>
          <w:rFonts w:eastAsia="Tahoma"/>
          <w:bCs/>
          <w:lang w:eastAsia="en-US"/>
        </w:rPr>
        <w:t xml:space="preserve">osoba, jejímž prostřednictvím </w:t>
      </w:r>
      <w:r>
        <w:rPr>
          <w:rFonts w:eastAsia="Tahoma"/>
          <w:bCs/>
          <w:lang w:eastAsia="en-US"/>
        </w:rPr>
        <w:t>D</w:t>
      </w:r>
      <w:r w:rsidRPr="00AA13EB">
        <w:rPr>
          <w:rFonts w:eastAsia="Tahoma"/>
          <w:bCs/>
          <w:lang w:eastAsia="en-US"/>
        </w:rPr>
        <w:t xml:space="preserve">odavatel ve výše uvedeném zadávacím řízení prokazuje kvalifikaci, </w:t>
      </w:r>
      <w:bookmarkStart w:id="247" w:name="_Hlk74044161"/>
      <w:r w:rsidRPr="00AA13EB">
        <w:rPr>
          <w:rFonts w:eastAsia="Tahoma"/>
          <w:bCs/>
          <w:lang w:eastAsia="en-US"/>
        </w:rPr>
        <w:t>má v evidenci skutečných majitelů zapsány úplné, přesné a aktuální údaje o</w:t>
      </w:r>
      <w:r>
        <w:rPr>
          <w:rFonts w:eastAsia="Tahoma"/>
          <w:bCs/>
          <w:lang w:eastAsia="en-US"/>
        </w:rPr>
        <w:t> </w:t>
      </w:r>
      <w:r w:rsidRPr="00AA13EB">
        <w:rPr>
          <w:rFonts w:eastAsia="Tahoma"/>
          <w:bCs/>
          <w:lang w:eastAsia="en-US"/>
        </w:rPr>
        <w:t>svém skutečném majiteli, které odpovídají požadavkům ZESM</w:t>
      </w:r>
      <w:bookmarkEnd w:id="247"/>
      <w:r w:rsidRPr="00AA13EB">
        <w:rPr>
          <w:rFonts w:eastAsia="Tahoma"/>
          <w:bCs/>
          <w:lang w:eastAsia="en-US"/>
        </w:rPr>
        <w:t>; a současně</w:t>
      </w:r>
    </w:p>
    <w:p w14:paraId="1CD75DBC" w14:textId="77777777" w:rsidR="00482455" w:rsidRPr="00AA13EB" w:rsidRDefault="00482455" w:rsidP="00482455">
      <w:pPr>
        <w:widowControl w:val="0"/>
        <w:numPr>
          <w:ilvl w:val="0"/>
          <w:numId w:val="34"/>
        </w:numPr>
        <w:suppressAutoHyphens/>
        <w:autoSpaceDN w:val="0"/>
        <w:spacing w:after="240" w:line="276" w:lineRule="auto"/>
        <w:ind w:right="1"/>
        <w:jc w:val="both"/>
        <w:textAlignment w:val="baseline"/>
        <w:rPr>
          <w:rFonts w:eastAsia="Tahoma"/>
          <w:bCs/>
          <w:lang w:eastAsia="en-US"/>
        </w:rPr>
      </w:pPr>
      <w:r w:rsidRPr="00AA13EB">
        <w:rPr>
          <w:rFonts w:eastAsia="Tahoma"/>
          <w:bCs/>
          <w:lang w:eastAsia="en-US"/>
        </w:rPr>
        <w:t xml:space="preserve">jejím </w:t>
      </w:r>
      <w:bookmarkStart w:id="248" w:name="_Hlk74044251"/>
      <w:r w:rsidRPr="00AA13EB">
        <w:rPr>
          <w:rFonts w:eastAsia="Tahoma"/>
          <w:bCs/>
          <w:lang w:eastAsia="en-US"/>
        </w:rPr>
        <w:t xml:space="preserve">skutečným majitelem zapsaným v evidenci skutečných majitelů z titulu osoby </w:t>
      </w:r>
      <w:r w:rsidRPr="00AA13EB">
        <w:rPr>
          <w:rFonts w:eastAsia="Tahoma"/>
          <w:bCs/>
          <w:lang w:eastAsia="en-US"/>
        </w:rPr>
        <w:lastRenderedPageBreak/>
        <w:t>s koncovým vlivem</w:t>
      </w:r>
      <w:r>
        <w:rPr>
          <w:rFonts w:eastAsia="Tahoma"/>
          <w:bCs/>
          <w:lang w:eastAsia="en-US"/>
        </w:rPr>
        <w:t xml:space="preserve"> </w:t>
      </w:r>
      <w:r w:rsidRPr="00133589">
        <w:rPr>
          <w:rFonts w:eastAsia="Tahoma"/>
          <w:bCs/>
          <w:lang w:eastAsia="en-US"/>
        </w:rPr>
        <w:t>ve smyslu ust. § 4 odst. 1</w:t>
      </w:r>
      <w:r>
        <w:rPr>
          <w:rFonts w:eastAsia="Tahoma"/>
          <w:bCs/>
          <w:lang w:eastAsia="en-US"/>
        </w:rPr>
        <w:t>.</w:t>
      </w:r>
      <w:r w:rsidRPr="00133589">
        <w:rPr>
          <w:rFonts w:eastAsia="Tahoma"/>
          <w:bCs/>
          <w:lang w:eastAsia="en-US"/>
        </w:rPr>
        <w:t xml:space="preserve"> písm. a), c) nebo d) ZESM</w:t>
      </w:r>
      <w:r w:rsidRPr="00AA13EB">
        <w:rPr>
          <w:rFonts w:eastAsia="Tahoma"/>
          <w:bCs/>
          <w:lang w:eastAsia="en-US"/>
        </w:rPr>
        <w:t xml:space="preserve"> není</w:t>
      </w:r>
      <w:r w:rsidRPr="00AA13EB">
        <w:rPr>
          <w:rFonts w:eastAsia="Tahoma"/>
          <w:lang w:eastAsia="en-US"/>
        </w:rPr>
        <w:t xml:space="preserve"> </w:t>
      </w:r>
      <w:r w:rsidRPr="00AA13EB">
        <w:rPr>
          <w:rFonts w:eastAsia="Tahoma"/>
          <w:bCs/>
          <w:lang w:eastAsia="en-US"/>
        </w:rPr>
        <w:t>veřejný funkcionář uvedený v ust. § 2 odst. 1 písm. c) ZSZ</w:t>
      </w:r>
      <w:bookmarkEnd w:id="248"/>
      <w:r w:rsidRPr="00AA13EB">
        <w:rPr>
          <w:rFonts w:eastAsia="Tahoma"/>
          <w:bCs/>
          <w:lang w:eastAsia="en-US"/>
        </w:rPr>
        <w:t>.</w:t>
      </w:r>
    </w:p>
    <w:p w14:paraId="0D33BF8E" w14:textId="77777777" w:rsidR="00482455" w:rsidRPr="00AA13EB" w:rsidRDefault="00482455" w:rsidP="00482455">
      <w:pPr>
        <w:keepNext/>
        <w:keepLines/>
        <w:widowControl w:val="0"/>
        <w:spacing w:after="80" w:line="276" w:lineRule="auto"/>
        <w:jc w:val="both"/>
        <w:rPr>
          <w:rFonts w:eastAsia="Tahoma"/>
          <w:lang w:eastAsia="en-US"/>
        </w:rPr>
      </w:pPr>
      <w:bookmarkStart w:id="249" w:name="_Hlk73709765"/>
      <w:bookmarkEnd w:id="244"/>
      <w:r w:rsidRPr="00AA13EB">
        <w:rPr>
          <w:rFonts w:eastAsia="Tahoma"/>
          <w:bCs/>
          <w:i/>
          <w:iCs/>
          <w:lang w:eastAsia="en-US"/>
        </w:rPr>
        <w:t>Alternativní varianta pro právnické osoby se sídlem v zahraničí</w:t>
      </w:r>
    </w:p>
    <w:p w14:paraId="15485E4A" w14:textId="77777777" w:rsidR="00482455" w:rsidRPr="00AA13EB" w:rsidRDefault="00482455" w:rsidP="00482455">
      <w:pPr>
        <w:widowControl w:val="0"/>
        <w:numPr>
          <w:ilvl w:val="0"/>
          <w:numId w:val="34"/>
        </w:numPr>
        <w:suppressAutoHyphens/>
        <w:autoSpaceDN w:val="0"/>
        <w:spacing w:after="80" w:line="276" w:lineRule="auto"/>
        <w:ind w:right="1"/>
        <w:jc w:val="both"/>
        <w:textAlignment w:val="baseline"/>
        <w:rPr>
          <w:rFonts w:eastAsia="Tahoma"/>
          <w:bCs/>
          <w:lang w:eastAsia="en-US"/>
        </w:rPr>
      </w:pPr>
      <w:bookmarkStart w:id="250" w:name="_Hlk73957083"/>
      <w:r w:rsidRPr="00AA13EB">
        <w:rPr>
          <w:rFonts w:eastAsia="Tahoma"/>
          <w:bCs/>
          <w:lang w:eastAsia="en-US"/>
        </w:rPr>
        <w:t>má v zahraniční evidenci obdobné evidenci skutečných majitelů podle zákona č.</w:t>
      </w:r>
      <w:r>
        <w:rPr>
          <w:rFonts w:eastAsia="Tahoma"/>
          <w:bCs/>
          <w:lang w:eastAsia="en-US"/>
        </w:rPr>
        <w:t> </w:t>
      </w:r>
      <w:r w:rsidRPr="00AA13EB">
        <w:rPr>
          <w:rFonts w:eastAsia="Tahoma"/>
          <w:bCs/>
          <w:lang w:eastAsia="en-US"/>
        </w:rPr>
        <w:t>37/2021 Sb., o evidenci skutečných majitelů, ve znění pozdějších předpisů (dále jen „</w:t>
      </w:r>
      <w:r w:rsidRPr="00AA13EB">
        <w:rPr>
          <w:rFonts w:eastAsia="Tahoma"/>
          <w:b/>
          <w:lang w:eastAsia="en-US"/>
        </w:rPr>
        <w:t>ZESM</w:t>
      </w:r>
      <w:r w:rsidRPr="00AA13EB">
        <w:rPr>
          <w:rFonts w:eastAsia="Tahoma"/>
          <w:bCs/>
          <w:lang w:eastAsia="en-US"/>
        </w:rPr>
        <w:t xml:space="preserve">“), </w:t>
      </w:r>
      <w:bookmarkStart w:id="251" w:name="_Hlk74043997"/>
      <w:r w:rsidRPr="00AA13EB">
        <w:rPr>
          <w:rFonts w:eastAsia="Tahoma"/>
          <w:bCs/>
          <w:lang w:eastAsia="en-US"/>
        </w:rPr>
        <w:t>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251"/>
      <w:r w:rsidRPr="00AA13EB">
        <w:rPr>
          <w:rFonts w:eastAsia="Tahoma"/>
          <w:bCs/>
          <w:lang w:eastAsia="en-US"/>
        </w:rPr>
        <w:t>; a současně</w:t>
      </w:r>
      <w:bookmarkEnd w:id="250"/>
    </w:p>
    <w:p w14:paraId="1455FD19" w14:textId="77777777" w:rsidR="00482455" w:rsidRPr="00AA13EB" w:rsidRDefault="00482455" w:rsidP="00482455">
      <w:pPr>
        <w:widowControl w:val="0"/>
        <w:numPr>
          <w:ilvl w:val="0"/>
          <w:numId w:val="34"/>
        </w:numPr>
        <w:suppressAutoHyphens/>
        <w:autoSpaceDN w:val="0"/>
        <w:spacing w:after="240" w:line="276" w:lineRule="auto"/>
        <w:ind w:right="1"/>
        <w:jc w:val="both"/>
        <w:textAlignment w:val="baseline"/>
        <w:rPr>
          <w:rFonts w:eastAsia="Tahoma"/>
          <w:bCs/>
          <w:lang w:eastAsia="en-US"/>
        </w:rPr>
      </w:pPr>
      <w:bookmarkStart w:id="252" w:name="_Hlk88663405"/>
      <w:r w:rsidRPr="00AA13EB">
        <w:rPr>
          <w:rFonts w:eastAsia="Tahoma"/>
          <w:bCs/>
          <w:lang w:eastAsia="en-US"/>
        </w:rPr>
        <w:t xml:space="preserve">osoba, jejímž prostřednictvím </w:t>
      </w:r>
      <w:r>
        <w:rPr>
          <w:rFonts w:eastAsia="Tahoma"/>
          <w:bCs/>
          <w:lang w:eastAsia="en-US"/>
        </w:rPr>
        <w:t>D</w:t>
      </w:r>
      <w:r w:rsidRPr="00AA13EB">
        <w:rPr>
          <w:rFonts w:eastAsia="Tahoma"/>
          <w:bCs/>
          <w:lang w:eastAsia="en-US"/>
        </w:rPr>
        <w:t xml:space="preserve">odavatel ve výše uvedeném zadávacím řízení prokazuje kvalifikaci </w:t>
      </w:r>
      <w:bookmarkStart w:id="253" w:name="_Hlk74044564"/>
      <w:r w:rsidRPr="00AA13EB">
        <w:rPr>
          <w:rFonts w:eastAsia="Tahoma"/>
          <w:bCs/>
          <w:lang w:eastAsia="en-US"/>
        </w:rPr>
        <w:t>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252"/>
      <w:r w:rsidRPr="00AA13EB">
        <w:rPr>
          <w:rFonts w:eastAsia="Tahoma"/>
          <w:bCs/>
          <w:lang w:eastAsia="en-US"/>
        </w:rPr>
        <w:t>.</w:t>
      </w:r>
      <w:bookmarkEnd w:id="253"/>
    </w:p>
    <w:p w14:paraId="41DB751C" w14:textId="77777777" w:rsidR="00482455" w:rsidRPr="002E30BF" w:rsidRDefault="00482455" w:rsidP="00482455">
      <w:pPr>
        <w:spacing w:after="240" w:line="276" w:lineRule="auto"/>
        <w:rPr>
          <w:i/>
        </w:rPr>
      </w:pPr>
      <w:bookmarkStart w:id="254" w:name="_Hlk74819329"/>
      <w:bookmarkEnd w:id="249"/>
      <w:r w:rsidRPr="00AA13EB">
        <w:rPr>
          <w:rFonts w:eastAsia="Tahoma"/>
          <w:lang w:eastAsia="en-US"/>
        </w:rPr>
        <w:t>V [</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 dne [</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p>
    <w:p w14:paraId="1B288286" w14:textId="77777777" w:rsidR="00482455" w:rsidRPr="00AA13EB" w:rsidRDefault="00482455" w:rsidP="00482455">
      <w:pPr>
        <w:tabs>
          <w:tab w:val="left" w:pos="6521"/>
          <w:tab w:val="left" w:pos="9072"/>
        </w:tabs>
        <w:spacing w:after="120" w:line="276" w:lineRule="auto"/>
        <w:rPr>
          <w:rFonts w:eastAsia="Tahoma"/>
          <w:color w:val="000000"/>
          <w:lang w:eastAsia="en-US"/>
        </w:rPr>
      </w:pPr>
      <w:r w:rsidRPr="002E30BF">
        <w:rPr>
          <w:color w:val="000000"/>
        </w:rPr>
        <w:t xml:space="preserve">Podpis </w:t>
      </w:r>
      <w:r w:rsidRPr="00AA13EB">
        <w:rPr>
          <w:rFonts w:eastAsia="Tahoma"/>
          <w:color w:val="000000"/>
          <w:lang w:eastAsia="en-US"/>
        </w:rPr>
        <w:t>osoby oprávněné zastupovat účastníka zadávacího řízení</w:t>
      </w:r>
    </w:p>
    <w:p w14:paraId="7C240FDD" w14:textId="77777777" w:rsidR="00482455" w:rsidRPr="00AA13EB" w:rsidRDefault="00482455" w:rsidP="00482455">
      <w:pPr>
        <w:tabs>
          <w:tab w:val="left" w:pos="6521"/>
          <w:tab w:val="left" w:pos="9072"/>
        </w:tabs>
        <w:spacing w:line="276" w:lineRule="auto"/>
        <w:jc w:val="right"/>
        <w:rPr>
          <w:rFonts w:eastAsia="Tahoma"/>
          <w:color w:val="000000"/>
          <w:lang w:eastAsia="en-US"/>
        </w:rPr>
      </w:pPr>
      <w:r w:rsidRPr="00AA13EB">
        <w:rPr>
          <w:rFonts w:eastAsia="Tahoma"/>
          <w:color w:val="000000"/>
          <w:lang w:eastAsia="en-US"/>
        </w:rPr>
        <w:tab/>
        <w:t>_</w:t>
      </w:r>
      <w:r w:rsidRPr="00AA13EB">
        <w:rPr>
          <w:rFonts w:eastAsia="Tahoma"/>
          <w:color w:val="000000"/>
          <w:u w:val="dotted"/>
          <w:lang w:eastAsia="en-US"/>
        </w:rPr>
        <w:t>_________________</w:t>
      </w:r>
    </w:p>
    <w:p w14:paraId="0E81928A" w14:textId="77777777" w:rsidR="00482455" w:rsidRPr="00E4492E" w:rsidRDefault="00482455" w:rsidP="00482455">
      <w:pPr>
        <w:spacing w:line="276" w:lineRule="auto"/>
        <w:ind w:left="5664" w:firstLine="708"/>
        <w:jc w:val="right"/>
        <w:rPr>
          <w:rFonts w:eastAsia="Tahoma"/>
          <w:lang w:eastAsia="en-US"/>
        </w:rPr>
      </w:pPr>
      <w:r w:rsidRPr="00E4492E">
        <w:rPr>
          <w:rFonts w:eastAsia="Tahoma"/>
          <w:lang w:eastAsia="en-US"/>
        </w:rPr>
        <w:t>titul, jméno, příjmení</w:t>
      </w:r>
    </w:p>
    <w:p w14:paraId="74546E7A" w14:textId="47BF594F" w:rsidR="00482455" w:rsidRPr="00482455" w:rsidRDefault="00482455" w:rsidP="00482455">
      <w:pPr>
        <w:spacing w:line="276" w:lineRule="auto"/>
        <w:ind w:left="5664"/>
        <w:jc w:val="right"/>
        <w:rPr>
          <w:rFonts w:eastAsia="Tahoma"/>
          <w:lang w:eastAsia="en-US"/>
        </w:rPr>
      </w:pPr>
      <w:r w:rsidRPr="00E4492E">
        <w:rPr>
          <w:rFonts w:eastAsia="Tahoma"/>
          <w:lang w:eastAsia="en-US"/>
        </w:rPr>
        <w:t>funkce/informace o zmocnění</w:t>
      </w:r>
      <w:r>
        <w:rPr>
          <w:rFonts w:eastAsia="Tahoma"/>
          <w:lang w:eastAsia="en-US"/>
        </w:rPr>
        <w:t xml:space="preserve"> </w:t>
      </w:r>
      <w:r w:rsidRPr="00AA13EB">
        <w:rPr>
          <w:rFonts w:eastAsia="Tahoma"/>
          <w:lang w:eastAsia="en-US"/>
        </w:rPr>
        <w:t>[</w:t>
      </w:r>
      <w:r w:rsidRPr="00AA13EB">
        <w:rPr>
          <w:rFonts w:eastAsia="Tahoma"/>
          <w:highlight w:val="yellow"/>
          <w:lang w:eastAsia="en-US"/>
        </w:rPr>
        <w:t>doplní Dodavatel</w:t>
      </w:r>
      <w:r w:rsidRPr="00AA13EB">
        <w:rPr>
          <w:rFonts w:eastAsia="Tahoma"/>
          <w:lang w:eastAsia="en-US"/>
        </w:rPr>
        <w:t>]</w:t>
      </w:r>
      <w:bookmarkEnd w:id="254"/>
      <w:r>
        <w:rPr>
          <w:rFonts w:eastAsia="Tahoma"/>
          <w:lang w:eastAsia="en-US"/>
        </w:rPr>
        <w:t xml:space="preserve"> </w:t>
      </w:r>
    </w:p>
    <w:p w14:paraId="6C30712D" w14:textId="13F654C5" w:rsidR="00500131" w:rsidRDefault="00500131" w:rsidP="009137D8">
      <w:pPr>
        <w:pStyle w:val="Zkladntextodsazen2"/>
        <w:pageBreakBefore/>
        <w:widowControl/>
        <w:tabs>
          <w:tab w:val="clear" w:pos="355"/>
          <w:tab w:val="clear" w:pos="3333"/>
          <w:tab w:val="clear" w:pos="6310"/>
          <w:tab w:val="left" w:pos="7200"/>
        </w:tabs>
        <w:overflowPunct/>
        <w:autoSpaceDE/>
        <w:adjustRightInd/>
        <w:spacing w:after="240" w:line="276" w:lineRule="auto"/>
        <w:ind w:left="0" w:firstLine="0"/>
        <w:jc w:val="center"/>
        <w:rPr>
          <w:rFonts w:ascii="Times New Roman" w:hAnsi="Times New Roman"/>
          <w:b/>
          <w:color w:val="C00000"/>
          <w:sz w:val="24"/>
          <w:szCs w:val="24"/>
          <w:lang w:val="cs-CZ"/>
        </w:rPr>
      </w:pPr>
      <w:bookmarkStart w:id="255" w:name="_Hlk83308015"/>
      <w:bookmarkEnd w:id="234"/>
      <w:bookmarkEnd w:id="235"/>
      <w:r w:rsidRPr="007D38EB">
        <w:rPr>
          <w:rFonts w:ascii="Times New Roman" w:hAnsi="Times New Roman"/>
          <w:b/>
          <w:color w:val="C00000"/>
          <w:sz w:val="24"/>
          <w:szCs w:val="24"/>
          <w:lang w:val="cs-CZ"/>
        </w:rPr>
        <w:lastRenderedPageBreak/>
        <w:t xml:space="preserve">Příloha č. </w:t>
      </w:r>
      <w:r w:rsidR="00CD1E8C">
        <w:rPr>
          <w:rFonts w:ascii="Times New Roman" w:hAnsi="Times New Roman"/>
          <w:b/>
          <w:color w:val="C00000"/>
          <w:sz w:val="24"/>
          <w:szCs w:val="24"/>
          <w:lang w:val="cs-CZ"/>
        </w:rPr>
        <w:t>9</w:t>
      </w:r>
      <w:r>
        <w:rPr>
          <w:rFonts w:ascii="Times New Roman" w:hAnsi="Times New Roman"/>
          <w:b/>
          <w:color w:val="C00000"/>
          <w:sz w:val="24"/>
          <w:szCs w:val="24"/>
          <w:lang w:val="cs-CZ"/>
        </w:rPr>
        <w:t xml:space="preserve"> Rámcové dohody</w:t>
      </w:r>
    </w:p>
    <w:p w14:paraId="1972B693" w14:textId="379ED778" w:rsidR="00500131" w:rsidRDefault="00500131" w:rsidP="00D512BD">
      <w:pPr>
        <w:pStyle w:val="Zkladntextodsazen2"/>
        <w:keepNext/>
        <w:widowControl/>
        <w:tabs>
          <w:tab w:val="clear" w:pos="355"/>
          <w:tab w:val="clear" w:pos="3333"/>
          <w:tab w:val="clear" w:pos="6310"/>
        </w:tabs>
        <w:overflowPunct/>
        <w:autoSpaceDE/>
        <w:adjustRightInd/>
        <w:spacing w:after="120" w:line="276" w:lineRule="auto"/>
        <w:ind w:left="0" w:firstLine="0"/>
        <w:jc w:val="center"/>
        <w:rPr>
          <w:rFonts w:ascii="Times New Roman" w:hAnsi="Times New Roman"/>
          <w:b/>
          <w:bCs/>
          <w:sz w:val="24"/>
          <w:szCs w:val="24"/>
          <w:lang w:val="cs-CZ"/>
        </w:rPr>
      </w:pPr>
      <w:r w:rsidRPr="008366C9">
        <w:rPr>
          <w:rFonts w:ascii="Times New Roman" w:hAnsi="Times New Roman"/>
          <w:b/>
          <w:bCs/>
          <w:sz w:val="24"/>
          <w:szCs w:val="24"/>
          <w:lang w:val="cs-CZ"/>
        </w:rPr>
        <w:t xml:space="preserve">Čestné prohlášení o </w:t>
      </w:r>
      <w:r w:rsidR="00D512BD">
        <w:rPr>
          <w:rFonts w:ascii="Times New Roman" w:hAnsi="Times New Roman"/>
          <w:b/>
          <w:bCs/>
          <w:sz w:val="24"/>
          <w:szCs w:val="24"/>
          <w:lang w:val="cs-CZ"/>
        </w:rPr>
        <w:t xml:space="preserve">neporušení </w:t>
      </w:r>
      <w:r>
        <w:rPr>
          <w:rFonts w:ascii="Times New Roman" w:hAnsi="Times New Roman"/>
          <w:b/>
          <w:bCs/>
          <w:sz w:val="24"/>
          <w:szCs w:val="24"/>
          <w:lang w:val="cs-CZ"/>
        </w:rPr>
        <w:t>mezinárodních sankcích</w:t>
      </w:r>
    </w:p>
    <w:p w14:paraId="686E3FE3" w14:textId="5D62418D" w:rsidR="00D512BD" w:rsidRPr="001973ED" w:rsidRDefault="00D512BD" w:rsidP="00D512BD">
      <w:pPr>
        <w:jc w:val="both"/>
        <w:rPr>
          <w:b/>
        </w:rPr>
      </w:pPr>
      <w:r w:rsidRPr="001973ED">
        <w:t xml:space="preserve">Pro účely podání nabídky v zadávacím řízení na </w:t>
      </w:r>
      <w:r w:rsidRPr="001973ED">
        <w:rPr>
          <w:shd w:val="clear" w:color="auto" w:fill="FFFFFF"/>
        </w:rPr>
        <w:t xml:space="preserve">veřejnou zakázku s názvem </w:t>
      </w:r>
      <w:r>
        <w:rPr>
          <w:shd w:val="clear" w:color="auto" w:fill="FFFFFF"/>
        </w:rPr>
        <w:t>„</w:t>
      </w:r>
      <w:r w:rsidRPr="004B7770">
        <w:rPr>
          <w:i/>
          <w:iCs/>
          <w:shd w:val="clear" w:color="auto" w:fill="FFFFFF"/>
        </w:rPr>
        <w:t xml:space="preserve">Rámcová dohoda na </w:t>
      </w:r>
      <w:r w:rsidR="00E4492E" w:rsidRPr="00791FC4">
        <w:rPr>
          <w:rFonts w:eastAsia="Tahoma"/>
          <w:bCs/>
          <w:i/>
          <w:iCs/>
          <w:shd w:val="clear" w:color="auto" w:fill="FFFFFF"/>
          <w:lang w:eastAsia="en-US"/>
        </w:rPr>
        <w:t>poskytování dodávek určených druhů minerálních olejů na paritě ITT</w:t>
      </w:r>
      <w:r w:rsidRPr="001973ED">
        <w:rPr>
          <w:i/>
          <w:iCs/>
          <w:shd w:val="clear" w:color="auto" w:fill="FFFFFF"/>
        </w:rPr>
        <w:t>“</w:t>
      </w:r>
      <w:r w:rsidRPr="001973ED">
        <w:rPr>
          <w:shd w:val="clear" w:color="auto" w:fill="FFFFFF"/>
        </w:rPr>
        <w:t xml:space="preserve">, </w:t>
      </w:r>
      <w:r w:rsidRPr="00E05084">
        <w:rPr>
          <w:shd w:val="clear" w:color="auto" w:fill="FFFFFF"/>
        </w:rPr>
        <w:t>vyhlášenou obchodní společností</w:t>
      </w:r>
      <w:bookmarkStart w:id="256" w:name="_Hlk80365678"/>
      <w:r w:rsidRPr="00E05084">
        <w:rPr>
          <w:shd w:val="clear" w:color="auto" w:fill="FFFFFF"/>
        </w:rPr>
        <w:t xml:space="preserve"> </w:t>
      </w:r>
      <w:r w:rsidRPr="00E05084">
        <w:rPr>
          <w:rFonts w:eastAsia="Calibri"/>
          <w:b/>
          <w:color w:val="000000"/>
        </w:rPr>
        <w:t>ČEPRO, a.s.</w:t>
      </w:r>
      <w:r w:rsidRPr="00E05084">
        <w:rPr>
          <w:shd w:val="clear" w:color="auto" w:fill="FFFFFF"/>
        </w:rPr>
        <w:t xml:space="preserve">, IČO: </w:t>
      </w:r>
      <w:r w:rsidRPr="00E05084">
        <w:rPr>
          <w:rFonts w:eastAsia="Calibri"/>
          <w:bCs/>
          <w:color w:val="000000"/>
        </w:rPr>
        <w:t>601 93 531</w:t>
      </w:r>
      <w:r w:rsidRPr="00E05084">
        <w:rPr>
          <w:shd w:val="clear" w:color="auto" w:fill="FFFFFF"/>
        </w:rPr>
        <w:t xml:space="preserve">, se sídlem </w:t>
      </w:r>
      <w:bookmarkEnd w:id="256"/>
      <w:r w:rsidRPr="00E05084">
        <w:rPr>
          <w:rFonts w:eastAsia="Calibri"/>
          <w:bCs/>
          <w:color w:val="000000"/>
        </w:rPr>
        <w:t>Dělnická 213/12, Holešovice, 170 00 Praha 7,</w:t>
      </w:r>
      <w:r w:rsidRPr="00E05084">
        <w:t xml:space="preserve"> </w:t>
      </w:r>
      <w:r w:rsidRPr="00E05084">
        <w:rPr>
          <w:rFonts w:eastAsia="Calibri"/>
          <w:bCs/>
          <w:color w:val="000000"/>
        </w:rPr>
        <w:t>ve smyslu ust. § 4 odst. 5 zákona č. 134/2016 Sb., o zadávání veřejných zakázek, ve znění pozdějších předpisů</w:t>
      </w:r>
      <w:r w:rsidRPr="001973ED">
        <w:rPr>
          <w:color w:val="000000"/>
        </w:rPr>
        <w:t>.</w:t>
      </w:r>
    </w:p>
    <w:p w14:paraId="6895E185" w14:textId="77777777" w:rsidR="00D512BD" w:rsidRPr="001973ED" w:rsidRDefault="00D512BD" w:rsidP="00D512BD">
      <w:pPr>
        <w:autoSpaceDE w:val="0"/>
        <w:autoSpaceDN w:val="0"/>
        <w:adjustRightInd w:val="0"/>
        <w:jc w:val="center"/>
        <w:rPr>
          <w:b/>
          <w:bCs/>
          <w:color w:val="000000"/>
        </w:rPr>
      </w:pPr>
    </w:p>
    <w:p w14:paraId="58F9A765" w14:textId="77777777" w:rsidR="00D512BD" w:rsidRPr="001973ED" w:rsidRDefault="00D512BD" w:rsidP="00D512BD">
      <w:pPr>
        <w:autoSpaceDE w:val="0"/>
        <w:autoSpaceDN w:val="0"/>
        <w:adjustRightInd w:val="0"/>
        <w:spacing w:after="80"/>
        <w:jc w:val="center"/>
        <w:rPr>
          <w:color w:val="000000"/>
        </w:rPr>
      </w:pPr>
      <w:r w:rsidRPr="001973ED">
        <w:rPr>
          <w:b/>
          <w:bCs/>
          <w:color w:val="000000"/>
        </w:rPr>
        <w:t>Čestné prohlášení</w:t>
      </w:r>
    </w:p>
    <w:p w14:paraId="7C97C619" w14:textId="77777777" w:rsidR="00D512BD" w:rsidRPr="001973ED" w:rsidRDefault="00D512BD" w:rsidP="00D512BD">
      <w:pPr>
        <w:autoSpaceDE w:val="0"/>
        <w:autoSpaceDN w:val="0"/>
        <w:adjustRightInd w:val="0"/>
        <w:spacing w:after="40"/>
        <w:jc w:val="center"/>
        <w:rPr>
          <w:i/>
          <w:color w:val="000000"/>
        </w:rPr>
      </w:pPr>
      <w:r w:rsidRPr="001973ED">
        <w:rPr>
          <w:i/>
          <w:color w:val="000000"/>
        </w:rPr>
        <w:t>obchodní firma / jméno a příjmení</w:t>
      </w:r>
      <w:r w:rsidRPr="001973ED">
        <w:rPr>
          <w:i/>
          <w:color w:val="000000"/>
          <w:vertAlign w:val="superscript"/>
        </w:rPr>
        <w:footnoteReference w:id="3"/>
      </w:r>
      <w:r w:rsidRPr="001973ED">
        <w:rPr>
          <w:i/>
          <w:color w:val="000000"/>
        </w:rPr>
        <w:t xml:space="preserve"> </w:t>
      </w:r>
      <w:r w:rsidRPr="001973ED">
        <w:rPr>
          <w:highlight w:val="yellow"/>
          <w:lang w:val="en-US"/>
        </w:rPr>
        <w:t>[DOPLNÍ DODAVATEL]</w:t>
      </w:r>
    </w:p>
    <w:p w14:paraId="6597A950" w14:textId="77777777" w:rsidR="00D512BD" w:rsidRPr="001973ED" w:rsidRDefault="00D512BD" w:rsidP="00D512BD">
      <w:pPr>
        <w:autoSpaceDE w:val="0"/>
        <w:autoSpaceDN w:val="0"/>
        <w:adjustRightInd w:val="0"/>
        <w:spacing w:after="40"/>
        <w:jc w:val="center"/>
        <w:rPr>
          <w:color w:val="000000"/>
        </w:rPr>
      </w:pPr>
      <w:r w:rsidRPr="001973ED">
        <w:rPr>
          <w:color w:val="000000"/>
        </w:rPr>
        <w:t>se sídlem</w:t>
      </w:r>
      <w:r w:rsidRPr="001973ED">
        <w:rPr>
          <w:color w:val="000000"/>
        </w:rPr>
        <w:softHyphen/>
      </w:r>
      <w:r w:rsidRPr="001973ED">
        <w:rPr>
          <w:color w:val="000000"/>
        </w:rPr>
        <w:softHyphen/>
        <w:t xml:space="preserve"> / trvale bytem </w:t>
      </w:r>
      <w:r w:rsidRPr="001973ED">
        <w:rPr>
          <w:highlight w:val="yellow"/>
          <w:lang w:val="en-US"/>
        </w:rPr>
        <w:t>[DOPLNÍ DODAVATEL]</w:t>
      </w:r>
    </w:p>
    <w:p w14:paraId="06474233" w14:textId="77777777" w:rsidR="00D512BD" w:rsidRPr="001973ED" w:rsidRDefault="00D512BD" w:rsidP="00D512BD">
      <w:pPr>
        <w:autoSpaceDE w:val="0"/>
        <w:autoSpaceDN w:val="0"/>
        <w:adjustRightInd w:val="0"/>
        <w:spacing w:after="40"/>
        <w:jc w:val="center"/>
        <w:rPr>
          <w:color w:val="000000"/>
        </w:rPr>
      </w:pPr>
      <w:r w:rsidRPr="001973ED">
        <w:rPr>
          <w:color w:val="000000"/>
        </w:rPr>
        <w:t>IČO:</w:t>
      </w:r>
      <w:r w:rsidRPr="001973ED">
        <w:rPr>
          <w:highlight w:val="yellow"/>
          <w:lang w:val="en-US"/>
        </w:rPr>
        <w:t xml:space="preserve"> [DOPLNÍ DODAVATEL]</w:t>
      </w:r>
    </w:p>
    <w:p w14:paraId="76C353B9" w14:textId="77777777" w:rsidR="00D512BD" w:rsidRPr="001973ED" w:rsidRDefault="00D512BD" w:rsidP="00D512BD">
      <w:pPr>
        <w:autoSpaceDE w:val="0"/>
        <w:autoSpaceDN w:val="0"/>
        <w:adjustRightInd w:val="0"/>
        <w:spacing w:after="40"/>
        <w:jc w:val="center"/>
        <w:rPr>
          <w:color w:val="000000"/>
        </w:rPr>
      </w:pPr>
      <w:r w:rsidRPr="001973ED">
        <w:rPr>
          <w:color w:val="000000"/>
        </w:rPr>
        <w:t xml:space="preserve">společnost zapsaná v obchodním rejstříku vedeném </w:t>
      </w:r>
      <w:r w:rsidRPr="001973ED">
        <w:rPr>
          <w:highlight w:val="yellow"/>
          <w:lang w:val="en-US"/>
        </w:rPr>
        <w:t>[DOPLNÍ DODAVATEL]</w:t>
      </w:r>
      <w:r w:rsidRPr="001973ED">
        <w:rPr>
          <w:color w:val="000000"/>
        </w:rPr>
        <w:t>,</w:t>
      </w:r>
    </w:p>
    <w:p w14:paraId="3E6FDF10" w14:textId="77777777" w:rsidR="00D512BD" w:rsidRPr="001973ED" w:rsidRDefault="00D512BD" w:rsidP="00D512BD">
      <w:pPr>
        <w:autoSpaceDE w:val="0"/>
        <w:autoSpaceDN w:val="0"/>
        <w:adjustRightInd w:val="0"/>
        <w:spacing w:after="40"/>
        <w:jc w:val="center"/>
        <w:rPr>
          <w:color w:val="000000"/>
        </w:rPr>
      </w:pPr>
      <w:r w:rsidRPr="001973ED">
        <w:rPr>
          <w:color w:val="000000"/>
        </w:rPr>
        <w:t xml:space="preserve">sp. zn. </w:t>
      </w:r>
      <w:r w:rsidRPr="001973ED">
        <w:rPr>
          <w:color w:val="000000"/>
        </w:rPr>
        <w:softHyphen/>
      </w:r>
      <w:r w:rsidRPr="001973ED">
        <w:rPr>
          <w:color w:val="000000"/>
        </w:rPr>
        <w:softHyphen/>
      </w:r>
      <w:r w:rsidRPr="001973ED">
        <w:rPr>
          <w:highlight w:val="yellow"/>
          <w:lang w:val="en-US"/>
        </w:rPr>
        <w:t>[DOPLNÍ DODAVATEL]</w:t>
      </w:r>
    </w:p>
    <w:p w14:paraId="64CD3038" w14:textId="77777777" w:rsidR="00D512BD" w:rsidRPr="001973ED" w:rsidRDefault="00D512BD" w:rsidP="00D512BD">
      <w:pPr>
        <w:autoSpaceDE w:val="0"/>
        <w:autoSpaceDN w:val="0"/>
        <w:adjustRightInd w:val="0"/>
        <w:spacing w:after="40"/>
        <w:jc w:val="center"/>
        <w:rPr>
          <w:color w:val="000000"/>
        </w:rPr>
      </w:pPr>
      <w:r w:rsidRPr="001973ED">
        <w:rPr>
          <w:color w:val="000000"/>
        </w:rPr>
        <w:t xml:space="preserve">zastoupená: </w:t>
      </w:r>
      <w:r w:rsidRPr="001973ED">
        <w:rPr>
          <w:highlight w:val="yellow"/>
          <w:lang w:val="en-US"/>
        </w:rPr>
        <w:t>[DOPLNÍ DODAVATEL]</w:t>
      </w:r>
      <w:r w:rsidRPr="001973ED">
        <w:rPr>
          <w:i/>
          <w:iCs/>
        </w:rPr>
        <w:t xml:space="preserve">      </w:t>
      </w:r>
    </w:p>
    <w:p w14:paraId="2EBFB228" w14:textId="77777777" w:rsidR="00D512BD" w:rsidRPr="001973ED" w:rsidRDefault="00D512BD" w:rsidP="00D512BD">
      <w:pPr>
        <w:autoSpaceDE w:val="0"/>
        <w:autoSpaceDN w:val="0"/>
        <w:adjustRightInd w:val="0"/>
        <w:spacing w:before="80" w:after="40"/>
        <w:jc w:val="center"/>
        <w:rPr>
          <w:color w:val="000000"/>
        </w:rPr>
      </w:pPr>
      <w:r w:rsidRPr="001973ED">
        <w:rPr>
          <w:color w:val="000000"/>
        </w:rPr>
        <w:t>čestně prohlašuje, že</w:t>
      </w:r>
    </w:p>
    <w:p w14:paraId="0B226BE5" w14:textId="77777777" w:rsidR="00D512BD" w:rsidRPr="001973ED" w:rsidRDefault="00D512BD" w:rsidP="00D512BD">
      <w:pPr>
        <w:autoSpaceDE w:val="0"/>
        <w:autoSpaceDN w:val="0"/>
        <w:adjustRightInd w:val="0"/>
        <w:spacing w:before="80" w:after="40"/>
        <w:jc w:val="center"/>
        <w:rPr>
          <w:color w:val="000000"/>
        </w:rPr>
      </w:pPr>
    </w:p>
    <w:p w14:paraId="4291EEFB" w14:textId="77777777" w:rsidR="00D512BD" w:rsidRPr="001973ED" w:rsidRDefault="00D512BD" w:rsidP="00D512BD">
      <w:pPr>
        <w:numPr>
          <w:ilvl w:val="0"/>
          <w:numId w:val="35"/>
        </w:numPr>
        <w:autoSpaceDN w:val="0"/>
        <w:spacing w:after="160" w:line="276" w:lineRule="auto"/>
        <w:ind w:left="426" w:hanging="426"/>
        <w:jc w:val="both"/>
        <w:textAlignment w:val="baseline"/>
        <w:rPr>
          <w:rFonts w:eastAsia="Tahoma"/>
          <w:bCs/>
          <w:lang w:eastAsia="en-US"/>
        </w:rPr>
      </w:pPr>
      <w:r w:rsidRPr="001973ED">
        <w:rPr>
          <w:rFonts w:eastAsia="Tahoma"/>
          <w:bCs/>
          <w:lang w:eastAsia="en-US"/>
        </w:rPr>
        <w:t>není na seznamu tzv. sankcionovaných osob ve smyslu nařízení Rady (EU) č. 269/2014, nařízení Rady (EU) č. 208/2014 a nařízení Rady (ES) č. 765/2006,</w:t>
      </w:r>
    </w:p>
    <w:p w14:paraId="7389F543" w14:textId="77777777" w:rsidR="00D512BD" w:rsidRPr="001973ED" w:rsidRDefault="00D512BD" w:rsidP="00D512BD">
      <w:pPr>
        <w:numPr>
          <w:ilvl w:val="0"/>
          <w:numId w:val="35"/>
        </w:numPr>
        <w:autoSpaceDN w:val="0"/>
        <w:spacing w:after="160" w:line="276" w:lineRule="auto"/>
        <w:ind w:left="426" w:hanging="426"/>
        <w:jc w:val="both"/>
        <w:textAlignment w:val="baseline"/>
        <w:rPr>
          <w:rFonts w:eastAsia="Tahoma"/>
          <w:bCs/>
          <w:lang w:eastAsia="en-US"/>
        </w:rPr>
      </w:pPr>
      <w:r w:rsidRPr="001973ED">
        <w:rPr>
          <w:rFonts w:eastAsia="Tahoma"/>
          <w:bCs/>
          <w:lang w:eastAsia="en-US"/>
        </w:rPr>
        <w:t>není dodavatelem ve smyslu nařízení Rady (EU) č. 2022/576, tj. že není:</w:t>
      </w:r>
    </w:p>
    <w:p w14:paraId="0E9302A1" w14:textId="77777777" w:rsidR="00D512BD" w:rsidRPr="001973ED" w:rsidRDefault="00D512BD" w:rsidP="00D512BD">
      <w:pPr>
        <w:numPr>
          <w:ilvl w:val="1"/>
          <w:numId w:val="35"/>
        </w:numPr>
        <w:autoSpaceDN w:val="0"/>
        <w:spacing w:after="160" w:line="276" w:lineRule="auto"/>
        <w:ind w:left="993"/>
        <w:jc w:val="both"/>
        <w:textAlignment w:val="baseline"/>
        <w:rPr>
          <w:rFonts w:eastAsia="Tahoma"/>
          <w:bCs/>
          <w:lang w:eastAsia="en-US"/>
        </w:rPr>
      </w:pPr>
      <w:r w:rsidRPr="001973ED">
        <w:rPr>
          <w:rFonts w:eastAsia="Tahoma"/>
          <w:bCs/>
          <w:lang w:eastAsia="en-US"/>
        </w:rPr>
        <w:t>ruským státním příslušníkem, fyzickou či právnickou osobou, subjektem či orgánem se sídlem v Rusku,</w:t>
      </w:r>
    </w:p>
    <w:p w14:paraId="38D8948F" w14:textId="77777777" w:rsidR="00D512BD" w:rsidRPr="001973ED" w:rsidRDefault="00D512BD" w:rsidP="00D512BD">
      <w:pPr>
        <w:numPr>
          <w:ilvl w:val="1"/>
          <w:numId w:val="35"/>
        </w:numPr>
        <w:autoSpaceDN w:val="0"/>
        <w:spacing w:after="160" w:line="276" w:lineRule="auto"/>
        <w:ind w:left="993"/>
        <w:jc w:val="both"/>
        <w:textAlignment w:val="baseline"/>
        <w:rPr>
          <w:rFonts w:eastAsia="Tahoma"/>
          <w:bCs/>
          <w:lang w:eastAsia="en-US"/>
        </w:rPr>
      </w:pPr>
      <w:r w:rsidRPr="001973ED">
        <w:rPr>
          <w:rFonts w:eastAsia="Tahoma"/>
          <w:bCs/>
          <w:lang w:eastAsia="en-US"/>
        </w:rPr>
        <w:t>právnickou osobou, subjektem nebo orgánem, který je z více než 50 % přímo či nepřímo vlastněný některým ze subjektů uvedených v bodu i., nebo</w:t>
      </w:r>
    </w:p>
    <w:p w14:paraId="67C80305" w14:textId="77777777" w:rsidR="00D512BD" w:rsidRPr="001973ED" w:rsidRDefault="00D512BD" w:rsidP="00D512BD">
      <w:pPr>
        <w:numPr>
          <w:ilvl w:val="1"/>
          <w:numId w:val="35"/>
        </w:numPr>
        <w:autoSpaceDN w:val="0"/>
        <w:spacing w:after="160" w:line="276" w:lineRule="auto"/>
        <w:ind w:left="993"/>
        <w:jc w:val="both"/>
        <w:textAlignment w:val="baseline"/>
        <w:rPr>
          <w:rFonts w:eastAsia="Tahoma"/>
          <w:bCs/>
          <w:lang w:eastAsia="en-US"/>
        </w:rPr>
      </w:pPr>
      <w:r w:rsidRPr="001973ED">
        <w:rPr>
          <w:rFonts w:eastAsia="Tahoma"/>
          <w:bCs/>
          <w:lang w:eastAsia="en-US"/>
        </w:rPr>
        <w:t>fyzickou nebo právnickou osobou, subjektem nebo orgánem, který jedná jménem nebo na pokyn některého ze subjektů uvedených v bodech i. nebo ii.</w:t>
      </w:r>
    </w:p>
    <w:p w14:paraId="7F28C52F" w14:textId="77777777" w:rsidR="00D512BD" w:rsidRPr="001973ED" w:rsidRDefault="00D512BD" w:rsidP="00D512BD">
      <w:pPr>
        <w:spacing w:after="120" w:line="276" w:lineRule="auto"/>
        <w:jc w:val="both"/>
        <w:rPr>
          <w:rFonts w:eastAsia="Tahoma"/>
          <w:bCs/>
          <w:lang w:eastAsia="en-US"/>
        </w:rPr>
      </w:pPr>
      <w:r w:rsidRPr="001973ED">
        <w:rPr>
          <w:rFonts w:eastAsia="Tahoma"/>
          <w:bCs/>
          <w:lang w:eastAsia="en-US"/>
        </w:rPr>
        <w:t>žádný z poddodavatelů podílejících se na plnění veřejné zakázky, pokud jimi poskytované plnění bude představovat více než 10 % hodnoty zakázky, není osobou uvedenou v písm. a) nebo b).</w:t>
      </w:r>
    </w:p>
    <w:p w14:paraId="5A218B44" w14:textId="77777777" w:rsidR="00D512BD" w:rsidRPr="001973ED" w:rsidRDefault="00D512BD" w:rsidP="00D512BD">
      <w:pPr>
        <w:spacing w:before="240"/>
        <w:rPr>
          <w:i/>
          <w:iCs/>
        </w:rPr>
      </w:pPr>
      <w:r w:rsidRPr="001973ED">
        <w:t xml:space="preserve">V </w:t>
      </w:r>
      <w:r w:rsidRPr="001973ED">
        <w:rPr>
          <w:highlight w:val="yellow"/>
          <w:lang w:val="en-US"/>
        </w:rPr>
        <w:t>[DOPLNÍ DODAVATEL]</w:t>
      </w:r>
      <w:r w:rsidRPr="001973ED">
        <w:t xml:space="preserve"> dne </w:t>
      </w:r>
      <w:r w:rsidRPr="001973ED">
        <w:rPr>
          <w:highlight w:val="yellow"/>
          <w:lang w:val="en-US"/>
        </w:rPr>
        <w:t>[DOPLNÍ DODAVATEL]</w:t>
      </w:r>
      <w:r w:rsidRPr="001973ED">
        <w:rPr>
          <w:i/>
          <w:iCs/>
        </w:rPr>
        <w:t xml:space="preserve">      </w:t>
      </w:r>
      <w:r w:rsidRPr="001973ED">
        <w:rPr>
          <w:i/>
          <w:iCs/>
        </w:rPr>
        <w:tab/>
      </w:r>
      <w:r w:rsidRPr="001973ED">
        <w:rPr>
          <w:i/>
          <w:iCs/>
        </w:rPr>
        <w:tab/>
      </w:r>
    </w:p>
    <w:p w14:paraId="53E89ED2" w14:textId="77777777" w:rsidR="00D512BD" w:rsidRPr="004B7770" w:rsidRDefault="00D512BD" w:rsidP="00D512BD">
      <w:pPr>
        <w:rPr>
          <w:i/>
        </w:rPr>
      </w:pPr>
    </w:p>
    <w:p w14:paraId="1E21C671" w14:textId="77777777" w:rsidR="00D512BD" w:rsidRPr="001973ED" w:rsidRDefault="00D512BD" w:rsidP="00D512BD">
      <w:pPr>
        <w:tabs>
          <w:tab w:val="left" w:pos="6521"/>
          <w:tab w:val="left" w:pos="9072"/>
        </w:tabs>
        <w:rPr>
          <w:color w:val="000000"/>
        </w:rPr>
      </w:pPr>
      <w:r w:rsidRPr="00D4624F">
        <w:rPr>
          <w:color w:val="000000"/>
        </w:rPr>
        <w:t xml:space="preserve">Podpis </w:t>
      </w:r>
      <w:r w:rsidRPr="0088527C">
        <w:rPr>
          <w:color w:val="000000"/>
        </w:rPr>
        <w:t xml:space="preserve">osoby oprávněné zastupovat </w:t>
      </w:r>
      <w:r w:rsidRPr="001973ED">
        <w:rPr>
          <w:color w:val="000000"/>
        </w:rPr>
        <w:t>účastníka zadávacího řízení</w:t>
      </w:r>
    </w:p>
    <w:p w14:paraId="10C6A2F6" w14:textId="77777777" w:rsidR="00D512BD" w:rsidRPr="001973ED" w:rsidRDefault="00D512BD" w:rsidP="00D512BD">
      <w:pPr>
        <w:tabs>
          <w:tab w:val="left" w:pos="6521"/>
          <w:tab w:val="left" w:pos="9072"/>
        </w:tabs>
        <w:rPr>
          <w:color w:val="000000"/>
        </w:rPr>
      </w:pPr>
    </w:p>
    <w:p w14:paraId="2F667CE7" w14:textId="77777777" w:rsidR="00D512BD" w:rsidRPr="001973ED" w:rsidRDefault="00D512BD" w:rsidP="00D512BD">
      <w:pPr>
        <w:tabs>
          <w:tab w:val="left" w:pos="6521"/>
          <w:tab w:val="left" w:pos="9072"/>
        </w:tabs>
        <w:jc w:val="right"/>
        <w:rPr>
          <w:color w:val="000000"/>
        </w:rPr>
      </w:pPr>
      <w:r w:rsidRPr="001973ED">
        <w:rPr>
          <w:color w:val="000000"/>
        </w:rPr>
        <w:tab/>
        <w:t>_</w:t>
      </w:r>
      <w:r w:rsidRPr="001973ED">
        <w:rPr>
          <w:color w:val="000000"/>
          <w:u w:val="dotted"/>
        </w:rPr>
        <w:t>_________________</w:t>
      </w:r>
    </w:p>
    <w:p w14:paraId="09D272FA" w14:textId="77777777" w:rsidR="00D512BD" w:rsidRPr="00E4492E" w:rsidRDefault="00D512BD" w:rsidP="00D512BD">
      <w:pPr>
        <w:ind w:left="5664" w:firstLine="708"/>
        <w:jc w:val="right"/>
      </w:pPr>
      <w:r w:rsidRPr="00E4492E">
        <w:t>titul, jméno, příjmení</w:t>
      </w:r>
    </w:p>
    <w:p w14:paraId="6991981D" w14:textId="77777777" w:rsidR="00D512BD" w:rsidRPr="008A1114" w:rsidRDefault="00D512BD" w:rsidP="00D512BD">
      <w:pPr>
        <w:ind w:left="5664"/>
        <w:jc w:val="right"/>
      </w:pPr>
      <w:r w:rsidRPr="00E4492E">
        <w:t>funkce / informace o zmocnění</w:t>
      </w:r>
    </w:p>
    <w:p w14:paraId="118592B0" w14:textId="77777777" w:rsidR="00D512BD" w:rsidRPr="002E30BF" w:rsidRDefault="00D512BD" w:rsidP="00D512BD">
      <w:pPr>
        <w:ind w:left="5664" w:firstLine="708"/>
        <w:jc w:val="right"/>
      </w:pPr>
      <w:r w:rsidRPr="004B7770">
        <w:rPr>
          <w:highlight w:val="yellow"/>
          <w:lang w:val="en-US"/>
        </w:rPr>
        <w:t>[DOPLNÍ DODAVATEL]</w:t>
      </w:r>
    </w:p>
    <w:p w14:paraId="41294CA5" w14:textId="77777777" w:rsidR="00D512BD" w:rsidRDefault="00D512BD" w:rsidP="00D512BD">
      <w:pPr>
        <w:pStyle w:val="Zkladntextodsazen2"/>
        <w:keepNext/>
        <w:widowControl/>
        <w:tabs>
          <w:tab w:val="clear" w:pos="355"/>
          <w:tab w:val="clear" w:pos="3333"/>
          <w:tab w:val="clear" w:pos="6310"/>
        </w:tabs>
        <w:overflowPunct/>
        <w:autoSpaceDE/>
        <w:adjustRightInd/>
        <w:spacing w:line="276" w:lineRule="auto"/>
        <w:ind w:left="0" w:firstLine="0"/>
        <w:jc w:val="both"/>
        <w:rPr>
          <w:rFonts w:ascii="Times New Roman" w:hAnsi="Times New Roman"/>
          <w:b/>
          <w:bCs/>
          <w:sz w:val="24"/>
          <w:szCs w:val="24"/>
          <w:lang w:val="cs-CZ"/>
        </w:rPr>
      </w:pPr>
    </w:p>
    <w:p w14:paraId="7319B24E" w14:textId="75915AC6" w:rsidR="00066AEA" w:rsidRPr="001B0BBB" w:rsidRDefault="00066AEA" w:rsidP="00066AEA">
      <w:pPr>
        <w:pStyle w:val="Zkladntextodsazen2"/>
        <w:keepNext/>
        <w:pageBreakBefore/>
        <w:widowControl/>
        <w:tabs>
          <w:tab w:val="clear" w:pos="355"/>
          <w:tab w:val="clear" w:pos="3333"/>
          <w:tab w:val="clear" w:pos="6310"/>
          <w:tab w:val="left" w:pos="3686"/>
        </w:tabs>
        <w:overflowPunct/>
        <w:autoSpaceDE/>
        <w:adjustRightInd/>
        <w:spacing w:after="240" w:line="276" w:lineRule="auto"/>
        <w:ind w:left="0" w:firstLine="0"/>
        <w:jc w:val="center"/>
        <w:rPr>
          <w:rFonts w:ascii="Times New Roman" w:hAnsi="Times New Roman"/>
          <w:sz w:val="24"/>
          <w:lang w:val="cs-CZ"/>
        </w:rPr>
      </w:pPr>
      <w:r w:rsidRPr="007D38EB">
        <w:rPr>
          <w:rFonts w:ascii="Times New Roman" w:hAnsi="Times New Roman"/>
          <w:b/>
          <w:color w:val="C00000"/>
          <w:sz w:val="24"/>
          <w:szCs w:val="24"/>
          <w:lang w:val="cs-CZ"/>
        </w:rPr>
        <w:lastRenderedPageBreak/>
        <w:t xml:space="preserve">Příloha č. </w:t>
      </w:r>
      <w:r w:rsidR="00620027">
        <w:rPr>
          <w:rFonts w:ascii="Times New Roman" w:hAnsi="Times New Roman"/>
          <w:b/>
          <w:color w:val="C00000"/>
          <w:sz w:val="24"/>
          <w:szCs w:val="24"/>
          <w:lang w:val="cs-CZ"/>
        </w:rPr>
        <w:t>1</w:t>
      </w:r>
      <w:r w:rsidR="00CD1E8C">
        <w:rPr>
          <w:rFonts w:ascii="Times New Roman" w:hAnsi="Times New Roman"/>
          <w:b/>
          <w:color w:val="C00000"/>
          <w:sz w:val="24"/>
          <w:szCs w:val="24"/>
          <w:lang w:val="cs-CZ"/>
        </w:rPr>
        <w:t>0</w:t>
      </w:r>
      <w:r>
        <w:rPr>
          <w:rFonts w:ascii="Times New Roman" w:hAnsi="Times New Roman"/>
          <w:b/>
          <w:color w:val="C00000"/>
          <w:sz w:val="24"/>
          <w:szCs w:val="24"/>
          <w:lang w:val="cs-CZ"/>
        </w:rPr>
        <w:t xml:space="preserve"> Rámcové dohody</w:t>
      </w:r>
    </w:p>
    <w:p w14:paraId="3BDA5991" w14:textId="77777777" w:rsidR="00066AEA" w:rsidRDefault="00066AEA" w:rsidP="00066AEA">
      <w:pPr>
        <w:pStyle w:val="Zkladntextodsazen2"/>
        <w:keepNext/>
        <w:widowControl/>
        <w:tabs>
          <w:tab w:val="clear" w:pos="355"/>
          <w:tab w:val="clear" w:pos="3333"/>
          <w:tab w:val="clear" w:pos="6310"/>
        </w:tabs>
        <w:overflowPunct/>
        <w:autoSpaceDE/>
        <w:adjustRightInd/>
        <w:spacing w:after="120" w:line="276" w:lineRule="auto"/>
        <w:ind w:left="0" w:firstLine="0"/>
        <w:jc w:val="center"/>
        <w:rPr>
          <w:rFonts w:ascii="Times New Roman" w:hAnsi="Times New Roman"/>
          <w:b/>
          <w:bCs/>
          <w:sz w:val="24"/>
          <w:szCs w:val="24"/>
          <w:lang w:val="cs-CZ"/>
        </w:rPr>
      </w:pPr>
      <w:bookmarkStart w:id="257" w:name="_Hlk83308028"/>
      <w:bookmarkStart w:id="258" w:name="_Hlk82531575"/>
      <w:bookmarkEnd w:id="255"/>
      <w:r w:rsidRPr="00620027">
        <w:rPr>
          <w:rFonts w:ascii="Times New Roman" w:hAnsi="Times New Roman"/>
          <w:b/>
          <w:bCs/>
          <w:sz w:val="24"/>
          <w:szCs w:val="24"/>
          <w:lang w:val="cs-CZ"/>
        </w:rPr>
        <w:t xml:space="preserve">Vzor </w:t>
      </w:r>
      <w:r>
        <w:rPr>
          <w:rFonts w:ascii="Times New Roman" w:hAnsi="Times New Roman"/>
          <w:b/>
          <w:bCs/>
          <w:sz w:val="24"/>
          <w:szCs w:val="24"/>
          <w:lang w:val="cs-CZ"/>
        </w:rPr>
        <w:t xml:space="preserve">seznamu </w:t>
      </w:r>
      <w:r w:rsidRPr="00620027">
        <w:rPr>
          <w:rFonts w:ascii="Times New Roman" w:hAnsi="Times New Roman"/>
          <w:b/>
          <w:bCs/>
          <w:sz w:val="24"/>
          <w:szCs w:val="24"/>
          <w:lang w:val="cs-CZ"/>
        </w:rPr>
        <w:t xml:space="preserve">kontaktních </w:t>
      </w:r>
      <w:r>
        <w:rPr>
          <w:rFonts w:ascii="Times New Roman" w:hAnsi="Times New Roman"/>
          <w:b/>
          <w:bCs/>
          <w:sz w:val="24"/>
          <w:szCs w:val="24"/>
          <w:lang w:val="cs-CZ"/>
        </w:rPr>
        <w:t>adres</w:t>
      </w:r>
      <w:r w:rsidRPr="00620027">
        <w:rPr>
          <w:rFonts w:ascii="Times New Roman" w:hAnsi="Times New Roman"/>
          <w:b/>
          <w:bCs/>
          <w:sz w:val="24"/>
          <w:szCs w:val="24"/>
          <w:lang w:val="cs-CZ"/>
        </w:rPr>
        <w:t xml:space="preserve"> dodavatele</w:t>
      </w:r>
    </w:p>
    <w:p w14:paraId="42AAD3A3" w14:textId="0FCE081C" w:rsidR="00066AEA" w:rsidRPr="00620027" w:rsidRDefault="00066AEA" w:rsidP="009137D8">
      <w:pPr>
        <w:pStyle w:val="Zkladntextodsazen2"/>
        <w:widowControl/>
        <w:tabs>
          <w:tab w:val="clear" w:pos="355"/>
          <w:tab w:val="clear" w:pos="3333"/>
          <w:tab w:val="clear" w:pos="6310"/>
          <w:tab w:val="left" w:pos="7200"/>
        </w:tabs>
        <w:overflowPunct/>
        <w:autoSpaceDE/>
        <w:adjustRightInd/>
        <w:spacing w:after="240" w:line="276" w:lineRule="auto"/>
        <w:ind w:left="0" w:firstLine="0"/>
        <w:jc w:val="center"/>
        <w:rPr>
          <w:rFonts w:ascii="Times New Roman" w:hAnsi="Times New Roman"/>
          <w:i/>
          <w:iCs/>
          <w:sz w:val="24"/>
          <w:szCs w:val="24"/>
          <w:lang w:val="cs-CZ"/>
        </w:rPr>
      </w:pPr>
      <w:bookmarkStart w:id="259" w:name="_Hlk83308039"/>
      <w:bookmarkEnd w:id="257"/>
      <w:r w:rsidRPr="00620027">
        <w:rPr>
          <w:rFonts w:ascii="Times New Roman" w:hAnsi="Times New Roman"/>
          <w:i/>
          <w:iCs/>
          <w:sz w:val="24"/>
          <w:szCs w:val="24"/>
          <w:lang w:val="cs-CZ"/>
        </w:rPr>
        <w:t>(</w:t>
      </w:r>
      <w:r>
        <w:rPr>
          <w:rFonts w:ascii="Times New Roman" w:hAnsi="Times New Roman"/>
          <w:i/>
          <w:iCs/>
          <w:sz w:val="24"/>
          <w:szCs w:val="24"/>
          <w:lang w:val="cs-CZ"/>
        </w:rPr>
        <w:t xml:space="preserve">vyplněné </w:t>
      </w:r>
      <w:r w:rsidR="007A41FC">
        <w:rPr>
          <w:rFonts w:ascii="Times New Roman" w:hAnsi="Times New Roman"/>
          <w:i/>
          <w:iCs/>
          <w:sz w:val="24"/>
          <w:szCs w:val="24"/>
          <w:lang w:val="cs-CZ"/>
        </w:rPr>
        <w:t>bude</w:t>
      </w:r>
      <w:r w:rsidRPr="00620027">
        <w:rPr>
          <w:rFonts w:ascii="Times New Roman" w:hAnsi="Times New Roman"/>
          <w:i/>
          <w:iCs/>
          <w:sz w:val="24"/>
          <w:szCs w:val="24"/>
          <w:lang w:val="cs-CZ"/>
        </w:rPr>
        <w:t xml:space="preserve"> dodavatele</w:t>
      </w:r>
      <w:r>
        <w:rPr>
          <w:rFonts w:ascii="Times New Roman" w:hAnsi="Times New Roman"/>
          <w:i/>
          <w:iCs/>
          <w:sz w:val="24"/>
          <w:szCs w:val="24"/>
          <w:lang w:val="cs-CZ"/>
        </w:rPr>
        <w:t>m</w:t>
      </w:r>
      <w:r w:rsidRPr="00620027">
        <w:rPr>
          <w:rFonts w:ascii="Times New Roman" w:hAnsi="Times New Roman"/>
          <w:i/>
          <w:iCs/>
          <w:sz w:val="24"/>
          <w:szCs w:val="24"/>
          <w:lang w:val="cs-CZ"/>
        </w:rPr>
        <w:t xml:space="preserve"> předloženo </w:t>
      </w:r>
      <w:r>
        <w:rPr>
          <w:rFonts w:ascii="Times New Roman" w:hAnsi="Times New Roman"/>
          <w:i/>
          <w:iCs/>
          <w:sz w:val="24"/>
          <w:szCs w:val="24"/>
          <w:lang w:val="cs-CZ"/>
        </w:rPr>
        <w:t xml:space="preserve">samostatně </w:t>
      </w:r>
      <w:r w:rsidRPr="00620027">
        <w:rPr>
          <w:rFonts w:ascii="Times New Roman" w:hAnsi="Times New Roman"/>
          <w:i/>
          <w:iCs/>
          <w:sz w:val="24"/>
          <w:szCs w:val="24"/>
          <w:lang w:val="cs-CZ"/>
        </w:rPr>
        <w:t>s</w:t>
      </w:r>
      <w:r>
        <w:rPr>
          <w:rFonts w:ascii="Times New Roman" w:hAnsi="Times New Roman"/>
          <w:i/>
          <w:iCs/>
          <w:sz w:val="24"/>
          <w:szCs w:val="24"/>
          <w:lang w:val="cs-CZ"/>
        </w:rPr>
        <w:t xml:space="preserve"> </w:t>
      </w:r>
      <w:r w:rsidRPr="00620027">
        <w:rPr>
          <w:rFonts w:ascii="Times New Roman" w:hAnsi="Times New Roman"/>
          <w:i/>
          <w:iCs/>
          <w:sz w:val="24"/>
          <w:szCs w:val="24"/>
          <w:lang w:val="cs-CZ"/>
        </w:rPr>
        <w:t xml:space="preserve">nabídkou </w:t>
      </w:r>
      <w:r>
        <w:rPr>
          <w:rFonts w:ascii="Times New Roman" w:hAnsi="Times New Roman"/>
          <w:i/>
          <w:iCs/>
          <w:sz w:val="24"/>
          <w:szCs w:val="24"/>
          <w:lang w:val="cs-CZ"/>
        </w:rPr>
        <w:t>v rámci veřejné zakázky na uzavření této rámcové dohody)</w:t>
      </w:r>
      <w:bookmarkEnd w:id="258"/>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5"/>
      </w:tblGrid>
      <w:tr w:rsidR="007A41FC" w:rsidRPr="00E55148" w14:paraId="1B53FBDE" w14:textId="77777777" w:rsidTr="00F75299">
        <w:trPr>
          <w:trHeight w:val="438"/>
        </w:trPr>
        <w:tc>
          <w:tcPr>
            <w:tcW w:w="4465" w:type="dxa"/>
            <w:shd w:val="clear" w:color="auto" w:fill="FFFF99"/>
            <w:vAlign w:val="center"/>
          </w:tcPr>
          <w:p w14:paraId="160C81C4" w14:textId="77777777" w:rsidR="007A41FC" w:rsidRPr="009D2A1D" w:rsidRDefault="007A41FC" w:rsidP="00E423C2">
            <w:pPr>
              <w:overflowPunct w:val="0"/>
              <w:autoSpaceDE w:val="0"/>
              <w:autoSpaceDN w:val="0"/>
              <w:adjustRightInd w:val="0"/>
              <w:spacing w:before="120" w:after="120" w:line="276" w:lineRule="auto"/>
              <w:jc w:val="center"/>
              <w:textAlignment w:val="baseline"/>
              <w:rPr>
                <w:b/>
                <w:color w:val="000000"/>
              </w:rPr>
            </w:pPr>
            <w:bookmarkStart w:id="260" w:name="_Hlk83980209"/>
            <w:bookmarkEnd w:id="259"/>
            <w:r>
              <w:rPr>
                <w:b/>
                <w:color w:val="000000"/>
              </w:rPr>
              <w:t>e-mailová adresa:</w:t>
            </w:r>
          </w:p>
        </w:tc>
        <w:tc>
          <w:tcPr>
            <w:tcW w:w="4465" w:type="dxa"/>
            <w:vMerge w:val="restart"/>
            <w:shd w:val="clear" w:color="auto" w:fill="FFFF99"/>
            <w:vAlign w:val="center"/>
          </w:tcPr>
          <w:p w14:paraId="78DAF2E6" w14:textId="19C7A2B8" w:rsidR="007A41FC" w:rsidRDefault="007A41FC" w:rsidP="00E423C2">
            <w:pPr>
              <w:overflowPunct w:val="0"/>
              <w:autoSpaceDE w:val="0"/>
              <w:autoSpaceDN w:val="0"/>
              <w:adjustRightInd w:val="0"/>
              <w:spacing w:before="120" w:after="120" w:line="276" w:lineRule="auto"/>
              <w:jc w:val="center"/>
              <w:textAlignment w:val="baseline"/>
              <w:rPr>
                <w:bCs/>
                <w:color w:val="000000"/>
              </w:rPr>
            </w:pPr>
            <w:r>
              <w:rPr>
                <w:b/>
                <w:color w:val="000000"/>
              </w:rPr>
              <w:t>obecné oprávnění jednat ve všech oblastech ve smyslu odst. 1</w:t>
            </w:r>
            <w:r w:rsidR="00CD1E8C">
              <w:rPr>
                <w:b/>
                <w:color w:val="000000"/>
              </w:rPr>
              <w:t>7</w:t>
            </w:r>
            <w:r>
              <w:rPr>
                <w:b/>
                <w:color w:val="000000"/>
              </w:rPr>
              <w:t>.3 rámcové dohody</w:t>
            </w:r>
          </w:p>
          <w:p w14:paraId="02A55253" w14:textId="78D96103" w:rsidR="007A41FC" w:rsidRPr="009D2A1D" w:rsidRDefault="007A41FC" w:rsidP="00E423C2">
            <w:pPr>
              <w:overflowPunct w:val="0"/>
              <w:autoSpaceDE w:val="0"/>
              <w:autoSpaceDN w:val="0"/>
              <w:adjustRightInd w:val="0"/>
              <w:spacing w:before="120" w:after="120" w:line="276" w:lineRule="auto"/>
              <w:jc w:val="center"/>
              <w:textAlignment w:val="baseline"/>
              <w:rPr>
                <w:b/>
                <w:color w:val="000000"/>
              </w:rPr>
            </w:pPr>
            <w:r>
              <w:rPr>
                <w:bCs/>
                <w:color w:val="000000"/>
              </w:rPr>
              <w:t>(</w:t>
            </w:r>
            <w:r w:rsidR="00B20C65">
              <w:rPr>
                <w:bCs/>
                <w:color w:val="000000"/>
              </w:rPr>
              <w:t xml:space="preserve">tuto </w:t>
            </w:r>
            <w:r>
              <w:rPr>
                <w:bCs/>
                <w:color w:val="000000"/>
              </w:rPr>
              <w:t xml:space="preserve">e-mailovou adresu vyplní dodavatel </w:t>
            </w:r>
            <w:r w:rsidRPr="00106819">
              <w:rPr>
                <w:bCs/>
                <w:color w:val="000000"/>
                <w:u w:val="single"/>
              </w:rPr>
              <w:t>vždy</w:t>
            </w:r>
            <w:r>
              <w:rPr>
                <w:bCs/>
                <w:color w:val="000000"/>
              </w:rPr>
              <w:t>):</w:t>
            </w:r>
          </w:p>
        </w:tc>
      </w:tr>
      <w:tr w:rsidR="007A41FC" w:rsidRPr="00E55148" w14:paraId="4E3FA6B7" w14:textId="77777777" w:rsidTr="00F75299">
        <w:trPr>
          <w:trHeight w:val="470"/>
        </w:trPr>
        <w:tc>
          <w:tcPr>
            <w:tcW w:w="4465" w:type="dxa"/>
            <w:shd w:val="clear" w:color="auto" w:fill="auto"/>
            <w:vAlign w:val="center"/>
          </w:tcPr>
          <w:p w14:paraId="7FF23296" w14:textId="7209A35A" w:rsidR="007A41FC" w:rsidRPr="00B71DCA" w:rsidRDefault="007F3ABA" w:rsidP="00E423C2">
            <w:pPr>
              <w:overflowPunct w:val="0"/>
              <w:autoSpaceDE w:val="0"/>
              <w:autoSpaceDN w:val="0"/>
              <w:adjustRightInd w:val="0"/>
              <w:spacing w:before="120" w:after="120" w:line="276" w:lineRule="auto"/>
              <w:jc w:val="center"/>
              <w:textAlignment w:val="baseline"/>
              <w:rPr>
                <w:color w:val="000000"/>
              </w:rPr>
            </w:pPr>
            <w:sdt>
              <w:sdtPr>
                <w:rPr>
                  <w:b/>
                  <w:bCs/>
                  <w:i/>
                  <w:iCs/>
                </w:rPr>
                <w:id w:val="-1194221707"/>
                <w:placeholder>
                  <w:docPart w:val="019E80AAEECF4C27A7081C150AAF1C14"/>
                </w:placeholder>
              </w:sdtPr>
              <w:sdtEndPr>
                <w:rPr>
                  <w:shd w:val="clear" w:color="auto" w:fill="FFFF99"/>
                </w:rPr>
              </w:sdtEndPr>
              <w:sdtContent>
                <w:r w:rsidR="007A41FC" w:rsidRPr="007C4463">
                  <w:rPr>
                    <w:shd w:val="clear" w:color="auto" w:fill="FFFF99"/>
                  </w:rPr>
                  <w:t>[doplní dodavatel]</w:t>
                </w:r>
              </w:sdtContent>
            </w:sdt>
          </w:p>
        </w:tc>
        <w:tc>
          <w:tcPr>
            <w:tcW w:w="4465" w:type="dxa"/>
            <w:vMerge/>
            <w:shd w:val="clear" w:color="auto" w:fill="auto"/>
            <w:vAlign w:val="center"/>
          </w:tcPr>
          <w:p w14:paraId="098BAB84" w14:textId="77777777" w:rsidR="007A41FC" w:rsidRPr="00B71DCA" w:rsidRDefault="007A41FC" w:rsidP="00E423C2">
            <w:pPr>
              <w:overflowPunct w:val="0"/>
              <w:autoSpaceDE w:val="0"/>
              <w:autoSpaceDN w:val="0"/>
              <w:adjustRightInd w:val="0"/>
              <w:spacing w:before="120" w:after="120" w:line="276" w:lineRule="auto"/>
              <w:jc w:val="both"/>
              <w:textAlignment w:val="baseline"/>
            </w:pPr>
          </w:p>
        </w:tc>
      </w:tr>
      <w:tr w:rsidR="007A41FC" w:rsidRPr="00E55148" w14:paraId="3DF5D94F" w14:textId="77777777" w:rsidTr="00F75299">
        <w:trPr>
          <w:trHeight w:val="470"/>
        </w:trPr>
        <w:tc>
          <w:tcPr>
            <w:tcW w:w="8930" w:type="dxa"/>
            <w:gridSpan w:val="2"/>
            <w:shd w:val="clear" w:color="auto" w:fill="auto"/>
            <w:vAlign w:val="center"/>
          </w:tcPr>
          <w:p w14:paraId="7AEBAA6C" w14:textId="77777777" w:rsidR="007A41FC" w:rsidRPr="00B71DCA" w:rsidRDefault="007A41FC" w:rsidP="00E423C2">
            <w:pPr>
              <w:overflowPunct w:val="0"/>
              <w:autoSpaceDE w:val="0"/>
              <w:autoSpaceDN w:val="0"/>
              <w:adjustRightInd w:val="0"/>
              <w:spacing w:before="120" w:after="120" w:line="276" w:lineRule="auto"/>
              <w:jc w:val="both"/>
              <w:textAlignment w:val="baseline"/>
            </w:pPr>
          </w:p>
        </w:tc>
      </w:tr>
      <w:tr w:rsidR="007A41FC" w:rsidRPr="00E55148" w14:paraId="3D3FE686" w14:textId="77777777" w:rsidTr="00F75299">
        <w:trPr>
          <w:trHeight w:val="438"/>
        </w:trPr>
        <w:tc>
          <w:tcPr>
            <w:tcW w:w="4465" w:type="dxa"/>
            <w:shd w:val="clear" w:color="auto" w:fill="FFFF99"/>
            <w:vAlign w:val="center"/>
          </w:tcPr>
          <w:p w14:paraId="1B9E9114" w14:textId="77777777" w:rsidR="007A41FC" w:rsidRPr="009D2A1D" w:rsidRDefault="007A41FC" w:rsidP="00E423C2">
            <w:pPr>
              <w:overflowPunct w:val="0"/>
              <w:autoSpaceDE w:val="0"/>
              <w:autoSpaceDN w:val="0"/>
              <w:adjustRightInd w:val="0"/>
              <w:spacing w:before="120" w:after="120" w:line="276" w:lineRule="auto"/>
              <w:jc w:val="center"/>
              <w:textAlignment w:val="baseline"/>
              <w:rPr>
                <w:b/>
                <w:color w:val="000000"/>
              </w:rPr>
            </w:pPr>
            <w:r>
              <w:rPr>
                <w:b/>
                <w:color w:val="000000"/>
              </w:rPr>
              <w:t>e-mailová adresa:</w:t>
            </w:r>
          </w:p>
        </w:tc>
        <w:tc>
          <w:tcPr>
            <w:tcW w:w="4465" w:type="dxa"/>
            <w:shd w:val="clear" w:color="auto" w:fill="FFFF99"/>
            <w:vAlign w:val="center"/>
          </w:tcPr>
          <w:p w14:paraId="2D307CE4" w14:textId="77777777" w:rsidR="007A41FC" w:rsidRDefault="007A41FC" w:rsidP="00E423C2">
            <w:pPr>
              <w:overflowPunct w:val="0"/>
              <w:autoSpaceDE w:val="0"/>
              <w:autoSpaceDN w:val="0"/>
              <w:adjustRightInd w:val="0"/>
              <w:spacing w:before="120" w:after="120" w:line="276" w:lineRule="auto"/>
              <w:jc w:val="center"/>
              <w:textAlignment w:val="baseline"/>
              <w:rPr>
                <w:b/>
                <w:color w:val="000000"/>
              </w:rPr>
            </w:pPr>
            <w:r>
              <w:rPr>
                <w:b/>
                <w:color w:val="000000"/>
              </w:rPr>
              <w:t>speciální oprávnění jednat ve specifických oblastech</w:t>
            </w:r>
          </w:p>
          <w:p w14:paraId="3833FB63" w14:textId="77777777" w:rsidR="007A41FC" w:rsidRPr="00B20C65" w:rsidRDefault="007A41FC" w:rsidP="00E423C2">
            <w:pPr>
              <w:overflowPunct w:val="0"/>
              <w:autoSpaceDE w:val="0"/>
              <w:autoSpaceDN w:val="0"/>
              <w:adjustRightInd w:val="0"/>
              <w:spacing w:before="120" w:after="120" w:line="276" w:lineRule="auto"/>
              <w:jc w:val="center"/>
              <w:textAlignment w:val="baseline"/>
              <w:rPr>
                <w:bCs/>
                <w:color w:val="000000"/>
              </w:rPr>
            </w:pPr>
            <w:r w:rsidRPr="00B20C65">
              <w:rPr>
                <w:bCs/>
                <w:color w:val="000000"/>
              </w:rPr>
              <w:t>(</w:t>
            </w:r>
            <w:r>
              <w:rPr>
                <w:bCs/>
                <w:color w:val="000000"/>
              </w:rPr>
              <w:t xml:space="preserve">oblasti a e-mailové adresy doplní dodavatel </w:t>
            </w:r>
            <w:r w:rsidRPr="00106819">
              <w:rPr>
                <w:bCs/>
                <w:color w:val="000000"/>
                <w:u w:val="single"/>
              </w:rPr>
              <w:t>fakultativně</w:t>
            </w:r>
            <w:r>
              <w:rPr>
                <w:bCs/>
                <w:color w:val="000000"/>
              </w:rPr>
              <w:t xml:space="preserve"> tehdy, </w:t>
            </w:r>
            <w:r w:rsidRPr="00B20C65">
              <w:rPr>
                <w:bCs/>
                <w:color w:val="000000"/>
              </w:rPr>
              <w:t xml:space="preserve">pokud </w:t>
            </w:r>
            <w:r>
              <w:rPr>
                <w:bCs/>
                <w:color w:val="000000"/>
              </w:rPr>
              <w:t>má být ve specifických oblastech jednáno též prostřednictvím dalších e-mailových adres):</w:t>
            </w:r>
          </w:p>
        </w:tc>
      </w:tr>
      <w:tr w:rsidR="007A41FC" w:rsidRPr="00E55148" w14:paraId="0DFBCA83" w14:textId="77777777" w:rsidTr="00F75299">
        <w:trPr>
          <w:trHeight w:val="470"/>
        </w:trPr>
        <w:tc>
          <w:tcPr>
            <w:tcW w:w="4465" w:type="dxa"/>
            <w:shd w:val="clear" w:color="auto" w:fill="auto"/>
          </w:tcPr>
          <w:p w14:paraId="577B6930" w14:textId="6D47BB44" w:rsidR="007A41FC" w:rsidRPr="00B71DCA" w:rsidRDefault="007F3ABA" w:rsidP="00E423C2">
            <w:pPr>
              <w:overflowPunct w:val="0"/>
              <w:autoSpaceDE w:val="0"/>
              <w:autoSpaceDN w:val="0"/>
              <w:adjustRightInd w:val="0"/>
              <w:spacing w:before="120" w:after="120" w:line="276" w:lineRule="auto"/>
              <w:jc w:val="center"/>
              <w:textAlignment w:val="baseline"/>
              <w:rPr>
                <w:color w:val="000000"/>
              </w:rPr>
            </w:pPr>
            <w:sdt>
              <w:sdtPr>
                <w:rPr>
                  <w:b/>
                  <w:bCs/>
                  <w:i/>
                  <w:iCs/>
                </w:rPr>
                <w:id w:val="1900630912"/>
                <w:placeholder>
                  <w:docPart w:val="FABD130659E546A99C3EE80E19B0C479"/>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347F2D5B" w14:textId="43D14246" w:rsidR="007A41FC" w:rsidRPr="00B71DCA" w:rsidRDefault="007F3ABA" w:rsidP="00E423C2">
            <w:pPr>
              <w:overflowPunct w:val="0"/>
              <w:autoSpaceDE w:val="0"/>
              <w:autoSpaceDN w:val="0"/>
              <w:adjustRightInd w:val="0"/>
              <w:spacing w:before="120" w:after="120" w:line="276" w:lineRule="auto"/>
              <w:jc w:val="center"/>
              <w:textAlignment w:val="baseline"/>
            </w:pPr>
            <w:sdt>
              <w:sdtPr>
                <w:rPr>
                  <w:b/>
                  <w:bCs/>
                  <w:i/>
                  <w:iCs/>
                </w:rPr>
                <w:id w:val="1406261099"/>
                <w:placeholder>
                  <w:docPart w:val="9136E319D96F4B6FA68A5F2FF062369D"/>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7A767A45" w14:textId="77777777" w:rsidTr="00F75299">
        <w:trPr>
          <w:trHeight w:val="470"/>
        </w:trPr>
        <w:tc>
          <w:tcPr>
            <w:tcW w:w="4465" w:type="dxa"/>
            <w:shd w:val="clear" w:color="auto" w:fill="auto"/>
          </w:tcPr>
          <w:p w14:paraId="0F94BDE3" w14:textId="52331C11" w:rsidR="007A41FC" w:rsidRPr="00B71DCA" w:rsidRDefault="007F3ABA" w:rsidP="00E423C2">
            <w:pPr>
              <w:overflowPunct w:val="0"/>
              <w:autoSpaceDE w:val="0"/>
              <w:autoSpaceDN w:val="0"/>
              <w:adjustRightInd w:val="0"/>
              <w:spacing w:before="120" w:after="120" w:line="276" w:lineRule="auto"/>
              <w:jc w:val="center"/>
              <w:textAlignment w:val="baseline"/>
              <w:rPr>
                <w:color w:val="000000"/>
              </w:rPr>
            </w:pPr>
            <w:sdt>
              <w:sdtPr>
                <w:rPr>
                  <w:b/>
                  <w:bCs/>
                  <w:i/>
                  <w:iCs/>
                </w:rPr>
                <w:id w:val="-744886582"/>
                <w:placeholder>
                  <w:docPart w:val="05B00208AC3B4FDCB42496A4F3C708BA"/>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58456D14" w14:textId="3C862869" w:rsidR="007A41FC" w:rsidRPr="00B71DCA" w:rsidRDefault="007F3ABA" w:rsidP="00E423C2">
            <w:pPr>
              <w:overflowPunct w:val="0"/>
              <w:autoSpaceDE w:val="0"/>
              <w:autoSpaceDN w:val="0"/>
              <w:adjustRightInd w:val="0"/>
              <w:spacing w:before="120" w:after="120" w:line="276" w:lineRule="auto"/>
              <w:jc w:val="center"/>
              <w:textAlignment w:val="baseline"/>
            </w:pPr>
            <w:sdt>
              <w:sdtPr>
                <w:rPr>
                  <w:b/>
                  <w:bCs/>
                  <w:i/>
                  <w:iCs/>
                </w:rPr>
                <w:id w:val="15658679"/>
                <w:placeholder>
                  <w:docPart w:val="6C96A07263C34B3DA845E8E487944FF1"/>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7B649419" w14:textId="77777777" w:rsidTr="00F75299">
        <w:trPr>
          <w:trHeight w:val="470"/>
        </w:trPr>
        <w:tc>
          <w:tcPr>
            <w:tcW w:w="4465" w:type="dxa"/>
            <w:shd w:val="clear" w:color="auto" w:fill="auto"/>
          </w:tcPr>
          <w:p w14:paraId="2E3D9963" w14:textId="2146EDF4" w:rsidR="007A41FC" w:rsidRPr="00B71DCA" w:rsidRDefault="007F3ABA" w:rsidP="00E423C2">
            <w:pPr>
              <w:overflowPunct w:val="0"/>
              <w:autoSpaceDE w:val="0"/>
              <w:autoSpaceDN w:val="0"/>
              <w:adjustRightInd w:val="0"/>
              <w:spacing w:before="120" w:after="120" w:line="276" w:lineRule="auto"/>
              <w:jc w:val="center"/>
              <w:textAlignment w:val="baseline"/>
              <w:rPr>
                <w:color w:val="000000"/>
              </w:rPr>
            </w:pPr>
            <w:sdt>
              <w:sdtPr>
                <w:rPr>
                  <w:b/>
                  <w:bCs/>
                  <w:i/>
                  <w:iCs/>
                </w:rPr>
                <w:id w:val="-1543050438"/>
                <w:placeholder>
                  <w:docPart w:val="CAA0E617FD4D4958B0C94450A7359E42"/>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0C32293C" w14:textId="2FC92BB7" w:rsidR="007A41FC" w:rsidRPr="00B71DCA" w:rsidRDefault="007F3ABA" w:rsidP="00E423C2">
            <w:pPr>
              <w:overflowPunct w:val="0"/>
              <w:autoSpaceDE w:val="0"/>
              <w:autoSpaceDN w:val="0"/>
              <w:adjustRightInd w:val="0"/>
              <w:spacing w:before="120" w:after="120" w:line="276" w:lineRule="auto"/>
              <w:jc w:val="center"/>
              <w:textAlignment w:val="baseline"/>
            </w:pPr>
            <w:sdt>
              <w:sdtPr>
                <w:rPr>
                  <w:b/>
                  <w:bCs/>
                  <w:i/>
                  <w:iCs/>
                </w:rPr>
                <w:id w:val="525761802"/>
                <w:placeholder>
                  <w:docPart w:val="843C17ED60414A14A8C7248C642ADB24"/>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189AA4F6" w14:textId="77777777" w:rsidTr="00F75299">
        <w:trPr>
          <w:trHeight w:val="470"/>
        </w:trPr>
        <w:tc>
          <w:tcPr>
            <w:tcW w:w="4465" w:type="dxa"/>
            <w:shd w:val="clear" w:color="auto" w:fill="auto"/>
          </w:tcPr>
          <w:p w14:paraId="5C9270DA" w14:textId="4BBE2E92" w:rsidR="007A41FC" w:rsidRPr="00B71DCA" w:rsidRDefault="007F3ABA" w:rsidP="00E423C2">
            <w:pPr>
              <w:overflowPunct w:val="0"/>
              <w:autoSpaceDE w:val="0"/>
              <w:autoSpaceDN w:val="0"/>
              <w:adjustRightInd w:val="0"/>
              <w:spacing w:before="120" w:after="120" w:line="276" w:lineRule="auto"/>
              <w:jc w:val="center"/>
              <w:textAlignment w:val="baseline"/>
              <w:rPr>
                <w:color w:val="000000"/>
              </w:rPr>
            </w:pPr>
            <w:sdt>
              <w:sdtPr>
                <w:rPr>
                  <w:b/>
                  <w:bCs/>
                  <w:i/>
                  <w:iCs/>
                </w:rPr>
                <w:id w:val="-1764837387"/>
                <w:placeholder>
                  <w:docPart w:val="250EB24E8A0D4D1BA5A6C1B5FEA3AF4B"/>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79003914" w14:textId="4A1497AD" w:rsidR="007A41FC" w:rsidRPr="00B71DCA" w:rsidRDefault="007F3ABA" w:rsidP="00E423C2">
            <w:pPr>
              <w:overflowPunct w:val="0"/>
              <w:autoSpaceDE w:val="0"/>
              <w:autoSpaceDN w:val="0"/>
              <w:adjustRightInd w:val="0"/>
              <w:spacing w:before="120" w:after="120" w:line="276" w:lineRule="auto"/>
              <w:jc w:val="center"/>
              <w:textAlignment w:val="baseline"/>
            </w:pPr>
            <w:sdt>
              <w:sdtPr>
                <w:rPr>
                  <w:b/>
                  <w:bCs/>
                  <w:i/>
                  <w:iCs/>
                </w:rPr>
                <w:id w:val="1857455456"/>
                <w:placeholder>
                  <w:docPart w:val="4272E2DA29A1470F86DA59718FA43851"/>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6263A81F" w14:textId="77777777" w:rsidTr="00F75299">
        <w:trPr>
          <w:trHeight w:val="470"/>
        </w:trPr>
        <w:tc>
          <w:tcPr>
            <w:tcW w:w="4465" w:type="dxa"/>
            <w:shd w:val="clear" w:color="auto" w:fill="auto"/>
          </w:tcPr>
          <w:p w14:paraId="7FB72C08" w14:textId="0FE42142" w:rsidR="007A41FC" w:rsidRPr="00B71DCA" w:rsidRDefault="007F3ABA" w:rsidP="00E423C2">
            <w:pPr>
              <w:overflowPunct w:val="0"/>
              <w:autoSpaceDE w:val="0"/>
              <w:autoSpaceDN w:val="0"/>
              <w:adjustRightInd w:val="0"/>
              <w:spacing w:before="120" w:after="120" w:line="276" w:lineRule="auto"/>
              <w:jc w:val="center"/>
              <w:textAlignment w:val="baseline"/>
              <w:rPr>
                <w:color w:val="000000"/>
              </w:rPr>
            </w:pPr>
            <w:sdt>
              <w:sdtPr>
                <w:rPr>
                  <w:b/>
                  <w:bCs/>
                  <w:i/>
                  <w:iCs/>
                </w:rPr>
                <w:id w:val="-538906580"/>
                <w:placeholder>
                  <w:docPart w:val="8BD4C4E774134EA68DCE87251660B7E0"/>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312137BA" w14:textId="2586BDF1" w:rsidR="007A41FC" w:rsidRPr="00B71DCA" w:rsidRDefault="007F3ABA" w:rsidP="00E423C2">
            <w:pPr>
              <w:overflowPunct w:val="0"/>
              <w:autoSpaceDE w:val="0"/>
              <w:autoSpaceDN w:val="0"/>
              <w:adjustRightInd w:val="0"/>
              <w:spacing w:before="120" w:after="120" w:line="276" w:lineRule="auto"/>
              <w:jc w:val="center"/>
              <w:textAlignment w:val="baseline"/>
            </w:pPr>
            <w:sdt>
              <w:sdtPr>
                <w:rPr>
                  <w:b/>
                  <w:bCs/>
                  <w:i/>
                  <w:iCs/>
                </w:rPr>
                <w:id w:val="-654831847"/>
                <w:placeholder>
                  <w:docPart w:val="84991E022C84430582ABBAE8CF3CFDF4"/>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28B96866" w14:textId="77777777" w:rsidTr="00F75299">
        <w:trPr>
          <w:trHeight w:val="470"/>
        </w:trPr>
        <w:tc>
          <w:tcPr>
            <w:tcW w:w="4465" w:type="dxa"/>
            <w:shd w:val="clear" w:color="auto" w:fill="auto"/>
          </w:tcPr>
          <w:p w14:paraId="24358707" w14:textId="51C5EE52" w:rsidR="007A41FC" w:rsidRPr="00B71DCA" w:rsidRDefault="007F3ABA" w:rsidP="00E423C2">
            <w:pPr>
              <w:overflowPunct w:val="0"/>
              <w:autoSpaceDE w:val="0"/>
              <w:autoSpaceDN w:val="0"/>
              <w:adjustRightInd w:val="0"/>
              <w:spacing w:before="120" w:after="120" w:line="276" w:lineRule="auto"/>
              <w:jc w:val="center"/>
              <w:textAlignment w:val="baseline"/>
              <w:rPr>
                <w:color w:val="000000"/>
              </w:rPr>
            </w:pPr>
            <w:sdt>
              <w:sdtPr>
                <w:rPr>
                  <w:b/>
                  <w:bCs/>
                  <w:i/>
                  <w:iCs/>
                </w:rPr>
                <w:id w:val="975103709"/>
                <w:placeholder>
                  <w:docPart w:val="EF94F2FAD80B4E63A20320A20046E863"/>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3489E23F" w14:textId="6896AF1B" w:rsidR="007A41FC" w:rsidRPr="00B71DCA" w:rsidRDefault="007F3ABA" w:rsidP="00E423C2">
            <w:pPr>
              <w:overflowPunct w:val="0"/>
              <w:autoSpaceDE w:val="0"/>
              <w:autoSpaceDN w:val="0"/>
              <w:adjustRightInd w:val="0"/>
              <w:spacing w:before="120" w:after="120" w:line="276" w:lineRule="auto"/>
              <w:jc w:val="center"/>
              <w:textAlignment w:val="baseline"/>
            </w:pPr>
            <w:sdt>
              <w:sdtPr>
                <w:rPr>
                  <w:b/>
                  <w:bCs/>
                  <w:i/>
                  <w:iCs/>
                </w:rPr>
                <w:id w:val="-1136324983"/>
                <w:placeholder>
                  <w:docPart w:val="2D9AA8668AD24020AAE3FA56C78238BD"/>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5766DD51" w14:textId="77777777" w:rsidTr="00F75299">
        <w:trPr>
          <w:trHeight w:val="470"/>
        </w:trPr>
        <w:tc>
          <w:tcPr>
            <w:tcW w:w="4465" w:type="dxa"/>
            <w:shd w:val="clear" w:color="auto" w:fill="auto"/>
          </w:tcPr>
          <w:p w14:paraId="6BE6DEE7" w14:textId="41CCEE2D" w:rsidR="007A41FC" w:rsidRPr="00B71DCA" w:rsidRDefault="007F3ABA" w:rsidP="00E423C2">
            <w:pPr>
              <w:overflowPunct w:val="0"/>
              <w:autoSpaceDE w:val="0"/>
              <w:autoSpaceDN w:val="0"/>
              <w:adjustRightInd w:val="0"/>
              <w:spacing w:before="120" w:after="120" w:line="276" w:lineRule="auto"/>
              <w:jc w:val="center"/>
              <w:textAlignment w:val="baseline"/>
              <w:rPr>
                <w:color w:val="000000"/>
              </w:rPr>
            </w:pPr>
            <w:sdt>
              <w:sdtPr>
                <w:rPr>
                  <w:b/>
                  <w:bCs/>
                  <w:i/>
                  <w:iCs/>
                </w:rPr>
                <w:id w:val="678856968"/>
                <w:placeholder>
                  <w:docPart w:val="3F10701AD8EE481098A7AA4A5077A203"/>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1302398F" w14:textId="77777777" w:rsidR="007A41FC" w:rsidRPr="00B71DCA" w:rsidRDefault="007F3ABA" w:rsidP="00E423C2">
            <w:pPr>
              <w:overflowPunct w:val="0"/>
              <w:autoSpaceDE w:val="0"/>
              <w:autoSpaceDN w:val="0"/>
              <w:adjustRightInd w:val="0"/>
              <w:spacing w:before="120" w:after="120" w:line="276" w:lineRule="auto"/>
              <w:jc w:val="center"/>
              <w:textAlignment w:val="baseline"/>
            </w:pPr>
            <w:sdt>
              <w:sdtPr>
                <w:rPr>
                  <w:b/>
                  <w:bCs/>
                  <w:i/>
                  <w:iCs/>
                </w:rPr>
                <w:id w:val="-1294124836"/>
                <w:placeholder>
                  <w:docPart w:val="17A04302E59F4A1686369375F72E4DB4"/>
                </w:placeholder>
              </w:sdtPr>
              <w:sdtEndPr>
                <w:rPr>
                  <w:shd w:val="clear" w:color="auto" w:fill="FFFF99"/>
                </w:rPr>
              </w:sdtEndPr>
              <w:sdtContent>
                <w:r w:rsidR="007A41FC" w:rsidRPr="001025D1">
                  <w:rPr>
                    <w:shd w:val="clear" w:color="auto" w:fill="FFFF99"/>
                  </w:rPr>
                  <w:t>[doplní dodavatel]</w:t>
                </w:r>
              </w:sdtContent>
            </w:sdt>
          </w:p>
        </w:tc>
      </w:tr>
      <w:bookmarkEnd w:id="260"/>
    </w:tbl>
    <w:p w14:paraId="63EE6D59" w14:textId="77777777" w:rsidR="00E634C9" w:rsidRPr="009137D8" w:rsidRDefault="00E634C9" w:rsidP="009137D8">
      <w:pPr>
        <w:pStyle w:val="Zkladntextodsazen2"/>
        <w:widowControl/>
        <w:tabs>
          <w:tab w:val="clear" w:pos="355"/>
          <w:tab w:val="clear" w:pos="3333"/>
          <w:tab w:val="clear" w:pos="6310"/>
          <w:tab w:val="left" w:pos="3686"/>
        </w:tabs>
        <w:overflowPunct/>
        <w:autoSpaceDE/>
        <w:adjustRightInd/>
        <w:spacing w:line="276" w:lineRule="auto"/>
        <w:ind w:left="0" w:firstLine="0"/>
        <w:rPr>
          <w:rFonts w:ascii="Times New Roman" w:hAnsi="Times New Roman"/>
          <w:b/>
          <w:sz w:val="24"/>
          <w:lang w:val="cs-CZ"/>
        </w:rPr>
      </w:pPr>
    </w:p>
    <w:sectPr w:rsidR="00E634C9" w:rsidRPr="009137D8" w:rsidSect="00F048F0">
      <w:headerReference w:type="default" r:id="rId14"/>
      <w:footerReference w:type="default" r:id="rId15"/>
      <w:headerReference w:type="first" r:id="rId16"/>
      <w:footerReference w:type="first" r:id="rId1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CDA7" w14:textId="77777777" w:rsidR="00086A6E" w:rsidRDefault="00086A6E" w:rsidP="00556E57">
      <w:r>
        <w:separator/>
      </w:r>
    </w:p>
    <w:p w14:paraId="76B877C6" w14:textId="77777777" w:rsidR="00086A6E" w:rsidRDefault="00086A6E"/>
  </w:endnote>
  <w:endnote w:type="continuationSeparator" w:id="0">
    <w:p w14:paraId="7FC7C9B7" w14:textId="77777777" w:rsidR="00086A6E" w:rsidRDefault="00086A6E" w:rsidP="00556E57">
      <w:r>
        <w:continuationSeparator/>
      </w:r>
    </w:p>
    <w:p w14:paraId="2E9266D2" w14:textId="77777777" w:rsidR="00086A6E" w:rsidRDefault="00086A6E"/>
  </w:endnote>
  <w:endnote w:type="continuationNotice" w:id="1">
    <w:p w14:paraId="4B72C7DF" w14:textId="77777777" w:rsidR="00086A6E" w:rsidRDefault="00086A6E"/>
    <w:p w14:paraId="0D6A9267" w14:textId="77777777" w:rsidR="00086A6E" w:rsidRDefault="00086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70CF" w14:textId="77777777" w:rsidR="0003323B" w:rsidRDefault="0003323B" w:rsidP="009F4C4F">
    <w:pPr>
      <w:pStyle w:val="Zpat"/>
      <w:jc w:val="center"/>
    </w:pPr>
    <w:r>
      <w:fldChar w:fldCharType="begin"/>
    </w:r>
    <w:r>
      <w:instrText xml:space="preserve"> PAGE   \* MERGEFORMAT </w:instrText>
    </w:r>
    <w:r>
      <w:fldChar w:fldCharType="separate"/>
    </w:r>
    <w:r>
      <w:rPr>
        <w:noProof/>
      </w:rPr>
      <w:t>22</w:t>
    </w:r>
    <w:r>
      <w:fldChar w:fldCharType="end"/>
    </w:r>
  </w:p>
  <w:p w14:paraId="0A33C015" w14:textId="77777777" w:rsidR="009B7220" w:rsidRDefault="009B72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144A" w14:textId="77777777" w:rsidR="0003323B" w:rsidRPr="0053450E" w:rsidRDefault="0003323B" w:rsidP="0053450E">
    <w:pPr>
      <w:pStyle w:val="Zpat"/>
      <w:jc w:val="right"/>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5522" w14:textId="77777777" w:rsidR="00086A6E" w:rsidRDefault="00086A6E" w:rsidP="00556E57">
      <w:r>
        <w:separator/>
      </w:r>
    </w:p>
    <w:p w14:paraId="2B30EC4B" w14:textId="77777777" w:rsidR="00086A6E" w:rsidRDefault="00086A6E"/>
  </w:footnote>
  <w:footnote w:type="continuationSeparator" w:id="0">
    <w:p w14:paraId="1FC91CB9" w14:textId="77777777" w:rsidR="00086A6E" w:rsidRDefault="00086A6E" w:rsidP="00556E57">
      <w:r>
        <w:continuationSeparator/>
      </w:r>
    </w:p>
    <w:p w14:paraId="015F977D" w14:textId="77777777" w:rsidR="00086A6E" w:rsidRDefault="00086A6E"/>
  </w:footnote>
  <w:footnote w:type="continuationNotice" w:id="1">
    <w:p w14:paraId="6EC70306" w14:textId="77777777" w:rsidR="00086A6E" w:rsidRDefault="00086A6E"/>
    <w:p w14:paraId="63CBF73C" w14:textId="77777777" w:rsidR="00086A6E" w:rsidRDefault="00086A6E"/>
  </w:footnote>
  <w:footnote w:id="2">
    <w:p w14:paraId="3AD887C6" w14:textId="77777777" w:rsidR="00482455" w:rsidRPr="00AA13EB" w:rsidRDefault="00482455" w:rsidP="00482455">
      <w:pPr>
        <w:pStyle w:val="Textpoznpodarou"/>
        <w:spacing w:line="276" w:lineRule="auto"/>
        <w:jc w:val="both"/>
      </w:pPr>
      <w:r w:rsidRPr="00AA13EB">
        <w:rPr>
          <w:rStyle w:val="Znakapoznpodarou"/>
        </w:rPr>
        <w:footnoteRef/>
      </w:r>
      <w:r w:rsidRPr="00AA13EB">
        <w:t xml:space="preserve"> </w:t>
      </w:r>
      <w:bookmarkStart w:id="241" w:name="_Hlk73984441"/>
      <w:r w:rsidRPr="00AA13EB">
        <w:t>Dodavatel vždy prohlašuje skutečnosti uvedené v prvních dvou odrážkách; následně vybere/zachová alternativní variantu odpovídající jeho konkrétním poměrům</w:t>
      </w:r>
      <w:bookmarkEnd w:id="241"/>
      <w:r w:rsidRPr="00AA13EB">
        <w:t>, resp. poměrům jeho poddodavatele.</w:t>
      </w:r>
    </w:p>
  </w:footnote>
  <w:footnote w:id="3">
    <w:p w14:paraId="4C5930F8" w14:textId="77777777" w:rsidR="00D512BD" w:rsidRPr="001973ED" w:rsidRDefault="00D512BD" w:rsidP="00D512BD">
      <w:pPr>
        <w:pStyle w:val="Textpoznpodarou"/>
        <w:spacing w:after="30" w:line="276" w:lineRule="auto"/>
        <w:rPr>
          <w:sz w:val="16"/>
          <w:szCs w:val="16"/>
        </w:rPr>
      </w:pPr>
      <w:r w:rsidRPr="001973ED">
        <w:rPr>
          <w:rStyle w:val="Znakapoznpodarou"/>
          <w:sz w:val="16"/>
          <w:szCs w:val="16"/>
        </w:rPr>
        <w:footnoteRef/>
      </w:r>
      <w:r w:rsidRPr="001973ED">
        <w:rPr>
          <w:sz w:val="16"/>
          <w:szCs w:val="16"/>
        </w:rPr>
        <w:t xml:space="preserve"> Identifikační údaje doplní uchazeč dle skutečnosti, zda se jedná o uchazeče – fyzickou či právnickou osobu.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BBFF" w14:textId="77777777" w:rsidR="00106C69" w:rsidRDefault="00106C69">
    <w:pPr>
      <w:pStyle w:val="Zhlav"/>
    </w:pPr>
  </w:p>
  <w:p w14:paraId="4685D456" w14:textId="77777777" w:rsidR="009B7220" w:rsidRDefault="009B72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BEF6" w14:textId="77777777" w:rsidR="00145409" w:rsidRDefault="00145409">
    <w:pPr>
      <w:pStyle w:val="Zhlav"/>
    </w:pPr>
  </w:p>
  <w:p w14:paraId="241F655F" w14:textId="77777777" w:rsidR="00106C69" w:rsidRDefault="00106C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D88"/>
    <w:multiLevelType w:val="hybridMultilevel"/>
    <w:tmpl w:val="2B6E71B4"/>
    <w:lvl w:ilvl="0" w:tplc="8C6689B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3726C3C"/>
    <w:multiLevelType w:val="hybridMultilevel"/>
    <w:tmpl w:val="2CE6CF6E"/>
    <w:lvl w:ilvl="0" w:tplc="41386736">
      <w:start w:val="1"/>
      <w:numFmt w:val="decim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99655A"/>
    <w:multiLevelType w:val="hybridMultilevel"/>
    <w:tmpl w:val="4C50128A"/>
    <w:lvl w:ilvl="0" w:tplc="3DAC73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A7E4A"/>
    <w:multiLevelType w:val="hybridMultilevel"/>
    <w:tmpl w:val="8E8C093A"/>
    <w:lvl w:ilvl="0" w:tplc="36F6C2F2">
      <w:start w:val="1"/>
      <w:numFmt w:val="ordinal"/>
      <w:lvlText w:val="17.%1"/>
      <w:lvlJc w:val="left"/>
      <w:pPr>
        <w:ind w:left="720" w:hanging="360"/>
      </w:pPr>
      <w:rPr>
        <w:rFonts w:asciiTheme="majorBidi" w:hAnsiTheme="majorBidi" w:cstheme="majorBidi" w:hint="default"/>
        <w:b w:val="0"/>
        <w:i w:val="0"/>
        <w:strike w:val="0"/>
        <w:dstrike w:val="0"/>
        <w:color w:val="000000"/>
        <w:sz w:val="24"/>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C8341F"/>
    <w:multiLevelType w:val="multilevel"/>
    <w:tmpl w:val="9E9C3344"/>
    <w:lvl w:ilvl="0">
      <w:start w:val="10"/>
      <w:numFmt w:val="decimal"/>
      <w:lvlText w:val="%1."/>
      <w:lvlJc w:val="left"/>
      <w:pPr>
        <w:ind w:left="480" w:hanging="480"/>
      </w:pPr>
      <w:rPr>
        <w:rFonts w:hint="default"/>
        <w:b/>
      </w:rPr>
    </w:lvl>
    <w:lvl w:ilvl="1">
      <w:start w:val="1"/>
      <w:numFmt w:val="lowerLetter"/>
      <w:lvlText w:val="%2."/>
      <w:lvlJc w:val="left"/>
      <w:pPr>
        <w:ind w:left="1440" w:hanging="360"/>
      </w:pPr>
      <w:rPr>
        <w:b w:val="0"/>
        <w:i w:val="0"/>
        <w:strike w:val="0"/>
      </w:rPr>
    </w:lvl>
    <w:lvl w:ilvl="2">
      <w:start w:val="1"/>
      <w:numFmt w:val="lowerLetter"/>
      <w:lvlText w:val="%3)"/>
      <w:lvlJc w:val="left"/>
      <w:pPr>
        <w:ind w:left="360" w:hanging="360"/>
      </w:pPr>
      <w:rPr>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7A757C"/>
    <w:multiLevelType w:val="hybridMultilevel"/>
    <w:tmpl w:val="24C27E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050017">
      <w:start w:val="1"/>
      <w:numFmt w:val="lowerLetter"/>
      <w:lvlText w:val="%3)"/>
      <w:lvlJc w:val="left"/>
      <w:pPr>
        <w:ind w:left="142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844E14"/>
    <w:multiLevelType w:val="hybridMultilevel"/>
    <w:tmpl w:val="10167496"/>
    <w:lvl w:ilvl="0" w:tplc="A9F0DAC6">
      <w:start w:val="1"/>
      <w:numFmt w:val="lowerRoman"/>
      <w:lvlText w:val="%1)"/>
      <w:lvlJc w:val="right"/>
      <w:pPr>
        <w:ind w:left="2988" w:hanging="360"/>
      </w:pPr>
      <w:rPr>
        <w:rFonts w:hint="default"/>
      </w:rPr>
    </w:lvl>
    <w:lvl w:ilvl="1" w:tplc="04050019" w:tentative="1">
      <w:start w:val="1"/>
      <w:numFmt w:val="lowerLetter"/>
      <w:lvlText w:val="%2."/>
      <w:lvlJc w:val="left"/>
      <w:pPr>
        <w:ind w:left="3708" w:hanging="360"/>
      </w:pPr>
    </w:lvl>
    <w:lvl w:ilvl="2" w:tplc="0405001B" w:tentative="1">
      <w:start w:val="1"/>
      <w:numFmt w:val="lowerRoman"/>
      <w:lvlText w:val="%3."/>
      <w:lvlJc w:val="right"/>
      <w:pPr>
        <w:ind w:left="4428" w:hanging="180"/>
      </w:pPr>
    </w:lvl>
    <w:lvl w:ilvl="3" w:tplc="0405000F" w:tentative="1">
      <w:start w:val="1"/>
      <w:numFmt w:val="decimal"/>
      <w:lvlText w:val="%4."/>
      <w:lvlJc w:val="left"/>
      <w:pPr>
        <w:ind w:left="5148" w:hanging="360"/>
      </w:pPr>
    </w:lvl>
    <w:lvl w:ilvl="4" w:tplc="04050019" w:tentative="1">
      <w:start w:val="1"/>
      <w:numFmt w:val="lowerLetter"/>
      <w:lvlText w:val="%5."/>
      <w:lvlJc w:val="left"/>
      <w:pPr>
        <w:ind w:left="5868" w:hanging="360"/>
      </w:pPr>
    </w:lvl>
    <w:lvl w:ilvl="5" w:tplc="0405001B" w:tentative="1">
      <w:start w:val="1"/>
      <w:numFmt w:val="lowerRoman"/>
      <w:lvlText w:val="%6."/>
      <w:lvlJc w:val="right"/>
      <w:pPr>
        <w:ind w:left="6588" w:hanging="180"/>
      </w:pPr>
    </w:lvl>
    <w:lvl w:ilvl="6" w:tplc="0405000F" w:tentative="1">
      <w:start w:val="1"/>
      <w:numFmt w:val="decimal"/>
      <w:lvlText w:val="%7."/>
      <w:lvlJc w:val="left"/>
      <w:pPr>
        <w:ind w:left="7308" w:hanging="360"/>
      </w:pPr>
    </w:lvl>
    <w:lvl w:ilvl="7" w:tplc="04050019" w:tentative="1">
      <w:start w:val="1"/>
      <w:numFmt w:val="lowerLetter"/>
      <w:lvlText w:val="%8."/>
      <w:lvlJc w:val="left"/>
      <w:pPr>
        <w:ind w:left="8028" w:hanging="360"/>
      </w:pPr>
    </w:lvl>
    <w:lvl w:ilvl="8" w:tplc="0405001B" w:tentative="1">
      <w:start w:val="1"/>
      <w:numFmt w:val="lowerRoman"/>
      <w:lvlText w:val="%9."/>
      <w:lvlJc w:val="right"/>
      <w:pPr>
        <w:ind w:left="8748" w:hanging="180"/>
      </w:pPr>
    </w:lvl>
  </w:abstractNum>
  <w:abstractNum w:abstractNumId="7" w15:restartNumberingAfterBreak="0">
    <w:nsid w:val="20A74ECB"/>
    <w:multiLevelType w:val="hybridMultilevel"/>
    <w:tmpl w:val="F14EE2EA"/>
    <w:lvl w:ilvl="0" w:tplc="F0E62D04">
      <w:start w:val="1"/>
      <w:numFmt w:val="lowerLetter"/>
      <w:lvlText w:val="%1)"/>
      <w:lvlJc w:val="left"/>
      <w:pPr>
        <w:ind w:left="1948" w:hanging="360"/>
      </w:pPr>
      <w:rPr>
        <w:rFonts w:hint="default"/>
      </w:rPr>
    </w:lvl>
    <w:lvl w:ilvl="1" w:tplc="04050019" w:tentative="1">
      <w:start w:val="1"/>
      <w:numFmt w:val="lowerLetter"/>
      <w:lvlText w:val="%2."/>
      <w:lvlJc w:val="left"/>
      <w:pPr>
        <w:ind w:left="2668" w:hanging="360"/>
      </w:pPr>
    </w:lvl>
    <w:lvl w:ilvl="2" w:tplc="0405001B" w:tentative="1">
      <w:start w:val="1"/>
      <w:numFmt w:val="lowerRoman"/>
      <w:lvlText w:val="%3."/>
      <w:lvlJc w:val="right"/>
      <w:pPr>
        <w:ind w:left="3388" w:hanging="180"/>
      </w:pPr>
    </w:lvl>
    <w:lvl w:ilvl="3" w:tplc="0405000F" w:tentative="1">
      <w:start w:val="1"/>
      <w:numFmt w:val="decimal"/>
      <w:lvlText w:val="%4."/>
      <w:lvlJc w:val="left"/>
      <w:pPr>
        <w:ind w:left="4108" w:hanging="360"/>
      </w:pPr>
    </w:lvl>
    <w:lvl w:ilvl="4" w:tplc="04050019" w:tentative="1">
      <w:start w:val="1"/>
      <w:numFmt w:val="lowerLetter"/>
      <w:lvlText w:val="%5."/>
      <w:lvlJc w:val="left"/>
      <w:pPr>
        <w:ind w:left="4828" w:hanging="360"/>
      </w:pPr>
    </w:lvl>
    <w:lvl w:ilvl="5" w:tplc="0405001B" w:tentative="1">
      <w:start w:val="1"/>
      <w:numFmt w:val="lowerRoman"/>
      <w:lvlText w:val="%6."/>
      <w:lvlJc w:val="right"/>
      <w:pPr>
        <w:ind w:left="5548" w:hanging="180"/>
      </w:pPr>
    </w:lvl>
    <w:lvl w:ilvl="6" w:tplc="0405000F" w:tentative="1">
      <w:start w:val="1"/>
      <w:numFmt w:val="decimal"/>
      <w:lvlText w:val="%7."/>
      <w:lvlJc w:val="left"/>
      <w:pPr>
        <w:ind w:left="6268" w:hanging="360"/>
      </w:pPr>
    </w:lvl>
    <w:lvl w:ilvl="7" w:tplc="04050019" w:tentative="1">
      <w:start w:val="1"/>
      <w:numFmt w:val="lowerLetter"/>
      <w:lvlText w:val="%8."/>
      <w:lvlJc w:val="left"/>
      <w:pPr>
        <w:ind w:left="6988" w:hanging="360"/>
      </w:pPr>
    </w:lvl>
    <w:lvl w:ilvl="8" w:tplc="0405001B" w:tentative="1">
      <w:start w:val="1"/>
      <w:numFmt w:val="lowerRoman"/>
      <w:lvlText w:val="%9."/>
      <w:lvlJc w:val="right"/>
      <w:pPr>
        <w:ind w:left="7708" w:hanging="180"/>
      </w:pPr>
    </w:lvl>
  </w:abstractNum>
  <w:abstractNum w:abstractNumId="8" w15:restartNumberingAfterBreak="0">
    <w:nsid w:val="20B16368"/>
    <w:multiLevelType w:val="hybridMultilevel"/>
    <w:tmpl w:val="73A2896E"/>
    <w:lvl w:ilvl="0" w:tplc="BB52AC56">
      <w:start w:val="1"/>
      <w:numFmt w:val="decimal"/>
      <w:lvlText w:val="%1."/>
      <w:lvlJc w:val="left"/>
      <w:pPr>
        <w:ind w:left="680" w:hanging="6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B66F2"/>
    <w:multiLevelType w:val="hybridMultilevel"/>
    <w:tmpl w:val="1FD22714"/>
    <w:lvl w:ilvl="0" w:tplc="2C7C0830">
      <w:start w:val="1"/>
      <w:numFmt w:val="decimal"/>
      <w:lvlText w:val="1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F248DE"/>
    <w:multiLevelType w:val="multilevel"/>
    <w:tmpl w:val="D3060AE6"/>
    <w:lvl w:ilvl="0">
      <w:start w:val="1"/>
      <w:numFmt w:val="decimal"/>
      <w:lvlText w:val="%1."/>
      <w:lvlJc w:val="left"/>
      <w:pPr>
        <w:ind w:left="0" w:firstLine="0"/>
      </w:pPr>
      <w:rPr>
        <w:rFonts w:hint="default"/>
      </w:rPr>
    </w:lvl>
    <w:lvl w:ilvl="1">
      <w:start w:val="1"/>
      <w:numFmt w:val="decimal"/>
      <w:pStyle w:val="Odstavecdobloku"/>
      <w:lvlText w:val="%1.%2."/>
      <w:lvlJc w:val="left"/>
      <w:pPr>
        <w:ind w:left="0" w:firstLine="0"/>
      </w:pPr>
      <w:rPr>
        <w:rFonts w:hint="default"/>
        <w:b w:val="0"/>
      </w:rPr>
    </w:lvl>
    <w:lvl w:ilvl="2">
      <w:start w:val="1"/>
      <w:numFmt w:val="decimal"/>
      <w:suff w:val="space"/>
      <w:lvlText w:val="%1.%2.%3."/>
      <w:lvlJc w:val="left"/>
      <w:pPr>
        <w:ind w:left="851" w:firstLine="0"/>
      </w:pPr>
      <w:rPr>
        <w:rFonts w:ascii="Tahoma" w:hAnsi="Tahom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433AD2"/>
    <w:multiLevelType w:val="hybridMultilevel"/>
    <w:tmpl w:val="45B481DC"/>
    <w:lvl w:ilvl="0" w:tplc="3A844612">
      <w:start w:val="1"/>
      <w:numFmt w:val="decimal"/>
      <w:lvlText w:val="12.%1"/>
      <w:lvlJc w:val="left"/>
      <w:pPr>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CC450A"/>
    <w:multiLevelType w:val="hybridMultilevel"/>
    <w:tmpl w:val="04CAFF74"/>
    <w:lvl w:ilvl="0" w:tplc="60D2BABE">
      <w:start w:val="1"/>
      <w:numFmt w:val="decim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093D6B"/>
    <w:multiLevelType w:val="hybridMultilevel"/>
    <w:tmpl w:val="62885C36"/>
    <w:lvl w:ilvl="0" w:tplc="F572C78C">
      <w:start w:val="1"/>
      <w:numFmt w:val="decimal"/>
      <w:lvlText w:val="15.%1."/>
      <w:lvlJc w:val="left"/>
      <w:pPr>
        <w:ind w:left="720" w:hanging="360"/>
      </w:pPr>
      <w:rPr>
        <w:rFonts w:hint="default"/>
        <w:b w:val="0"/>
        <w:bCs/>
        <w:i w:val="0"/>
        <w:strike w:val="0"/>
        <w:dstrike w:val="0"/>
        <w:color w:val="000000"/>
        <w:sz w:val="24"/>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3F5593"/>
    <w:multiLevelType w:val="hybridMultilevel"/>
    <w:tmpl w:val="AB209060"/>
    <w:lvl w:ilvl="0" w:tplc="5EE00B22">
      <w:start w:val="1"/>
      <w:numFmt w:val="ordinal"/>
      <w:lvlText w:val="13.%1"/>
      <w:lvlJc w:val="left"/>
      <w:pPr>
        <w:ind w:left="720" w:hanging="360"/>
      </w:pPr>
      <w:rPr>
        <w:rFonts w:asciiTheme="majorBidi" w:hAnsiTheme="majorBidi" w:cstheme="majorBid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9B4081"/>
    <w:multiLevelType w:val="hybridMultilevel"/>
    <w:tmpl w:val="8084E582"/>
    <w:lvl w:ilvl="0" w:tplc="F0E62D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41C0196C"/>
    <w:multiLevelType w:val="hybridMultilevel"/>
    <w:tmpl w:val="4C50128A"/>
    <w:lvl w:ilvl="0" w:tplc="3DAC73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D95CC7"/>
    <w:multiLevelType w:val="multilevel"/>
    <w:tmpl w:val="AC4C6F8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C53F3B"/>
    <w:multiLevelType w:val="hybridMultilevel"/>
    <w:tmpl w:val="1A86ED0A"/>
    <w:lvl w:ilvl="0" w:tplc="E21249D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73E51C4"/>
    <w:multiLevelType w:val="hybridMultilevel"/>
    <w:tmpl w:val="73A2896E"/>
    <w:lvl w:ilvl="0" w:tplc="BB52AC56">
      <w:start w:val="1"/>
      <w:numFmt w:val="decimal"/>
      <w:lvlText w:val="%1."/>
      <w:lvlJc w:val="left"/>
      <w:pPr>
        <w:ind w:left="1247" w:hanging="68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567"/>
        </w:tabs>
        <w:ind w:left="567"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21"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2" w15:restartNumberingAfterBreak="0">
    <w:nsid w:val="4DB60E1E"/>
    <w:multiLevelType w:val="hybridMultilevel"/>
    <w:tmpl w:val="6C429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CA1BDC"/>
    <w:multiLevelType w:val="hybridMultilevel"/>
    <w:tmpl w:val="01EAADD6"/>
    <w:lvl w:ilvl="0" w:tplc="B7140F82">
      <w:start w:val="1"/>
      <w:numFmt w:val="lowerLetter"/>
      <w:lvlText w:val="%1)"/>
      <w:lvlJc w:val="left"/>
      <w:pPr>
        <w:ind w:left="1800" w:hanging="360"/>
      </w:pPr>
      <w:rPr>
        <w:rFonts w:ascii="Times New Roman" w:eastAsia="SimSun" w:hAnsi="Times New Roman" w:cs="Times New Roman"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4" w15:restartNumberingAfterBreak="0">
    <w:nsid w:val="643A5CBB"/>
    <w:multiLevelType w:val="multilevel"/>
    <w:tmpl w:val="C7DAA4C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i w:val="0"/>
        <w:strike w:val="0"/>
        <w:sz w:val="24"/>
        <w:szCs w:val="24"/>
      </w:rPr>
    </w:lvl>
    <w:lvl w:ilvl="2">
      <w:start w:val="1"/>
      <w:numFmt w:val="decimal"/>
      <w:lvlText w:val="%1.%2.%3."/>
      <w:lvlJc w:val="left"/>
      <w:pPr>
        <w:ind w:left="646" w:hanging="504"/>
      </w:pPr>
      <w:rPr>
        <w:rFonts w:ascii="Times New Roman" w:hAnsi="Times New Roman" w:cs="Times New Roman" w:hint="default"/>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04202F"/>
    <w:multiLevelType w:val="multilevel"/>
    <w:tmpl w:val="5956CEC8"/>
    <w:lvl w:ilvl="0">
      <w:start w:val="1"/>
      <w:numFmt w:val="ordinal"/>
      <w:pStyle w:val="lnek"/>
      <w:suff w:val="space"/>
      <w:lvlText w:val="Čl. %1"/>
      <w:lvlJc w:val="left"/>
      <w:pPr>
        <w:ind w:left="18" w:hanging="454"/>
      </w:pPr>
      <w:rPr>
        <w:rFonts w:hint="default"/>
      </w:rPr>
    </w:lvl>
    <w:lvl w:ilvl="1">
      <w:start w:val="1"/>
      <w:numFmt w:val="ordinal"/>
      <w:pStyle w:val="Odstavec2"/>
      <w:lvlText w:val="%1%2"/>
      <w:lvlJc w:val="left"/>
      <w:pPr>
        <w:tabs>
          <w:tab w:val="num" w:pos="1080"/>
        </w:tabs>
        <w:ind w:left="567" w:hanging="567"/>
      </w:pPr>
      <w:rPr>
        <w:rFonts w:hint="default"/>
      </w:rPr>
    </w:lvl>
    <w:lvl w:ilvl="2">
      <w:start w:val="1"/>
      <w:numFmt w:val="ordinal"/>
      <w:pStyle w:val="Odstavec3"/>
      <w:lvlText w:val="%1%2%3"/>
      <w:lvlJc w:val="left"/>
      <w:pPr>
        <w:tabs>
          <w:tab w:val="num" w:pos="1364"/>
        </w:tabs>
        <w:ind w:left="1134" w:hanging="850"/>
      </w:pPr>
      <w:rPr>
        <w:rFonts w:hint="default"/>
      </w:rPr>
    </w:lvl>
    <w:lvl w:ilvl="3">
      <w:start w:val="1"/>
      <w:numFmt w:val="ordinal"/>
      <w:pStyle w:val="Odstavec4"/>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7" w15:restartNumberingAfterBreak="0">
    <w:nsid w:val="650F37F7"/>
    <w:multiLevelType w:val="multilevel"/>
    <w:tmpl w:val="9E9C3344"/>
    <w:lvl w:ilvl="0">
      <w:start w:val="10"/>
      <w:numFmt w:val="decimal"/>
      <w:lvlText w:val="%1."/>
      <w:lvlJc w:val="left"/>
      <w:pPr>
        <w:ind w:left="480" w:hanging="480"/>
      </w:pPr>
      <w:rPr>
        <w:rFonts w:hint="default"/>
        <w:b/>
      </w:rPr>
    </w:lvl>
    <w:lvl w:ilvl="1">
      <w:start w:val="1"/>
      <w:numFmt w:val="lowerLetter"/>
      <w:lvlText w:val="%2."/>
      <w:lvlJc w:val="left"/>
      <w:pPr>
        <w:ind w:left="1440" w:hanging="360"/>
      </w:pPr>
      <w:rPr>
        <w:b w:val="0"/>
        <w:i w:val="0"/>
        <w:strike w:val="0"/>
      </w:rPr>
    </w:lvl>
    <w:lvl w:ilvl="2">
      <w:start w:val="1"/>
      <w:numFmt w:val="lowerLetter"/>
      <w:lvlText w:val="%3)"/>
      <w:lvlJc w:val="left"/>
      <w:pPr>
        <w:ind w:left="360" w:hanging="360"/>
      </w:pPr>
      <w:rPr>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B64FFD"/>
    <w:multiLevelType w:val="multilevel"/>
    <w:tmpl w:val="E0DC157E"/>
    <w:styleLink w:val="List1"/>
    <w:lvl w:ilvl="0">
      <w:start w:val="1"/>
      <w:numFmt w:val="decimal"/>
      <w:lvlText w:val="%1."/>
      <w:lvlJc w:val="left"/>
      <w:pPr>
        <w:tabs>
          <w:tab w:val="num" w:pos="454"/>
        </w:tabs>
        <w:ind w:left="454" w:hanging="454"/>
      </w:pPr>
      <w:rPr>
        <w:rFonts w:ascii="Arial" w:hAnsi="Arial" w:cs="Times New Roman" w:hint="default"/>
        <w:b/>
        <w:i w:val="0"/>
        <w:spacing w:val="20"/>
        <w:sz w:val="24"/>
        <w:szCs w:val="24"/>
      </w:rPr>
    </w:lvl>
    <w:lvl w:ilvl="1">
      <w:start w:val="1"/>
      <w:numFmt w:val="decimal"/>
      <w:lvlText w:val="%1.%2"/>
      <w:lvlJc w:val="left"/>
      <w:pPr>
        <w:tabs>
          <w:tab w:val="num" w:pos="454"/>
        </w:tabs>
        <w:ind w:left="454" w:hanging="454"/>
      </w:pPr>
      <w:rPr>
        <w:rFonts w:ascii="Arial" w:hAnsi="Arial" w:cs="Times New Roman" w:hint="default"/>
        <w:b w:val="0"/>
        <w:i w:val="0"/>
        <w:color w:val="auto"/>
        <w:sz w:val="22"/>
        <w:szCs w:val="22"/>
      </w:rPr>
    </w:lvl>
    <w:lvl w:ilvl="2">
      <w:start w:val="1"/>
      <w:numFmt w:val="decimal"/>
      <w:lvlText w:val="%1.%2.%3."/>
      <w:lvlJc w:val="left"/>
      <w:pPr>
        <w:tabs>
          <w:tab w:val="num" w:pos="737"/>
        </w:tabs>
        <w:ind w:left="737" w:hanging="737"/>
      </w:pPr>
      <w:rPr>
        <w:rFonts w:ascii="Arial" w:hAnsi="Arial" w:cs="Times New Roman" w:hint="default"/>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CFB171B"/>
    <w:multiLevelType w:val="hybridMultilevel"/>
    <w:tmpl w:val="8084E582"/>
    <w:lvl w:ilvl="0" w:tplc="F0E62D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6DF513A2"/>
    <w:multiLevelType w:val="hybridMultilevel"/>
    <w:tmpl w:val="B4AEEBCA"/>
    <w:lvl w:ilvl="0" w:tplc="CE22AE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08071E"/>
    <w:multiLevelType w:val="hybridMultilevel"/>
    <w:tmpl w:val="35B849AA"/>
    <w:lvl w:ilvl="0" w:tplc="531E0148">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7F0FBF"/>
    <w:multiLevelType w:val="hybridMultilevel"/>
    <w:tmpl w:val="8342E8A8"/>
    <w:lvl w:ilvl="0" w:tplc="4CF4A0FE">
      <w:start w:val="1"/>
      <w:numFmt w:val="decimal"/>
      <w:lvlText w:val="1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B513F9"/>
    <w:multiLevelType w:val="hybridMultilevel"/>
    <w:tmpl w:val="D99008CC"/>
    <w:lvl w:ilvl="0" w:tplc="31781854">
      <w:start w:val="1"/>
      <w:numFmt w:val="decimal"/>
      <w:lvlText w:val="10.%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9BD1789"/>
    <w:multiLevelType w:val="hybridMultilevel"/>
    <w:tmpl w:val="865887DC"/>
    <w:lvl w:ilvl="0" w:tplc="3DAC73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6299866">
    <w:abstractNumId w:val="28"/>
  </w:num>
  <w:num w:numId="2" w16cid:durableId="463625074">
    <w:abstractNumId w:val="29"/>
  </w:num>
  <w:num w:numId="3" w16cid:durableId="1428965515">
    <w:abstractNumId w:val="18"/>
  </w:num>
  <w:num w:numId="4" w16cid:durableId="1307081526">
    <w:abstractNumId w:val="15"/>
  </w:num>
  <w:num w:numId="5" w16cid:durableId="105734552">
    <w:abstractNumId w:val="24"/>
  </w:num>
  <w:num w:numId="6" w16cid:durableId="310913518">
    <w:abstractNumId w:val="17"/>
  </w:num>
  <w:num w:numId="7" w16cid:durableId="490828955">
    <w:abstractNumId w:val="4"/>
  </w:num>
  <w:num w:numId="8" w16cid:durableId="1160265928">
    <w:abstractNumId w:val="19"/>
  </w:num>
  <w:num w:numId="9" w16cid:durableId="981347140">
    <w:abstractNumId w:val="22"/>
  </w:num>
  <w:num w:numId="10" w16cid:durableId="329253717">
    <w:abstractNumId w:val="8"/>
  </w:num>
  <w:num w:numId="11" w16cid:durableId="348337866">
    <w:abstractNumId w:val="20"/>
  </w:num>
  <w:num w:numId="12" w16cid:durableId="219370255">
    <w:abstractNumId w:val="26"/>
  </w:num>
  <w:num w:numId="13" w16cid:durableId="1901280537">
    <w:abstractNumId w:val="10"/>
  </w:num>
  <w:num w:numId="14" w16cid:durableId="937911039">
    <w:abstractNumId w:val="23"/>
  </w:num>
  <w:num w:numId="15" w16cid:durableId="1997831331">
    <w:abstractNumId w:val="5"/>
  </w:num>
  <w:num w:numId="16" w16cid:durableId="770199267">
    <w:abstractNumId w:val="0"/>
  </w:num>
  <w:num w:numId="17" w16cid:durableId="667637534">
    <w:abstractNumId w:val="7"/>
  </w:num>
  <w:num w:numId="18" w16cid:durableId="1942257580">
    <w:abstractNumId w:val="34"/>
  </w:num>
  <w:num w:numId="19" w16cid:durableId="1169365998">
    <w:abstractNumId w:val="6"/>
  </w:num>
  <w:num w:numId="20" w16cid:durableId="673075973">
    <w:abstractNumId w:val="16"/>
  </w:num>
  <w:num w:numId="21" w16cid:durableId="681081414">
    <w:abstractNumId w:val="2"/>
  </w:num>
  <w:num w:numId="22" w16cid:durableId="594674457">
    <w:abstractNumId w:val="33"/>
  </w:num>
  <w:num w:numId="23" w16cid:durableId="2004238959">
    <w:abstractNumId w:val="30"/>
  </w:num>
  <w:num w:numId="24" w16cid:durableId="404648421">
    <w:abstractNumId w:val="11"/>
  </w:num>
  <w:num w:numId="25" w16cid:durableId="931549467">
    <w:abstractNumId w:val="14"/>
  </w:num>
  <w:num w:numId="26" w16cid:durableId="975986175">
    <w:abstractNumId w:val="27"/>
  </w:num>
  <w:num w:numId="27" w16cid:durableId="1063066311">
    <w:abstractNumId w:val="31"/>
  </w:num>
  <w:num w:numId="28" w16cid:durableId="1855656187">
    <w:abstractNumId w:val="13"/>
  </w:num>
  <w:num w:numId="29" w16cid:durableId="898788673">
    <w:abstractNumId w:val="9"/>
  </w:num>
  <w:num w:numId="30" w16cid:durableId="942615090">
    <w:abstractNumId w:val="3"/>
  </w:num>
  <w:num w:numId="31" w16cid:durableId="2115440136">
    <w:abstractNumId w:val="1"/>
  </w:num>
  <w:num w:numId="32" w16cid:durableId="1820148389">
    <w:abstractNumId w:val="32"/>
  </w:num>
  <w:num w:numId="33" w16cid:durableId="1824538158">
    <w:abstractNumId w:val="12"/>
  </w:num>
  <w:num w:numId="34" w16cid:durableId="1627467119">
    <w:abstractNumId w:val="25"/>
  </w:num>
  <w:num w:numId="35" w16cid:durableId="824050825">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XHKCTB4jUuBFxcvRty/kMYflGuOdL/K1QfwOQ6QIhKjAFyCSMLa6uHCSf8Z9eLfIFj3c1Db+kEiFbOUYFJJOQ==" w:salt="C39h/W3PEc0p/84bPFzAcQ=="/>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96"/>
    <w:rsid w:val="00000118"/>
    <w:rsid w:val="0000039A"/>
    <w:rsid w:val="00000B02"/>
    <w:rsid w:val="00000C6D"/>
    <w:rsid w:val="00000EA4"/>
    <w:rsid w:val="000029DF"/>
    <w:rsid w:val="000030CD"/>
    <w:rsid w:val="000031F5"/>
    <w:rsid w:val="00003D02"/>
    <w:rsid w:val="00003D9D"/>
    <w:rsid w:val="000047D4"/>
    <w:rsid w:val="00004891"/>
    <w:rsid w:val="000055ED"/>
    <w:rsid w:val="00006DE9"/>
    <w:rsid w:val="00010D11"/>
    <w:rsid w:val="000111E8"/>
    <w:rsid w:val="000113DC"/>
    <w:rsid w:val="00011EC1"/>
    <w:rsid w:val="000125AE"/>
    <w:rsid w:val="000136DC"/>
    <w:rsid w:val="00013941"/>
    <w:rsid w:val="00014599"/>
    <w:rsid w:val="00015602"/>
    <w:rsid w:val="00015948"/>
    <w:rsid w:val="00016C03"/>
    <w:rsid w:val="00017306"/>
    <w:rsid w:val="00017ABA"/>
    <w:rsid w:val="00017CDC"/>
    <w:rsid w:val="00021124"/>
    <w:rsid w:val="00021B4F"/>
    <w:rsid w:val="00022A31"/>
    <w:rsid w:val="00024CAA"/>
    <w:rsid w:val="00024F3C"/>
    <w:rsid w:val="000259EF"/>
    <w:rsid w:val="00025F13"/>
    <w:rsid w:val="00026108"/>
    <w:rsid w:val="00026370"/>
    <w:rsid w:val="00026653"/>
    <w:rsid w:val="0002691E"/>
    <w:rsid w:val="00027029"/>
    <w:rsid w:val="000272CE"/>
    <w:rsid w:val="000278EC"/>
    <w:rsid w:val="00030F35"/>
    <w:rsid w:val="00032065"/>
    <w:rsid w:val="000324CC"/>
    <w:rsid w:val="00032E28"/>
    <w:rsid w:val="0003323B"/>
    <w:rsid w:val="00033E7C"/>
    <w:rsid w:val="000349BF"/>
    <w:rsid w:val="00035DB2"/>
    <w:rsid w:val="00036306"/>
    <w:rsid w:val="0003775E"/>
    <w:rsid w:val="00037F1C"/>
    <w:rsid w:val="00041378"/>
    <w:rsid w:val="0004186C"/>
    <w:rsid w:val="000422E5"/>
    <w:rsid w:val="00042D78"/>
    <w:rsid w:val="00043526"/>
    <w:rsid w:val="000436FA"/>
    <w:rsid w:val="00043CB9"/>
    <w:rsid w:val="000442D6"/>
    <w:rsid w:val="00044442"/>
    <w:rsid w:val="000455D1"/>
    <w:rsid w:val="00045AD7"/>
    <w:rsid w:val="00045B8E"/>
    <w:rsid w:val="00045BC5"/>
    <w:rsid w:val="00046237"/>
    <w:rsid w:val="0004679C"/>
    <w:rsid w:val="0004732C"/>
    <w:rsid w:val="00047673"/>
    <w:rsid w:val="000500C2"/>
    <w:rsid w:val="00050E5B"/>
    <w:rsid w:val="00051334"/>
    <w:rsid w:val="00051B52"/>
    <w:rsid w:val="00051C15"/>
    <w:rsid w:val="00051F4B"/>
    <w:rsid w:val="000522C5"/>
    <w:rsid w:val="0005237D"/>
    <w:rsid w:val="00052497"/>
    <w:rsid w:val="00052545"/>
    <w:rsid w:val="00052B96"/>
    <w:rsid w:val="00053C6C"/>
    <w:rsid w:val="00053F41"/>
    <w:rsid w:val="00054824"/>
    <w:rsid w:val="00054CDE"/>
    <w:rsid w:val="00055BBB"/>
    <w:rsid w:val="00055FA9"/>
    <w:rsid w:val="00057B94"/>
    <w:rsid w:val="00060F33"/>
    <w:rsid w:val="0006361B"/>
    <w:rsid w:val="00063796"/>
    <w:rsid w:val="000645EA"/>
    <w:rsid w:val="00064905"/>
    <w:rsid w:val="00065092"/>
    <w:rsid w:val="00065129"/>
    <w:rsid w:val="00066AEA"/>
    <w:rsid w:val="00066E28"/>
    <w:rsid w:val="00067004"/>
    <w:rsid w:val="000672F0"/>
    <w:rsid w:val="000676FE"/>
    <w:rsid w:val="000678DA"/>
    <w:rsid w:val="00067C1F"/>
    <w:rsid w:val="00067E5A"/>
    <w:rsid w:val="00070CA2"/>
    <w:rsid w:val="00071BDE"/>
    <w:rsid w:val="00071D80"/>
    <w:rsid w:val="00072BE1"/>
    <w:rsid w:val="0007345F"/>
    <w:rsid w:val="00073600"/>
    <w:rsid w:val="00073C81"/>
    <w:rsid w:val="00075D5D"/>
    <w:rsid w:val="00076152"/>
    <w:rsid w:val="00077D12"/>
    <w:rsid w:val="00080286"/>
    <w:rsid w:val="000814B5"/>
    <w:rsid w:val="00081695"/>
    <w:rsid w:val="0008277F"/>
    <w:rsid w:val="00083995"/>
    <w:rsid w:val="00083AB2"/>
    <w:rsid w:val="0008517B"/>
    <w:rsid w:val="000866C6"/>
    <w:rsid w:val="00086A6E"/>
    <w:rsid w:val="00086CF5"/>
    <w:rsid w:val="00090620"/>
    <w:rsid w:val="00090D44"/>
    <w:rsid w:val="00090EBE"/>
    <w:rsid w:val="00091374"/>
    <w:rsid w:val="00091905"/>
    <w:rsid w:val="00091991"/>
    <w:rsid w:val="00092352"/>
    <w:rsid w:val="00092785"/>
    <w:rsid w:val="00093503"/>
    <w:rsid w:val="00093632"/>
    <w:rsid w:val="00093CC7"/>
    <w:rsid w:val="00094683"/>
    <w:rsid w:val="00097478"/>
    <w:rsid w:val="0009783B"/>
    <w:rsid w:val="00097DAD"/>
    <w:rsid w:val="000A0253"/>
    <w:rsid w:val="000A0730"/>
    <w:rsid w:val="000A0883"/>
    <w:rsid w:val="000A0D93"/>
    <w:rsid w:val="000A1EBE"/>
    <w:rsid w:val="000A3068"/>
    <w:rsid w:val="000A31F9"/>
    <w:rsid w:val="000A35CD"/>
    <w:rsid w:val="000A408A"/>
    <w:rsid w:val="000A43C4"/>
    <w:rsid w:val="000A43CA"/>
    <w:rsid w:val="000A4EE3"/>
    <w:rsid w:val="000A5069"/>
    <w:rsid w:val="000A5BFC"/>
    <w:rsid w:val="000A6EE7"/>
    <w:rsid w:val="000A70AA"/>
    <w:rsid w:val="000A7E35"/>
    <w:rsid w:val="000B03CE"/>
    <w:rsid w:val="000B07FE"/>
    <w:rsid w:val="000B13A9"/>
    <w:rsid w:val="000B1926"/>
    <w:rsid w:val="000B1D66"/>
    <w:rsid w:val="000B1DB5"/>
    <w:rsid w:val="000B243C"/>
    <w:rsid w:val="000B260F"/>
    <w:rsid w:val="000B2D83"/>
    <w:rsid w:val="000B336A"/>
    <w:rsid w:val="000B3478"/>
    <w:rsid w:val="000B3EC6"/>
    <w:rsid w:val="000B3F19"/>
    <w:rsid w:val="000B56AE"/>
    <w:rsid w:val="000B5E42"/>
    <w:rsid w:val="000B5FAE"/>
    <w:rsid w:val="000B668F"/>
    <w:rsid w:val="000B6869"/>
    <w:rsid w:val="000C03C2"/>
    <w:rsid w:val="000C0F8A"/>
    <w:rsid w:val="000C1C46"/>
    <w:rsid w:val="000C220E"/>
    <w:rsid w:val="000C2891"/>
    <w:rsid w:val="000C3354"/>
    <w:rsid w:val="000C3A7E"/>
    <w:rsid w:val="000C4319"/>
    <w:rsid w:val="000C4B83"/>
    <w:rsid w:val="000C58FB"/>
    <w:rsid w:val="000C76BE"/>
    <w:rsid w:val="000D0ED2"/>
    <w:rsid w:val="000D0FD5"/>
    <w:rsid w:val="000D13D2"/>
    <w:rsid w:val="000D15C5"/>
    <w:rsid w:val="000D3869"/>
    <w:rsid w:val="000D3A54"/>
    <w:rsid w:val="000D3A98"/>
    <w:rsid w:val="000D403E"/>
    <w:rsid w:val="000D624F"/>
    <w:rsid w:val="000D656E"/>
    <w:rsid w:val="000D7A8C"/>
    <w:rsid w:val="000D7EB7"/>
    <w:rsid w:val="000E0121"/>
    <w:rsid w:val="000E076E"/>
    <w:rsid w:val="000E0F3A"/>
    <w:rsid w:val="000E152C"/>
    <w:rsid w:val="000E2BDE"/>
    <w:rsid w:val="000E3391"/>
    <w:rsid w:val="000E36B4"/>
    <w:rsid w:val="000E406D"/>
    <w:rsid w:val="000E40E6"/>
    <w:rsid w:val="000E4214"/>
    <w:rsid w:val="000E50E4"/>
    <w:rsid w:val="000E56B4"/>
    <w:rsid w:val="000E5BD2"/>
    <w:rsid w:val="000E645F"/>
    <w:rsid w:val="000E64AA"/>
    <w:rsid w:val="000E6862"/>
    <w:rsid w:val="000E68FE"/>
    <w:rsid w:val="000E76B5"/>
    <w:rsid w:val="000E7B0D"/>
    <w:rsid w:val="000E7B2E"/>
    <w:rsid w:val="000F07C4"/>
    <w:rsid w:val="000F0F08"/>
    <w:rsid w:val="000F133B"/>
    <w:rsid w:val="000F149B"/>
    <w:rsid w:val="000F2AEB"/>
    <w:rsid w:val="000F40CA"/>
    <w:rsid w:val="000F4431"/>
    <w:rsid w:val="000F4974"/>
    <w:rsid w:val="000F4A8B"/>
    <w:rsid w:val="000F4BAA"/>
    <w:rsid w:val="000F65CD"/>
    <w:rsid w:val="000F6BDC"/>
    <w:rsid w:val="000F6BEF"/>
    <w:rsid w:val="000F76D4"/>
    <w:rsid w:val="000F7E62"/>
    <w:rsid w:val="00100093"/>
    <w:rsid w:val="00100417"/>
    <w:rsid w:val="001008B5"/>
    <w:rsid w:val="00100A3C"/>
    <w:rsid w:val="00101797"/>
    <w:rsid w:val="00102AE8"/>
    <w:rsid w:val="001037CB"/>
    <w:rsid w:val="00103E5B"/>
    <w:rsid w:val="0010489A"/>
    <w:rsid w:val="00104C9B"/>
    <w:rsid w:val="00104EBB"/>
    <w:rsid w:val="001052C6"/>
    <w:rsid w:val="00105319"/>
    <w:rsid w:val="00105685"/>
    <w:rsid w:val="00106332"/>
    <w:rsid w:val="00106819"/>
    <w:rsid w:val="00106C69"/>
    <w:rsid w:val="00107676"/>
    <w:rsid w:val="001077F4"/>
    <w:rsid w:val="00107BF3"/>
    <w:rsid w:val="00107F1B"/>
    <w:rsid w:val="00111F48"/>
    <w:rsid w:val="00112C88"/>
    <w:rsid w:val="0011345F"/>
    <w:rsid w:val="00113AEF"/>
    <w:rsid w:val="00113CB0"/>
    <w:rsid w:val="00114949"/>
    <w:rsid w:val="00114F8B"/>
    <w:rsid w:val="00115558"/>
    <w:rsid w:val="00115AC2"/>
    <w:rsid w:val="0011612B"/>
    <w:rsid w:val="00117438"/>
    <w:rsid w:val="001177CC"/>
    <w:rsid w:val="00117A9E"/>
    <w:rsid w:val="00120316"/>
    <w:rsid w:val="00120F4C"/>
    <w:rsid w:val="0012239B"/>
    <w:rsid w:val="00122FD4"/>
    <w:rsid w:val="00123D1E"/>
    <w:rsid w:val="001261EF"/>
    <w:rsid w:val="001264E2"/>
    <w:rsid w:val="00127078"/>
    <w:rsid w:val="0013048B"/>
    <w:rsid w:val="00130B7F"/>
    <w:rsid w:val="00130DBA"/>
    <w:rsid w:val="00131083"/>
    <w:rsid w:val="00131152"/>
    <w:rsid w:val="00132E6A"/>
    <w:rsid w:val="0013315E"/>
    <w:rsid w:val="001331D3"/>
    <w:rsid w:val="0013328F"/>
    <w:rsid w:val="00133579"/>
    <w:rsid w:val="00133B39"/>
    <w:rsid w:val="001348D1"/>
    <w:rsid w:val="00134FEE"/>
    <w:rsid w:val="001351A7"/>
    <w:rsid w:val="0013547F"/>
    <w:rsid w:val="001354AD"/>
    <w:rsid w:val="00135517"/>
    <w:rsid w:val="001357FE"/>
    <w:rsid w:val="00141937"/>
    <w:rsid w:val="001428B9"/>
    <w:rsid w:val="00142B47"/>
    <w:rsid w:val="00143C02"/>
    <w:rsid w:val="001444E3"/>
    <w:rsid w:val="00144967"/>
    <w:rsid w:val="00145409"/>
    <w:rsid w:val="00146939"/>
    <w:rsid w:val="00146E0D"/>
    <w:rsid w:val="00147078"/>
    <w:rsid w:val="0014709D"/>
    <w:rsid w:val="001500F6"/>
    <w:rsid w:val="001505ED"/>
    <w:rsid w:val="00150622"/>
    <w:rsid w:val="00150751"/>
    <w:rsid w:val="00150AD5"/>
    <w:rsid w:val="00150BDD"/>
    <w:rsid w:val="00150BDF"/>
    <w:rsid w:val="00151BCE"/>
    <w:rsid w:val="00152786"/>
    <w:rsid w:val="00152ECF"/>
    <w:rsid w:val="00152F74"/>
    <w:rsid w:val="0015534F"/>
    <w:rsid w:val="00155AF1"/>
    <w:rsid w:val="00155EDD"/>
    <w:rsid w:val="00157097"/>
    <w:rsid w:val="00160280"/>
    <w:rsid w:val="001608F6"/>
    <w:rsid w:val="00160A5E"/>
    <w:rsid w:val="00160F8E"/>
    <w:rsid w:val="001627E8"/>
    <w:rsid w:val="00163860"/>
    <w:rsid w:val="00164094"/>
    <w:rsid w:val="00165054"/>
    <w:rsid w:val="00165682"/>
    <w:rsid w:val="0016576F"/>
    <w:rsid w:val="00166DD7"/>
    <w:rsid w:val="001670CE"/>
    <w:rsid w:val="001672FC"/>
    <w:rsid w:val="00167F91"/>
    <w:rsid w:val="00170851"/>
    <w:rsid w:val="001711E3"/>
    <w:rsid w:val="00171400"/>
    <w:rsid w:val="00171CC9"/>
    <w:rsid w:val="00172D5A"/>
    <w:rsid w:val="0017308D"/>
    <w:rsid w:val="001736B3"/>
    <w:rsid w:val="00174112"/>
    <w:rsid w:val="00174131"/>
    <w:rsid w:val="001743DA"/>
    <w:rsid w:val="001746C6"/>
    <w:rsid w:val="00174E2F"/>
    <w:rsid w:val="00175166"/>
    <w:rsid w:val="00175C40"/>
    <w:rsid w:val="00175CEF"/>
    <w:rsid w:val="00176641"/>
    <w:rsid w:val="00176C09"/>
    <w:rsid w:val="0017728B"/>
    <w:rsid w:val="00180122"/>
    <w:rsid w:val="001812D7"/>
    <w:rsid w:val="0018151E"/>
    <w:rsid w:val="001817BD"/>
    <w:rsid w:val="00181921"/>
    <w:rsid w:val="001822BE"/>
    <w:rsid w:val="00182B48"/>
    <w:rsid w:val="0018305C"/>
    <w:rsid w:val="00184EAD"/>
    <w:rsid w:val="00185B28"/>
    <w:rsid w:val="001864C6"/>
    <w:rsid w:val="001864DF"/>
    <w:rsid w:val="00186772"/>
    <w:rsid w:val="00186A9D"/>
    <w:rsid w:val="00186DF3"/>
    <w:rsid w:val="00187B07"/>
    <w:rsid w:val="00187DC2"/>
    <w:rsid w:val="00190148"/>
    <w:rsid w:val="0019016E"/>
    <w:rsid w:val="0019130B"/>
    <w:rsid w:val="001928B8"/>
    <w:rsid w:val="001936AF"/>
    <w:rsid w:val="00193E8E"/>
    <w:rsid w:val="00194D96"/>
    <w:rsid w:val="00194F9B"/>
    <w:rsid w:val="001952F1"/>
    <w:rsid w:val="00195EA3"/>
    <w:rsid w:val="00195ED0"/>
    <w:rsid w:val="001961AD"/>
    <w:rsid w:val="00196B62"/>
    <w:rsid w:val="00197534"/>
    <w:rsid w:val="00197A73"/>
    <w:rsid w:val="00197BEA"/>
    <w:rsid w:val="001A0651"/>
    <w:rsid w:val="001A0E68"/>
    <w:rsid w:val="001A18A1"/>
    <w:rsid w:val="001A25EF"/>
    <w:rsid w:val="001A3129"/>
    <w:rsid w:val="001A369C"/>
    <w:rsid w:val="001A3EF0"/>
    <w:rsid w:val="001A5561"/>
    <w:rsid w:val="001A5CA9"/>
    <w:rsid w:val="001A641A"/>
    <w:rsid w:val="001A6486"/>
    <w:rsid w:val="001A652C"/>
    <w:rsid w:val="001A6873"/>
    <w:rsid w:val="001A720D"/>
    <w:rsid w:val="001A7858"/>
    <w:rsid w:val="001A7D91"/>
    <w:rsid w:val="001A7E6F"/>
    <w:rsid w:val="001B09A0"/>
    <w:rsid w:val="001B0AFC"/>
    <w:rsid w:val="001B0BBB"/>
    <w:rsid w:val="001B212B"/>
    <w:rsid w:val="001B253E"/>
    <w:rsid w:val="001B274A"/>
    <w:rsid w:val="001B3412"/>
    <w:rsid w:val="001B3B4F"/>
    <w:rsid w:val="001B66C4"/>
    <w:rsid w:val="001B67B2"/>
    <w:rsid w:val="001B6C73"/>
    <w:rsid w:val="001C0EE2"/>
    <w:rsid w:val="001C2668"/>
    <w:rsid w:val="001C38EA"/>
    <w:rsid w:val="001C3E5B"/>
    <w:rsid w:val="001C61AC"/>
    <w:rsid w:val="001C6728"/>
    <w:rsid w:val="001C6CFD"/>
    <w:rsid w:val="001C6F7E"/>
    <w:rsid w:val="001C7016"/>
    <w:rsid w:val="001C7706"/>
    <w:rsid w:val="001C7721"/>
    <w:rsid w:val="001D0562"/>
    <w:rsid w:val="001D05CE"/>
    <w:rsid w:val="001D0BE0"/>
    <w:rsid w:val="001D1A18"/>
    <w:rsid w:val="001D213D"/>
    <w:rsid w:val="001D2380"/>
    <w:rsid w:val="001D2586"/>
    <w:rsid w:val="001D2BDB"/>
    <w:rsid w:val="001D305D"/>
    <w:rsid w:val="001D34A8"/>
    <w:rsid w:val="001D4ABA"/>
    <w:rsid w:val="001D4BB2"/>
    <w:rsid w:val="001D5693"/>
    <w:rsid w:val="001D687F"/>
    <w:rsid w:val="001D7CC1"/>
    <w:rsid w:val="001D7F06"/>
    <w:rsid w:val="001E0457"/>
    <w:rsid w:val="001E068A"/>
    <w:rsid w:val="001E0A31"/>
    <w:rsid w:val="001E1200"/>
    <w:rsid w:val="001E1214"/>
    <w:rsid w:val="001E1D8C"/>
    <w:rsid w:val="001E2217"/>
    <w:rsid w:val="001E2279"/>
    <w:rsid w:val="001E2B4D"/>
    <w:rsid w:val="001E2CA6"/>
    <w:rsid w:val="001E2E68"/>
    <w:rsid w:val="001E34E9"/>
    <w:rsid w:val="001E4119"/>
    <w:rsid w:val="001E4BF1"/>
    <w:rsid w:val="001E5052"/>
    <w:rsid w:val="001E60B2"/>
    <w:rsid w:val="001E7C25"/>
    <w:rsid w:val="001F001E"/>
    <w:rsid w:val="001F042F"/>
    <w:rsid w:val="001F0D4F"/>
    <w:rsid w:val="001F15D9"/>
    <w:rsid w:val="001F17CA"/>
    <w:rsid w:val="001F27B8"/>
    <w:rsid w:val="001F29DE"/>
    <w:rsid w:val="001F2A96"/>
    <w:rsid w:val="001F2FB5"/>
    <w:rsid w:val="001F324A"/>
    <w:rsid w:val="001F32B9"/>
    <w:rsid w:val="001F33FF"/>
    <w:rsid w:val="001F3C5C"/>
    <w:rsid w:val="001F4570"/>
    <w:rsid w:val="001F4742"/>
    <w:rsid w:val="001F489D"/>
    <w:rsid w:val="001F530D"/>
    <w:rsid w:val="001F5696"/>
    <w:rsid w:val="001F578D"/>
    <w:rsid w:val="001F5D36"/>
    <w:rsid w:val="001F62D5"/>
    <w:rsid w:val="001F6328"/>
    <w:rsid w:val="001F6EA9"/>
    <w:rsid w:val="001F7A0A"/>
    <w:rsid w:val="002002F4"/>
    <w:rsid w:val="002003F1"/>
    <w:rsid w:val="002008FF"/>
    <w:rsid w:val="002009ED"/>
    <w:rsid w:val="002015D0"/>
    <w:rsid w:val="00202427"/>
    <w:rsid w:val="00202BF8"/>
    <w:rsid w:val="00202DC3"/>
    <w:rsid w:val="00203629"/>
    <w:rsid w:val="0020477A"/>
    <w:rsid w:val="00205256"/>
    <w:rsid w:val="002069F6"/>
    <w:rsid w:val="00206A53"/>
    <w:rsid w:val="00206F0F"/>
    <w:rsid w:val="0020740D"/>
    <w:rsid w:val="002077CD"/>
    <w:rsid w:val="002108A3"/>
    <w:rsid w:val="0021132D"/>
    <w:rsid w:val="00211B1A"/>
    <w:rsid w:val="00213A3D"/>
    <w:rsid w:val="00213B6E"/>
    <w:rsid w:val="00214455"/>
    <w:rsid w:val="002158D4"/>
    <w:rsid w:val="00216221"/>
    <w:rsid w:val="00217017"/>
    <w:rsid w:val="00220590"/>
    <w:rsid w:val="00220D43"/>
    <w:rsid w:val="0022108F"/>
    <w:rsid w:val="002215AC"/>
    <w:rsid w:val="0022220D"/>
    <w:rsid w:val="00222D03"/>
    <w:rsid w:val="00223626"/>
    <w:rsid w:val="00224260"/>
    <w:rsid w:val="002243F1"/>
    <w:rsid w:val="00224716"/>
    <w:rsid w:val="002252B3"/>
    <w:rsid w:val="00225ABD"/>
    <w:rsid w:val="002266B4"/>
    <w:rsid w:val="00226BC6"/>
    <w:rsid w:val="00226FAB"/>
    <w:rsid w:val="00227237"/>
    <w:rsid w:val="00227548"/>
    <w:rsid w:val="00227C4E"/>
    <w:rsid w:val="002301ED"/>
    <w:rsid w:val="0023090C"/>
    <w:rsid w:val="00230D59"/>
    <w:rsid w:val="002315E4"/>
    <w:rsid w:val="00231E98"/>
    <w:rsid w:val="00231EBF"/>
    <w:rsid w:val="002328E2"/>
    <w:rsid w:val="00234C49"/>
    <w:rsid w:val="00235077"/>
    <w:rsid w:val="002353E0"/>
    <w:rsid w:val="002409B6"/>
    <w:rsid w:val="00240A35"/>
    <w:rsid w:val="00240E75"/>
    <w:rsid w:val="00241D0F"/>
    <w:rsid w:val="00241DBA"/>
    <w:rsid w:val="002434C8"/>
    <w:rsid w:val="0024426A"/>
    <w:rsid w:val="00245132"/>
    <w:rsid w:val="00245799"/>
    <w:rsid w:val="00245FCD"/>
    <w:rsid w:val="0024775E"/>
    <w:rsid w:val="00247DED"/>
    <w:rsid w:val="00251666"/>
    <w:rsid w:val="0025338C"/>
    <w:rsid w:val="00253FB0"/>
    <w:rsid w:val="0025484C"/>
    <w:rsid w:val="00254B05"/>
    <w:rsid w:val="00255566"/>
    <w:rsid w:val="00255658"/>
    <w:rsid w:val="00255909"/>
    <w:rsid w:val="00255925"/>
    <w:rsid w:val="00256917"/>
    <w:rsid w:val="00256F30"/>
    <w:rsid w:val="002625B2"/>
    <w:rsid w:val="00262881"/>
    <w:rsid w:val="00262EED"/>
    <w:rsid w:val="002634A3"/>
    <w:rsid w:val="0026428E"/>
    <w:rsid w:val="00265081"/>
    <w:rsid w:val="00266D09"/>
    <w:rsid w:val="00266FD1"/>
    <w:rsid w:val="00267E94"/>
    <w:rsid w:val="002700A2"/>
    <w:rsid w:val="0027039C"/>
    <w:rsid w:val="00270712"/>
    <w:rsid w:val="002708E5"/>
    <w:rsid w:val="002723C3"/>
    <w:rsid w:val="00272990"/>
    <w:rsid w:val="00275570"/>
    <w:rsid w:val="002762C1"/>
    <w:rsid w:val="00276935"/>
    <w:rsid w:val="0028094A"/>
    <w:rsid w:val="002810C3"/>
    <w:rsid w:val="002813BD"/>
    <w:rsid w:val="00281402"/>
    <w:rsid w:val="0028143C"/>
    <w:rsid w:val="00281AB1"/>
    <w:rsid w:val="002826C0"/>
    <w:rsid w:val="002829B4"/>
    <w:rsid w:val="00283985"/>
    <w:rsid w:val="00283E59"/>
    <w:rsid w:val="00283F96"/>
    <w:rsid w:val="002848A0"/>
    <w:rsid w:val="00287186"/>
    <w:rsid w:val="00287B7D"/>
    <w:rsid w:val="0029012B"/>
    <w:rsid w:val="002904A1"/>
    <w:rsid w:val="00290AA0"/>
    <w:rsid w:val="00290E31"/>
    <w:rsid w:val="00290F23"/>
    <w:rsid w:val="00291C9A"/>
    <w:rsid w:val="00293E8A"/>
    <w:rsid w:val="00294772"/>
    <w:rsid w:val="00294CB8"/>
    <w:rsid w:val="002968A3"/>
    <w:rsid w:val="00296C88"/>
    <w:rsid w:val="002977B3"/>
    <w:rsid w:val="002978BC"/>
    <w:rsid w:val="002A008B"/>
    <w:rsid w:val="002A0172"/>
    <w:rsid w:val="002A078B"/>
    <w:rsid w:val="002A07C1"/>
    <w:rsid w:val="002A0B73"/>
    <w:rsid w:val="002A1C4E"/>
    <w:rsid w:val="002A200D"/>
    <w:rsid w:val="002A30D8"/>
    <w:rsid w:val="002A38D8"/>
    <w:rsid w:val="002A3CDA"/>
    <w:rsid w:val="002A4CA8"/>
    <w:rsid w:val="002A4E80"/>
    <w:rsid w:val="002A5148"/>
    <w:rsid w:val="002A5399"/>
    <w:rsid w:val="002A5450"/>
    <w:rsid w:val="002A5561"/>
    <w:rsid w:val="002A55EE"/>
    <w:rsid w:val="002A63FB"/>
    <w:rsid w:val="002A688E"/>
    <w:rsid w:val="002A6B58"/>
    <w:rsid w:val="002A7477"/>
    <w:rsid w:val="002B043C"/>
    <w:rsid w:val="002B1774"/>
    <w:rsid w:val="002B1EC1"/>
    <w:rsid w:val="002B2455"/>
    <w:rsid w:val="002B45BA"/>
    <w:rsid w:val="002B4CA1"/>
    <w:rsid w:val="002B52A8"/>
    <w:rsid w:val="002B5788"/>
    <w:rsid w:val="002B66A4"/>
    <w:rsid w:val="002B680B"/>
    <w:rsid w:val="002B68D8"/>
    <w:rsid w:val="002B6AF7"/>
    <w:rsid w:val="002B6C84"/>
    <w:rsid w:val="002B75F8"/>
    <w:rsid w:val="002C08FB"/>
    <w:rsid w:val="002C1EE3"/>
    <w:rsid w:val="002C2356"/>
    <w:rsid w:val="002C24DD"/>
    <w:rsid w:val="002C2606"/>
    <w:rsid w:val="002C29A1"/>
    <w:rsid w:val="002C2F68"/>
    <w:rsid w:val="002C31E2"/>
    <w:rsid w:val="002C327E"/>
    <w:rsid w:val="002C4311"/>
    <w:rsid w:val="002C47C7"/>
    <w:rsid w:val="002C48EE"/>
    <w:rsid w:val="002C5E33"/>
    <w:rsid w:val="002C6061"/>
    <w:rsid w:val="002C6328"/>
    <w:rsid w:val="002C66B2"/>
    <w:rsid w:val="002C68F5"/>
    <w:rsid w:val="002C6A6E"/>
    <w:rsid w:val="002C7602"/>
    <w:rsid w:val="002C76FF"/>
    <w:rsid w:val="002C7BF8"/>
    <w:rsid w:val="002D0BBF"/>
    <w:rsid w:val="002D198E"/>
    <w:rsid w:val="002D1DCD"/>
    <w:rsid w:val="002D2270"/>
    <w:rsid w:val="002D35E2"/>
    <w:rsid w:val="002D3A34"/>
    <w:rsid w:val="002D4EA8"/>
    <w:rsid w:val="002D617D"/>
    <w:rsid w:val="002D65BD"/>
    <w:rsid w:val="002D65E6"/>
    <w:rsid w:val="002D6BBA"/>
    <w:rsid w:val="002E0006"/>
    <w:rsid w:val="002E0507"/>
    <w:rsid w:val="002E1238"/>
    <w:rsid w:val="002E1500"/>
    <w:rsid w:val="002E153A"/>
    <w:rsid w:val="002E16F3"/>
    <w:rsid w:val="002E179C"/>
    <w:rsid w:val="002E1B3B"/>
    <w:rsid w:val="002E2337"/>
    <w:rsid w:val="002E271D"/>
    <w:rsid w:val="002E2A95"/>
    <w:rsid w:val="002E35B4"/>
    <w:rsid w:val="002E36B4"/>
    <w:rsid w:val="002E4416"/>
    <w:rsid w:val="002E4BC0"/>
    <w:rsid w:val="002E503C"/>
    <w:rsid w:val="002E512E"/>
    <w:rsid w:val="002E5C50"/>
    <w:rsid w:val="002E6358"/>
    <w:rsid w:val="002E6BB2"/>
    <w:rsid w:val="002E71B7"/>
    <w:rsid w:val="002E7E45"/>
    <w:rsid w:val="002F012A"/>
    <w:rsid w:val="002F02E9"/>
    <w:rsid w:val="002F0442"/>
    <w:rsid w:val="002F044C"/>
    <w:rsid w:val="002F06BF"/>
    <w:rsid w:val="002F0CCD"/>
    <w:rsid w:val="002F0EA6"/>
    <w:rsid w:val="002F1EDA"/>
    <w:rsid w:val="002F1EEC"/>
    <w:rsid w:val="002F2D18"/>
    <w:rsid w:val="002F2DD5"/>
    <w:rsid w:val="002F3920"/>
    <w:rsid w:val="002F4725"/>
    <w:rsid w:val="002F4A72"/>
    <w:rsid w:val="002F55C8"/>
    <w:rsid w:val="002F594C"/>
    <w:rsid w:val="002F599D"/>
    <w:rsid w:val="002F5A99"/>
    <w:rsid w:val="002F6C74"/>
    <w:rsid w:val="002F7588"/>
    <w:rsid w:val="00301294"/>
    <w:rsid w:val="0030158D"/>
    <w:rsid w:val="00301A78"/>
    <w:rsid w:val="00301BF3"/>
    <w:rsid w:val="00301F85"/>
    <w:rsid w:val="00302314"/>
    <w:rsid w:val="0030232B"/>
    <w:rsid w:val="00302567"/>
    <w:rsid w:val="003034E9"/>
    <w:rsid w:val="00304BD9"/>
    <w:rsid w:val="00304FD6"/>
    <w:rsid w:val="003057B8"/>
    <w:rsid w:val="0030601D"/>
    <w:rsid w:val="00306CA8"/>
    <w:rsid w:val="00307EDB"/>
    <w:rsid w:val="003104CA"/>
    <w:rsid w:val="00310DA6"/>
    <w:rsid w:val="003110E4"/>
    <w:rsid w:val="00311197"/>
    <w:rsid w:val="00311FCD"/>
    <w:rsid w:val="00313C7F"/>
    <w:rsid w:val="00314035"/>
    <w:rsid w:val="00314104"/>
    <w:rsid w:val="0031430D"/>
    <w:rsid w:val="00315782"/>
    <w:rsid w:val="003165D7"/>
    <w:rsid w:val="00316747"/>
    <w:rsid w:val="003174F5"/>
    <w:rsid w:val="003176D5"/>
    <w:rsid w:val="0031779D"/>
    <w:rsid w:val="00317F55"/>
    <w:rsid w:val="00320391"/>
    <w:rsid w:val="00320537"/>
    <w:rsid w:val="003225EA"/>
    <w:rsid w:val="003226D3"/>
    <w:rsid w:val="00322B03"/>
    <w:rsid w:val="00322C10"/>
    <w:rsid w:val="003233B5"/>
    <w:rsid w:val="00324AF4"/>
    <w:rsid w:val="00324C4D"/>
    <w:rsid w:val="00325BB0"/>
    <w:rsid w:val="00326CEF"/>
    <w:rsid w:val="00326D7F"/>
    <w:rsid w:val="003302CD"/>
    <w:rsid w:val="003304EF"/>
    <w:rsid w:val="00330A3F"/>
    <w:rsid w:val="00330D89"/>
    <w:rsid w:val="003310BF"/>
    <w:rsid w:val="00331877"/>
    <w:rsid w:val="003318C7"/>
    <w:rsid w:val="00332064"/>
    <w:rsid w:val="00334894"/>
    <w:rsid w:val="00335308"/>
    <w:rsid w:val="00336099"/>
    <w:rsid w:val="003369A4"/>
    <w:rsid w:val="00336B47"/>
    <w:rsid w:val="00337011"/>
    <w:rsid w:val="003370DC"/>
    <w:rsid w:val="0033736C"/>
    <w:rsid w:val="00337893"/>
    <w:rsid w:val="00340C6D"/>
    <w:rsid w:val="0034144B"/>
    <w:rsid w:val="00341881"/>
    <w:rsid w:val="00341A21"/>
    <w:rsid w:val="0034224A"/>
    <w:rsid w:val="00342DFE"/>
    <w:rsid w:val="00343233"/>
    <w:rsid w:val="00343436"/>
    <w:rsid w:val="00344376"/>
    <w:rsid w:val="00344BE4"/>
    <w:rsid w:val="00345535"/>
    <w:rsid w:val="003467E6"/>
    <w:rsid w:val="0034731A"/>
    <w:rsid w:val="003475DE"/>
    <w:rsid w:val="003476A7"/>
    <w:rsid w:val="00347976"/>
    <w:rsid w:val="00347B74"/>
    <w:rsid w:val="00350001"/>
    <w:rsid w:val="00350AF1"/>
    <w:rsid w:val="00350F05"/>
    <w:rsid w:val="0035195D"/>
    <w:rsid w:val="003522BC"/>
    <w:rsid w:val="00352407"/>
    <w:rsid w:val="00352531"/>
    <w:rsid w:val="003531AB"/>
    <w:rsid w:val="003534AD"/>
    <w:rsid w:val="003549CC"/>
    <w:rsid w:val="00354BB1"/>
    <w:rsid w:val="00354C4B"/>
    <w:rsid w:val="00354FB4"/>
    <w:rsid w:val="0035556F"/>
    <w:rsid w:val="003555F2"/>
    <w:rsid w:val="003563CF"/>
    <w:rsid w:val="00356F8F"/>
    <w:rsid w:val="003574C5"/>
    <w:rsid w:val="00357836"/>
    <w:rsid w:val="00357A64"/>
    <w:rsid w:val="00357BA6"/>
    <w:rsid w:val="00357BFA"/>
    <w:rsid w:val="00357CD0"/>
    <w:rsid w:val="00357F8D"/>
    <w:rsid w:val="00360B6C"/>
    <w:rsid w:val="003610B8"/>
    <w:rsid w:val="00361322"/>
    <w:rsid w:val="00361D97"/>
    <w:rsid w:val="0036309F"/>
    <w:rsid w:val="003639BB"/>
    <w:rsid w:val="003639C2"/>
    <w:rsid w:val="003639D0"/>
    <w:rsid w:val="003646D5"/>
    <w:rsid w:val="003649CA"/>
    <w:rsid w:val="003654F8"/>
    <w:rsid w:val="00365885"/>
    <w:rsid w:val="00365EF8"/>
    <w:rsid w:val="003661B1"/>
    <w:rsid w:val="00366B53"/>
    <w:rsid w:val="00367097"/>
    <w:rsid w:val="003678C6"/>
    <w:rsid w:val="00367CA6"/>
    <w:rsid w:val="00367E59"/>
    <w:rsid w:val="00370236"/>
    <w:rsid w:val="00370746"/>
    <w:rsid w:val="003707A8"/>
    <w:rsid w:val="00370BF1"/>
    <w:rsid w:val="0037107B"/>
    <w:rsid w:val="00371802"/>
    <w:rsid w:val="00372114"/>
    <w:rsid w:val="00372B70"/>
    <w:rsid w:val="00372B7E"/>
    <w:rsid w:val="00372F4B"/>
    <w:rsid w:val="00373497"/>
    <w:rsid w:val="003739A3"/>
    <w:rsid w:val="00373FF7"/>
    <w:rsid w:val="00374543"/>
    <w:rsid w:val="00374D95"/>
    <w:rsid w:val="003759EF"/>
    <w:rsid w:val="00375DAC"/>
    <w:rsid w:val="00375E03"/>
    <w:rsid w:val="00376027"/>
    <w:rsid w:val="003762E4"/>
    <w:rsid w:val="00376329"/>
    <w:rsid w:val="00376429"/>
    <w:rsid w:val="00377E8D"/>
    <w:rsid w:val="00380258"/>
    <w:rsid w:val="00380584"/>
    <w:rsid w:val="00382862"/>
    <w:rsid w:val="0038343C"/>
    <w:rsid w:val="00383516"/>
    <w:rsid w:val="00383C7B"/>
    <w:rsid w:val="0038414A"/>
    <w:rsid w:val="003845A2"/>
    <w:rsid w:val="0038463A"/>
    <w:rsid w:val="0038516F"/>
    <w:rsid w:val="003855BB"/>
    <w:rsid w:val="0038583A"/>
    <w:rsid w:val="00386203"/>
    <w:rsid w:val="00386451"/>
    <w:rsid w:val="0038694E"/>
    <w:rsid w:val="00386C0D"/>
    <w:rsid w:val="00386F60"/>
    <w:rsid w:val="00386F80"/>
    <w:rsid w:val="00386FB1"/>
    <w:rsid w:val="0038721C"/>
    <w:rsid w:val="003877AA"/>
    <w:rsid w:val="00387806"/>
    <w:rsid w:val="00390844"/>
    <w:rsid w:val="0039187F"/>
    <w:rsid w:val="00391DC4"/>
    <w:rsid w:val="00391DD3"/>
    <w:rsid w:val="0039277D"/>
    <w:rsid w:val="00392A49"/>
    <w:rsid w:val="00392B50"/>
    <w:rsid w:val="00393D36"/>
    <w:rsid w:val="003951A2"/>
    <w:rsid w:val="00395EC7"/>
    <w:rsid w:val="003965A4"/>
    <w:rsid w:val="00396781"/>
    <w:rsid w:val="00397D1C"/>
    <w:rsid w:val="003A0715"/>
    <w:rsid w:val="003A12E6"/>
    <w:rsid w:val="003A1669"/>
    <w:rsid w:val="003A170F"/>
    <w:rsid w:val="003A18F4"/>
    <w:rsid w:val="003A19A2"/>
    <w:rsid w:val="003A22D9"/>
    <w:rsid w:val="003A23BD"/>
    <w:rsid w:val="003A25CB"/>
    <w:rsid w:val="003A26D6"/>
    <w:rsid w:val="003A35C9"/>
    <w:rsid w:val="003A3B6E"/>
    <w:rsid w:val="003A3FD2"/>
    <w:rsid w:val="003A4E0C"/>
    <w:rsid w:val="003A5332"/>
    <w:rsid w:val="003A69CE"/>
    <w:rsid w:val="003A6C19"/>
    <w:rsid w:val="003A6FC4"/>
    <w:rsid w:val="003A75B4"/>
    <w:rsid w:val="003B0346"/>
    <w:rsid w:val="003B1025"/>
    <w:rsid w:val="003B10EE"/>
    <w:rsid w:val="003B121F"/>
    <w:rsid w:val="003B21C0"/>
    <w:rsid w:val="003B24F6"/>
    <w:rsid w:val="003B3172"/>
    <w:rsid w:val="003B33F3"/>
    <w:rsid w:val="003B4351"/>
    <w:rsid w:val="003B5141"/>
    <w:rsid w:val="003B56B2"/>
    <w:rsid w:val="003B5859"/>
    <w:rsid w:val="003B5E82"/>
    <w:rsid w:val="003B6057"/>
    <w:rsid w:val="003B684B"/>
    <w:rsid w:val="003B706F"/>
    <w:rsid w:val="003B7385"/>
    <w:rsid w:val="003B7B5B"/>
    <w:rsid w:val="003C026F"/>
    <w:rsid w:val="003C0A6E"/>
    <w:rsid w:val="003C0D01"/>
    <w:rsid w:val="003C1889"/>
    <w:rsid w:val="003C1E48"/>
    <w:rsid w:val="003C28B8"/>
    <w:rsid w:val="003C2F38"/>
    <w:rsid w:val="003C36B9"/>
    <w:rsid w:val="003C3AA5"/>
    <w:rsid w:val="003C3D13"/>
    <w:rsid w:val="003C4726"/>
    <w:rsid w:val="003C47F7"/>
    <w:rsid w:val="003C4856"/>
    <w:rsid w:val="003C4F0D"/>
    <w:rsid w:val="003C5F49"/>
    <w:rsid w:val="003C6AA9"/>
    <w:rsid w:val="003C711A"/>
    <w:rsid w:val="003C7B68"/>
    <w:rsid w:val="003D0D97"/>
    <w:rsid w:val="003D1360"/>
    <w:rsid w:val="003D290B"/>
    <w:rsid w:val="003D2E42"/>
    <w:rsid w:val="003D30C4"/>
    <w:rsid w:val="003D34E0"/>
    <w:rsid w:val="003D4572"/>
    <w:rsid w:val="003D48F4"/>
    <w:rsid w:val="003D4BDD"/>
    <w:rsid w:val="003D511A"/>
    <w:rsid w:val="003D5B5F"/>
    <w:rsid w:val="003D7667"/>
    <w:rsid w:val="003D77C7"/>
    <w:rsid w:val="003D7BF1"/>
    <w:rsid w:val="003E2063"/>
    <w:rsid w:val="003E37A9"/>
    <w:rsid w:val="003E3BB2"/>
    <w:rsid w:val="003E3C3A"/>
    <w:rsid w:val="003E3DE3"/>
    <w:rsid w:val="003E4480"/>
    <w:rsid w:val="003E50A3"/>
    <w:rsid w:val="003E5288"/>
    <w:rsid w:val="003E52DB"/>
    <w:rsid w:val="003E59B6"/>
    <w:rsid w:val="003E5AA7"/>
    <w:rsid w:val="003E6EB3"/>
    <w:rsid w:val="003E75DD"/>
    <w:rsid w:val="003E772F"/>
    <w:rsid w:val="003E780A"/>
    <w:rsid w:val="003E7D69"/>
    <w:rsid w:val="003F0F3C"/>
    <w:rsid w:val="003F1182"/>
    <w:rsid w:val="003F19D9"/>
    <w:rsid w:val="003F1ED1"/>
    <w:rsid w:val="003F2A46"/>
    <w:rsid w:val="003F2ED6"/>
    <w:rsid w:val="003F3547"/>
    <w:rsid w:val="003F3F7A"/>
    <w:rsid w:val="003F4470"/>
    <w:rsid w:val="003F4BA0"/>
    <w:rsid w:val="003F4C6C"/>
    <w:rsid w:val="003F5399"/>
    <w:rsid w:val="003F6438"/>
    <w:rsid w:val="003F65C2"/>
    <w:rsid w:val="003F7547"/>
    <w:rsid w:val="003F7ABD"/>
    <w:rsid w:val="003F7D5F"/>
    <w:rsid w:val="004008BD"/>
    <w:rsid w:val="00401138"/>
    <w:rsid w:val="00401A61"/>
    <w:rsid w:val="00401F5C"/>
    <w:rsid w:val="00405083"/>
    <w:rsid w:val="00405E66"/>
    <w:rsid w:val="00406757"/>
    <w:rsid w:val="00406FAF"/>
    <w:rsid w:val="00410634"/>
    <w:rsid w:val="00411436"/>
    <w:rsid w:val="00411BE2"/>
    <w:rsid w:val="00412C75"/>
    <w:rsid w:val="00413005"/>
    <w:rsid w:val="004131DF"/>
    <w:rsid w:val="004133ED"/>
    <w:rsid w:val="00413720"/>
    <w:rsid w:val="004140F2"/>
    <w:rsid w:val="00414258"/>
    <w:rsid w:val="004146B6"/>
    <w:rsid w:val="0041500A"/>
    <w:rsid w:val="0041542E"/>
    <w:rsid w:val="004156E4"/>
    <w:rsid w:val="00416475"/>
    <w:rsid w:val="00416749"/>
    <w:rsid w:val="00416966"/>
    <w:rsid w:val="00416EDC"/>
    <w:rsid w:val="0041769C"/>
    <w:rsid w:val="00417EEE"/>
    <w:rsid w:val="004202B9"/>
    <w:rsid w:val="004203F0"/>
    <w:rsid w:val="00420AEF"/>
    <w:rsid w:val="00420B0F"/>
    <w:rsid w:val="004210A7"/>
    <w:rsid w:val="00422D44"/>
    <w:rsid w:val="00423875"/>
    <w:rsid w:val="00423B8D"/>
    <w:rsid w:val="00423D5D"/>
    <w:rsid w:val="00425BC3"/>
    <w:rsid w:val="00425D6F"/>
    <w:rsid w:val="004266F8"/>
    <w:rsid w:val="00427E6F"/>
    <w:rsid w:val="00427F0D"/>
    <w:rsid w:val="00430114"/>
    <w:rsid w:val="004316F7"/>
    <w:rsid w:val="00431A81"/>
    <w:rsid w:val="00431B3A"/>
    <w:rsid w:val="00431C31"/>
    <w:rsid w:val="00431D34"/>
    <w:rsid w:val="00432038"/>
    <w:rsid w:val="004330D7"/>
    <w:rsid w:val="004339B8"/>
    <w:rsid w:val="004346A9"/>
    <w:rsid w:val="004349E3"/>
    <w:rsid w:val="004357C9"/>
    <w:rsid w:val="004362A9"/>
    <w:rsid w:val="0043693B"/>
    <w:rsid w:val="0043697D"/>
    <w:rsid w:val="00437CB7"/>
    <w:rsid w:val="004409D8"/>
    <w:rsid w:val="00441317"/>
    <w:rsid w:val="0044141C"/>
    <w:rsid w:val="00441F76"/>
    <w:rsid w:val="004424D9"/>
    <w:rsid w:val="00443701"/>
    <w:rsid w:val="00444152"/>
    <w:rsid w:val="00444789"/>
    <w:rsid w:val="00444895"/>
    <w:rsid w:val="00444E12"/>
    <w:rsid w:val="00445101"/>
    <w:rsid w:val="0044511F"/>
    <w:rsid w:val="0044590F"/>
    <w:rsid w:val="004461C1"/>
    <w:rsid w:val="00446F37"/>
    <w:rsid w:val="004471A0"/>
    <w:rsid w:val="00447D0E"/>
    <w:rsid w:val="00447D13"/>
    <w:rsid w:val="004508C5"/>
    <w:rsid w:val="00450B2B"/>
    <w:rsid w:val="00450B96"/>
    <w:rsid w:val="004510DA"/>
    <w:rsid w:val="00451C6D"/>
    <w:rsid w:val="0045305B"/>
    <w:rsid w:val="00453868"/>
    <w:rsid w:val="00453FAE"/>
    <w:rsid w:val="004541D0"/>
    <w:rsid w:val="00454D38"/>
    <w:rsid w:val="00455412"/>
    <w:rsid w:val="00455CD0"/>
    <w:rsid w:val="00455F94"/>
    <w:rsid w:val="00457CFC"/>
    <w:rsid w:val="00457D45"/>
    <w:rsid w:val="00460035"/>
    <w:rsid w:val="00460429"/>
    <w:rsid w:val="0046142C"/>
    <w:rsid w:val="00461A61"/>
    <w:rsid w:val="00461B4D"/>
    <w:rsid w:val="0046214E"/>
    <w:rsid w:val="00462178"/>
    <w:rsid w:val="00462293"/>
    <w:rsid w:val="0046295A"/>
    <w:rsid w:val="00464ABF"/>
    <w:rsid w:val="004654A4"/>
    <w:rsid w:val="00465739"/>
    <w:rsid w:val="0046593C"/>
    <w:rsid w:val="00465CD0"/>
    <w:rsid w:val="00466847"/>
    <w:rsid w:val="0046764A"/>
    <w:rsid w:val="00467B91"/>
    <w:rsid w:val="00467DAF"/>
    <w:rsid w:val="00470313"/>
    <w:rsid w:val="004711FA"/>
    <w:rsid w:val="00471BE3"/>
    <w:rsid w:val="00471C63"/>
    <w:rsid w:val="00471D17"/>
    <w:rsid w:val="00471E68"/>
    <w:rsid w:val="0047247A"/>
    <w:rsid w:val="0047390B"/>
    <w:rsid w:val="00474BEA"/>
    <w:rsid w:val="0047580F"/>
    <w:rsid w:val="00475997"/>
    <w:rsid w:val="004764DB"/>
    <w:rsid w:val="00476BBC"/>
    <w:rsid w:val="0047768F"/>
    <w:rsid w:val="0048026D"/>
    <w:rsid w:val="00480BE8"/>
    <w:rsid w:val="004812B0"/>
    <w:rsid w:val="00481D73"/>
    <w:rsid w:val="00482169"/>
    <w:rsid w:val="00482455"/>
    <w:rsid w:val="00482D97"/>
    <w:rsid w:val="00483095"/>
    <w:rsid w:val="00483CC7"/>
    <w:rsid w:val="00484BAF"/>
    <w:rsid w:val="00484C32"/>
    <w:rsid w:val="00485437"/>
    <w:rsid w:val="00485E9D"/>
    <w:rsid w:val="0048636A"/>
    <w:rsid w:val="00486946"/>
    <w:rsid w:val="00486E24"/>
    <w:rsid w:val="00487576"/>
    <w:rsid w:val="004876CA"/>
    <w:rsid w:val="00487A2D"/>
    <w:rsid w:val="00487FD3"/>
    <w:rsid w:val="004901C0"/>
    <w:rsid w:val="004911EF"/>
    <w:rsid w:val="00491404"/>
    <w:rsid w:val="00491573"/>
    <w:rsid w:val="00491C6C"/>
    <w:rsid w:val="00492125"/>
    <w:rsid w:val="00492A57"/>
    <w:rsid w:val="0049326E"/>
    <w:rsid w:val="00493430"/>
    <w:rsid w:val="00493C0F"/>
    <w:rsid w:val="00493CA7"/>
    <w:rsid w:val="00495A47"/>
    <w:rsid w:val="00496216"/>
    <w:rsid w:val="0049644A"/>
    <w:rsid w:val="00496838"/>
    <w:rsid w:val="00497589"/>
    <w:rsid w:val="00497659"/>
    <w:rsid w:val="004A1090"/>
    <w:rsid w:val="004A109C"/>
    <w:rsid w:val="004A28FE"/>
    <w:rsid w:val="004A3036"/>
    <w:rsid w:val="004A39CC"/>
    <w:rsid w:val="004A3E9B"/>
    <w:rsid w:val="004A5C9D"/>
    <w:rsid w:val="004A660E"/>
    <w:rsid w:val="004A777D"/>
    <w:rsid w:val="004A7D67"/>
    <w:rsid w:val="004A7F20"/>
    <w:rsid w:val="004B0415"/>
    <w:rsid w:val="004B1A13"/>
    <w:rsid w:val="004B1ACF"/>
    <w:rsid w:val="004B1CE6"/>
    <w:rsid w:val="004B2497"/>
    <w:rsid w:val="004B27C3"/>
    <w:rsid w:val="004B295F"/>
    <w:rsid w:val="004B3033"/>
    <w:rsid w:val="004B389F"/>
    <w:rsid w:val="004B450B"/>
    <w:rsid w:val="004B469F"/>
    <w:rsid w:val="004B4BA7"/>
    <w:rsid w:val="004B5C53"/>
    <w:rsid w:val="004B6717"/>
    <w:rsid w:val="004B6E35"/>
    <w:rsid w:val="004B7961"/>
    <w:rsid w:val="004C0475"/>
    <w:rsid w:val="004C0EA0"/>
    <w:rsid w:val="004C25CF"/>
    <w:rsid w:val="004C2A8F"/>
    <w:rsid w:val="004C2B79"/>
    <w:rsid w:val="004C2CA0"/>
    <w:rsid w:val="004C403F"/>
    <w:rsid w:val="004C57A0"/>
    <w:rsid w:val="004C5B75"/>
    <w:rsid w:val="004C751B"/>
    <w:rsid w:val="004C7719"/>
    <w:rsid w:val="004D1051"/>
    <w:rsid w:val="004D1286"/>
    <w:rsid w:val="004D2016"/>
    <w:rsid w:val="004D2487"/>
    <w:rsid w:val="004D24F3"/>
    <w:rsid w:val="004D2C15"/>
    <w:rsid w:val="004D328D"/>
    <w:rsid w:val="004D339E"/>
    <w:rsid w:val="004D36D4"/>
    <w:rsid w:val="004D37E8"/>
    <w:rsid w:val="004D38B8"/>
    <w:rsid w:val="004D3B68"/>
    <w:rsid w:val="004D488C"/>
    <w:rsid w:val="004D4C41"/>
    <w:rsid w:val="004D502E"/>
    <w:rsid w:val="004D663F"/>
    <w:rsid w:val="004D69D3"/>
    <w:rsid w:val="004D7ECC"/>
    <w:rsid w:val="004E04F1"/>
    <w:rsid w:val="004E088B"/>
    <w:rsid w:val="004E217D"/>
    <w:rsid w:val="004E2FA3"/>
    <w:rsid w:val="004E2FA7"/>
    <w:rsid w:val="004E34B9"/>
    <w:rsid w:val="004E3D98"/>
    <w:rsid w:val="004E40A0"/>
    <w:rsid w:val="004E450B"/>
    <w:rsid w:val="004E496A"/>
    <w:rsid w:val="004E58BF"/>
    <w:rsid w:val="004E59C0"/>
    <w:rsid w:val="004E6099"/>
    <w:rsid w:val="004E61E8"/>
    <w:rsid w:val="004E70A1"/>
    <w:rsid w:val="004E7B47"/>
    <w:rsid w:val="004F0DF0"/>
    <w:rsid w:val="004F0F5F"/>
    <w:rsid w:val="004F0F68"/>
    <w:rsid w:val="004F14D4"/>
    <w:rsid w:val="004F19B0"/>
    <w:rsid w:val="004F1F48"/>
    <w:rsid w:val="004F298D"/>
    <w:rsid w:val="004F2C9E"/>
    <w:rsid w:val="004F4B1D"/>
    <w:rsid w:val="004F5529"/>
    <w:rsid w:val="004F579D"/>
    <w:rsid w:val="004F58A0"/>
    <w:rsid w:val="004F5A94"/>
    <w:rsid w:val="004F5BC4"/>
    <w:rsid w:val="004F5D9D"/>
    <w:rsid w:val="004F611B"/>
    <w:rsid w:val="004F6637"/>
    <w:rsid w:val="004F69C9"/>
    <w:rsid w:val="004F6D8B"/>
    <w:rsid w:val="004F7ACD"/>
    <w:rsid w:val="0050004E"/>
    <w:rsid w:val="00500131"/>
    <w:rsid w:val="005005D7"/>
    <w:rsid w:val="00500DDE"/>
    <w:rsid w:val="00501587"/>
    <w:rsid w:val="0050169B"/>
    <w:rsid w:val="00501E14"/>
    <w:rsid w:val="005021B2"/>
    <w:rsid w:val="0050288A"/>
    <w:rsid w:val="00503054"/>
    <w:rsid w:val="0050360B"/>
    <w:rsid w:val="00503BEE"/>
    <w:rsid w:val="005060B0"/>
    <w:rsid w:val="00506667"/>
    <w:rsid w:val="00507059"/>
    <w:rsid w:val="00507771"/>
    <w:rsid w:val="00507CFC"/>
    <w:rsid w:val="0051020E"/>
    <w:rsid w:val="005104B0"/>
    <w:rsid w:val="00510ABC"/>
    <w:rsid w:val="00511B4E"/>
    <w:rsid w:val="0051212B"/>
    <w:rsid w:val="0051215A"/>
    <w:rsid w:val="005126A6"/>
    <w:rsid w:val="005129E3"/>
    <w:rsid w:val="00512CCA"/>
    <w:rsid w:val="00512F74"/>
    <w:rsid w:val="00513454"/>
    <w:rsid w:val="00513C64"/>
    <w:rsid w:val="00514B9F"/>
    <w:rsid w:val="005150CA"/>
    <w:rsid w:val="005154A2"/>
    <w:rsid w:val="00515851"/>
    <w:rsid w:val="00515E28"/>
    <w:rsid w:val="00516A96"/>
    <w:rsid w:val="0051735B"/>
    <w:rsid w:val="005174A2"/>
    <w:rsid w:val="00517641"/>
    <w:rsid w:val="005178B1"/>
    <w:rsid w:val="00517CA8"/>
    <w:rsid w:val="00520D11"/>
    <w:rsid w:val="005211BB"/>
    <w:rsid w:val="0052127B"/>
    <w:rsid w:val="0052165C"/>
    <w:rsid w:val="0052234F"/>
    <w:rsid w:val="00522E9E"/>
    <w:rsid w:val="00523490"/>
    <w:rsid w:val="0052354B"/>
    <w:rsid w:val="00523B84"/>
    <w:rsid w:val="00523CB4"/>
    <w:rsid w:val="00524071"/>
    <w:rsid w:val="00524645"/>
    <w:rsid w:val="00525139"/>
    <w:rsid w:val="0052594F"/>
    <w:rsid w:val="005266FF"/>
    <w:rsid w:val="005267F5"/>
    <w:rsid w:val="005268FC"/>
    <w:rsid w:val="00527080"/>
    <w:rsid w:val="0052764C"/>
    <w:rsid w:val="00527A85"/>
    <w:rsid w:val="00527E8A"/>
    <w:rsid w:val="005304AB"/>
    <w:rsid w:val="0053055A"/>
    <w:rsid w:val="005306C6"/>
    <w:rsid w:val="005316E2"/>
    <w:rsid w:val="00531941"/>
    <w:rsid w:val="0053202C"/>
    <w:rsid w:val="00532C7D"/>
    <w:rsid w:val="005331DD"/>
    <w:rsid w:val="00533A90"/>
    <w:rsid w:val="00534176"/>
    <w:rsid w:val="00534224"/>
    <w:rsid w:val="0053450E"/>
    <w:rsid w:val="0053454D"/>
    <w:rsid w:val="005347D9"/>
    <w:rsid w:val="00535217"/>
    <w:rsid w:val="00535AE5"/>
    <w:rsid w:val="00535B95"/>
    <w:rsid w:val="005361F7"/>
    <w:rsid w:val="005363D4"/>
    <w:rsid w:val="00536894"/>
    <w:rsid w:val="005369E6"/>
    <w:rsid w:val="00536F11"/>
    <w:rsid w:val="005376C4"/>
    <w:rsid w:val="00537CA7"/>
    <w:rsid w:val="00537D5A"/>
    <w:rsid w:val="0054014D"/>
    <w:rsid w:val="005413B9"/>
    <w:rsid w:val="005418DD"/>
    <w:rsid w:val="005422BC"/>
    <w:rsid w:val="0054258F"/>
    <w:rsid w:val="00543132"/>
    <w:rsid w:val="00543256"/>
    <w:rsid w:val="00543F6A"/>
    <w:rsid w:val="00543FA0"/>
    <w:rsid w:val="00544557"/>
    <w:rsid w:val="005448F6"/>
    <w:rsid w:val="005449B0"/>
    <w:rsid w:val="00544AC2"/>
    <w:rsid w:val="005455B0"/>
    <w:rsid w:val="00546141"/>
    <w:rsid w:val="005478A7"/>
    <w:rsid w:val="005478B8"/>
    <w:rsid w:val="00547B7C"/>
    <w:rsid w:val="00550B5D"/>
    <w:rsid w:val="00550D4A"/>
    <w:rsid w:val="00551FDF"/>
    <w:rsid w:val="0055212D"/>
    <w:rsid w:val="0055229A"/>
    <w:rsid w:val="005523A1"/>
    <w:rsid w:val="00552463"/>
    <w:rsid w:val="005524AC"/>
    <w:rsid w:val="00552F91"/>
    <w:rsid w:val="00554CF6"/>
    <w:rsid w:val="0055536E"/>
    <w:rsid w:val="0055544E"/>
    <w:rsid w:val="0055568D"/>
    <w:rsid w:val="00555972"/>
    <w:rsid w:val="005559DD"/>
    <w:rsid w:val="00556719"/>
    <w:rsid w:val="00556A67"/>
    <w:rsid w:val="00556E57"/>
    <w:rsid w:val="0055724E"/>
    <w:rsid w:val="00557577"/>
    <w:rsid w:val="0056029B"/>
    <w:rsid w:val="00560B25"/>
    <w:rsid w:val="00560BBA"/>
    <w:rsid w:val="005611A8"/>
    <w:rsid w:val="0056255E"/>
    <w:rsid w:val="005626EE"/>
    <w:rsid w:val="00562769"/>
    <w:rsid w:val="00562AF2"/>
    <w:rsid w:val="00563A19"/>
    <w:rsid w:val="00563D9B"/>
    <w:rsid w:val="00564B1C"/>
    <w:rsid w:val="00565743"/>
    <w:rsid w:val="0056614F"/>
    <w:rsid w:val="005663C4"/>
    <w:rsid w:val="00566442"/>
    <w:rsid w:val="00567445"/>
    <w:rsid w:val="005706C6"/>
    <w:rsid w:val="00570E66"/>
    <w:rsid w:val="00571C26"/>
    <w:rsid w:val="00573B39"/>
    <w:rsid w:val="00574251"/>
    <w:rsid w:val="005743B0"/>
    <w:rsid w:val="005748DA"/>
    <w:rsid w:val="005750D9"/>
    <w:rsid w:val="00575202"/>
    <w:rsid w:val="00576150"/>
    <w:rsid w:val="0057624D"/>
    <w:rsid w:val="005764CD"/>
    <w:rsid w:val="0057783F"/>
    <w:rsid w:val="00580BAD"/>
    <w:rsid w:val="00581541"/>
    <w:rsid w:val="00581CEA"/>
    <w:rsid w:val="00582928"/>
    <w:rsid w:val="00583247"/>
    <w:rsid w:val="00584186"/>
    <w:rsid w:val="00584A1D"/>
    <w:rsid w:val="005853CF"/>
    <w:rsid w:val="00586B5C"/>
    <w:rsid w:val="00587666"/>
    <w:rsid w:val="00590023"/>
    <w:rsid w:val="005908C3"/>
    <w:rsid w:val="00591049"/>
    <w:rsid w:val="00591386"/>
    <w:rsid w:val="00591CD4"/>
    <w:rsid w:val="00591E2D"/>
    <w:rsid w:val="0059233B"/>
    <w:rsid w:val="00592C0D"/>
    <w:rsid w:val="00592CD1"/>
    <w:rsid w:val="00592E67"/>
    <w:rsid w:val="0059378D"/>
    <w:rsid w:val="005941A1"/>
    <w:rsid w:val="00594913"/>
    <w:rsid w:val="00594BFE"/>
    <w:rsid w:val="00596B84"/>
    <w:rsid w:val="005974CD"/>
    <w:rsid w:val="00597800"/>
    <w:rsid w:val="005A13CC"/>
    <w:rsid w:val="005A1B57"/>
    <w:rsid w:val="005A2CE8"/>
    <w:rsid w:val="005A3B9D"/>
    <w:rsid w:val="005A3F0E"/>
    <w:rsid w:val="005A44CD"/>
    <w:rsid w:val="005A49C7"/>
    <w:rsid w:val="005A5F24"/>
    <w:rsid w:val="005A6057"/>
    <w:rsid w:val="005A73B4"/>
    <w:rsid w:val="005A7B32"/>
    <w:rsid w:val="005B0465"/>
    <w:rsid w:val="005B05C6"/>
    <w:rsid w:val="005B0FE4"/>
    <w:rsid w:val="005B169D"/>
    <w:rsid w:val="005B2178"/>
    <w:rsid w:val="005B2442"/>
    <w:rsid w:val="005B26C7"/>
    <w:rsid w:val="005B2D9B"/>
    <w:rsid w:val="005B33CC"/>
    <w:rsid w:val="005B3E35"/>
    <w:rsid w:val="005B434E"/>
    <w:rsid w:val="005B44DB"/>
    <w:rsid w:val="005B4A92"/>
    <w:rsid w:val="005B574A"/>
    <w:rsid w:val="005B625A"/>
    <w:rsid w:val="005B6AE2"/>
    <w:rsid w:val="005B6E42"/>
    <w:rsid w:val="005B78F1"/>
    <w:rsid w:val="005C00BC"/>
    <w:rsid w:val="005C0306"/>
    <w:rsid w:val="005C0CB9"/>
    <w:rsid w:val="005C0D3E"/>
    <w:rsid w:val="005C19D7"/>
    <w:rsid w:val="005C2901"/>
    <w:rsid w:val="005C2A29"/>
    <w:rsid w:val="005C2A9E"/>
    <w:rsid w:val="005C4660"/>
    <w:rsid w:val="005C4A04"/>
    <w:rsid w:val="005C5DF1"/>
    <w:rsid w:val="005C60F8"/>
    <w:rsid w:val="005C780E"/>
    <w:rsid w:val="005D00EE"/>
    <w:rsid w:val="005D0BB9"/>
    <w:rsid w:val="005D1E2A"/>
    <w:rsid w:val="005D214C"/>
    <w:rsid w:val="005D294F"/>
    <w:rsid w:val="005D439A"/>
    <w:rsid w:val="005D43DB"/>
    <w:rsid w:val="005D477F"/>
    <w:rsid w:val="005D51A1"/>
    <w:rsid w:val="005D5354"/>
    <w:rsid w:val="005D5B4E"/>
    <w:rsid w:val="005D6181"/>
    <w:rsid w:val="005D6D98"/>
    <w:rsid w:val="005D73C2"/>
    <w:rsid w:val="005D7648"/>
    <w:rsid w:val="005D772E"/>
    <w:rsid w:val="005E062F"/>
    <w:rsid w:val="005E0807"/>
    <w:rsid w:val="005E0974"/>
    <w:rsid w:val="005E13C3"/>
    <w:rsid w:val="005E26D1"/>
    <w:rsid w:val="005E2C4B"/>
    <w:rsid w:val="005E45D7"/>
    <w:rsid w:val="005E5918"/>
    <w:rsid w:val="005E5D1B"/>
    <w:rsid w:val="005E5D3A"/>
    <w:rsid w:val="005E689E"/>
    <w:rsid w:val="005E6BDE"/>
    <w:rsid w:val="005E6D3E"/>
    <w:rsid w:val="005E714F"/>
    <w:rsid w:val="005E7515"/>
    <w:rsid w:val="005E7C79"/>
    <w:rsid w:val="005E7F10"/>
    <w:rsid w:val="005F023F"/>
    <w:rsid w:val="005F06F4"/>
    <w:rsid w:val="005F105F"/>
    <w:rsid w:val="005F1A7C"/>
    <w:rsid w:val="005F1AAC"/>
    <w:rsid w:val="005F1BB2"/>
    <w:rsid w:val="005F1F70"/>
    <w:rsid w:val="005F2321"/>
    <w:rsid w:val="005F24B1"/>
    <w:rsid w:val="005F264A"/>
    <w:rsid w:val="005F2CF7"/>
    <w:rsid w:val="005F4172"/>
    <w:rsid w:val="005F41A5"/>
    <w:rsid w:val="005F5790"/>
    <w:rsid w:val="005F5828"/>
    <w:rsid w:val="005F6A46"/>
    <w:rsid w:val="005F77F5"/>
    <w:rsid w:val="005F7ED3"/>
    <w:rsid w:val="0060098D"/>
    <w:rsid w:val="00600ECA"/>
    <w:rsid w:val="00601583"/>
    <w:rsid w:val="00601B5A"/>
    <w:rsid w:val="00602FF1"/>
    <w:rsid w:val="00603381"/>
    <w:rsid w:val="00603D9B"/>
    <w:rsid w:val="0060420A"/>
    <w:rsid w:val="0060477E"/>
    <w:rsid w:val="00604B49"/>
    <w:rsid w:val="0060571C"/>
    <w:rsid w:val="00605912"/>
    <w:rsid w:val="00605CA0"/>
    <w:rsid w:val="00605EAB"/>
    <w:rsid w:val="00606071"/>
    <w:rsid w:val="0060773F"/>
    <w:rsid w:val="00607C65"/>
    <w:rsid w:val="00610772"/>
    <w:rsid w:val="006110F5"/>
    <w:rsid w:val="006117B7"/>
    <w:rsid w:val="00611B65"/>
    <w:rsid w:val="006121AA"/>
    <w:rsid w:val="00613374"/>
    <w:rsid w:val="00613398"/>
    <w:rsid w:val="00613CFB"/>
    <w:rsid w:val="00614001"/>
    <w:rsid w:val="006154C3"/>
    <w:rsid w:val="00615AEC"/>
    <w:rsid w:val="00615CB9"/>
    <w:rsid w:val="00616C74"/>
    <w:rsid w:val="00616E5A"/>
    <w:rsid w:val="0061723B"/>
    <w:rsid w:val="00617262"/>
    <w:rsid w:val="006172B3"/>
    <w:rsid w:val="00620027"/>
    <w:rsid w:val="00620F92"/>
    <w:rsid w:val="0062128B"/>
    <w:rsid w:val="006219DF"/>
    <w:rsid w:val="00622386"/>
    <w:rsid w:val="0062284E"/>
    <w:rsid w:val="006230A0"/>
    <w:rsid w:val="006231EF"/>
    <w:rsid w:val="0062346B"/>
    <w:rsid w:val="00623515"/>
    <w:rsid w:val="00623BC5"/>
    <w:rsid w:val="0062415C"/>
    <w:rsid w:val="006244CE"/>
    <w:rsid w:val="00626031"/>
    <w:rsid w:val="00626104"/>
    <w:rsid w:val="0062622D"/>
    <w:rsid w:val="006269E8"/>
    <w:rsid w:val="00627889"/>
    <w:rsid w:val="0063016A"/>
    <w:rsid w:val="006302D7"/>
    <w:rsid w:val="00634A89"/>
    <w:rsid w:val="00634CFD"/>
    <w:rsid w:val="006351C3"/>
    <w:rsid w:val="006351C6"/>
    <w:rsid w:val="006361B8"/>
    <w:rsid w:val="006370DA"/>
    <w:rsid w:val="00637584"/>
    <w:rsid w:val="00637B21"/>
    <w:rsid w:val="006406DA"/>
    <w:rsid w:val="00640AE5"/>
    <w:rsid w:val="006413F4"/>
    <w:rsid w:val="006417F0"/>
    <w:rsid w:val="00641A94"/>
    <w:rsid w:val="00641C97"/>
    <w:rsid w:val="00643FB3"/>
    <w:rsid w:val="00644495"/>
    <w:rsid w:val="006449C4"/>
    <w:rsid w:val="0064562B"/>
    <w:rsid w:val="00646ED3"/>
    <w:rsid w:val="006471CD"/>
    <w:rsid w:val="006473AC"/>
    <w:rsid w:val="00647D42"/>
    <w:rsid w:val="0065028D"/>
    <w:rsid w:val="00650810"/>
    <w:rsid w:val="00650F25"/>
    <w:rsid w:val="006514D9"/>
    <w:rsid w:val="00651E67"/>
    <w:rsid w:val="0065208E"/>
    <w:rsid w:val="00652551"/>
    <w:rsid w:val="00652974"/>
    <w:rsid w:val="006530C8"/>
    <w:rsid w:val="00653C7A"/>
    <w:rsid w:val="00654641"/>
    <w:rsid w:val="00655D36"/>
    <w:rsid w:val="00656283"/>
    <w:rsid w:val="006563F9"/>
    <w:rsid w:val="00656863"/>
    <w:rsid w:val="00656A8B"/>
    <w:rsid w:val="00656C59"/>
    <w:rsid w:val="0065794C"/>
    <w:rsid w:val="0066020C"/>
    <w:rsid w:val="0066116E"/>
    <w:rsid w:val="00661243"/>
    <w:rsid w:val="00661B4A"/>
    <w:rsid w:val="0066362B"/>
    <w:rsid w:val="006636D6"/>
    <w:rsid w:val="00663A35"/>
    <w:rsid w:val="00663A3A"/>
    <w:rsid w:val="00663AC0"/>
    <w:rsid w:val="00663CDD"/>
    <w:rsid w:val="00664A64"/>
    <w:rsid w:val="00666915"/>
    <w:rsid w:val="00667808"/>
    <w:rsid w:val="00667C14"/>
    <w:rsid w:val="00667C2C"/>
    <w:rsid w:val="0067061E"/>
    <w:rsid w:val="0067071C"/>
    <w:rsid w:val="00670E85"/>
    <w:rsid w:val="00672997"/>
    <w:rsid w:val="006731D4"/>
    <w:rsid w:val="00673F3E"/>
    <w:rsid w:val="00674038"/>
    <w:rsid w:val="006741AC"/>
    <w:rsid w:val="00675DA4"/>
    <w:rsid w:val="006771DD"/>
    <w:rsid w:val="006774D6"/>
    <w:rsid w:val="006802F9"/>
    <w:rsid w:val="006803A4"/>
    <w:rsid w:val="00680BDF"/>
    <w:rsid w:val="00681CDF"/>
    <w:rsid w:val="00682424"/>
    <w:rsid w:val="00682D24"/>
    <w:rsid w:val="006843C7"/>
    <w:rsid w:val="00684649"/>
    <w:rsid w:val="006862EB"/>
    <w:rsid w:val="006864F1"/>
    <w:rsid w:val="006866B5"/>
    <w:rsid w:val="00690E16"/>
    <w:rsid w:val="00691450"/>
    <w:rsid w:val="00692B72"/>
    <w:rsid w:val="00692C6E"/>
    <w:rsid w:val="006931D2"/>
    <w:rsid w:val="00693818"/>
    <w:rsid w:val="0069389C"/>
    <w:rsid w:val="006940B1"/>
    <w:rsid w:val="006960E6"/>
    <w:rsid w:val="00696B10"/>
    <w:rsid w:val="00697E25"/>
    <w:rsid w:val="006A07B1"/>
    <w:rsid w:val="006A1487"/>
    <w:rsid w:val="006A2844"/>
    <w:rsid w:val="006A2D4C"/>
    <w:rsid w:val="006A2F4E"/>
    <w:rsid w:val="006A31D4"/>
    <w:rsid w:val="006A3B39"/>
    <w:rsid w:val="006A45CC"/>
    <w:rsid w:val="006A4906"/>
    <w:rsid w:val="006A51AA"/>
    <w:rsid w:val="006A52C9"/>
    <w:rsid w:val="006A5665"/>
    <w:rsid w:val="006A5BFB"/>
    <w:rsid w:val="006A65AC"/>
    <w:rsid w:val="006A6C60"/>
    <w:rsid w:val="006A70EC"/>
    <w:rsid w:val="006A7BB4"/>
    <w:rsid w:val="006A7EC3"/>
    <w:rsid w:val="006B0DC5"/>
    <w:rsid w:val="006B22C1"/>
    <w:rsid w:val="006B26D2"/>
    <w:rsid w:val="006B2A3E"/>
    <w:rsid w:val="006B4F78"/>
    <w:rsid w:val="006B514B"/>
    <w:rsid w:val="006B6743"/>
    <w:rsid w:val="006B6AA3"/>
    <w:rsid w:val="006B738C"/>
    <w:rsid w:val="006B7DBE"/>
    <w:rsid w:val="006C0026"/>
    <w:rsid w:val="006C036A"/>
    <w:rsid w:val="006C04D3"/>
    <w:rsid w:val="006C0D18"/>
    <w:rsid w:val="006C151E"/>
    <w:rsid w:val="006C1C36"/>
    <w:rsid w:val="006C2A50"/>
    <w:rsid w:val="006C2F8C"/>
    <w:rsid w:val="006C34BA"/>
    <w:rsid w:val="006C3D19"/>
    <w:rsid w:val="006C3E4A"/>
    <w:rsid w:val="006C4599"/>
    <w:rsid w:val="006C5AC4"/>
    <w:rsid w:val="006C5EA3"/>
    <w:rsid w:val="006C776E"/>
    <w:rsid w:val="006D018F"/>
    <w:rsid w:val="006D0693"/>
    <w:rsid w:val="006D0EC0"/>
    <w:rsid w:val="006D1A86"/>
    <w:rsid w:val="006D26D7"/>
    <w:rsid w:val="006D2EE5"/>
    <w:rsid w:val="006D301E"/>
    <w:rsid w:val="006D32E5"/>
    <w:rsid w:val="006D46E9"/>
    <w:rsid w:val="006D4805"/>
    <w:rsid w:val="006D4B7B"/>
    <w:rsid w:val="006D6871"/>
    <w:rsid w:val="006E00C6"/>
    <w:rsid w:val="006E0715"/>
    <w:rsid w:val="006E076E"/>
    <w:rsid w:val="006E0948"/>
    <w:rsid w:val="006E0F56"/>
    <w:rsid w:val="006E187B"/>
    <w:rsid w:val="006E19F7"/>
    <w:rsid w:val="006E1AEF"/>
    <w:rsid w:val="006E2634"/>
    <w:rsid w:val="006E2CFF"/>
    <w:rsid w:val="006E2E7C"/>
    <w:rsid w:val="006E6093"/>
    <w:rsid w:val="006E7263"/>
    <w:rsid w:val="006F0952"/>
    <w:rsid w:val="006F12C8"/>
    <w:rsid w:val="006F27D5"/>
    <w:rsid w:val="006F37B5"/>
    <w:rsid w:val="006F3863"/>
    <w:rsid w:val="006F3954"/>
    <w:rsid w:val="006F4B84"/>
    <w:rsid w:val="006F4EB4"/>
    <w:rsid w:val="006F5000"/>
    <w:rsid w:val="006F56F9"/>
    <w:rsid w:val="006F5E12"/>
    <w:rsid w:val="006F63B8"/>
    <w:rsid w:val="006F6418"/>
    <w:rsid w:val="006F761D"/>
    <w:rsid w:val="006F798B"/>
    <w:rsid w:val="006F7E11"/>
    <w:rsid w:val="006F7F07"/>
    <w:rsid w:val="007003E1"/>
    <w:rsid w:val="00701509"/>
    <w:rsid w:val="007015AC"/>
    <w:rsid w:val="00701C51"/>
    <w:rsid w:val="007027D9"/>
    <w:rsid w:val="007062C6"/>
    <w:rsid w:val="00706426"/>
    <w:rsid w:val="007069D2"/>
    <w:rsid w:val="00706ABE"/>
    <w:rsid w:val="00706F68"/>
    <w:rsid w:val="00707C53"/>
    <w:rsid w:val="007103E1"/>
    <w:rsid w:val="00710628"/>
    <w:rsid w:val="00710938"/>
    <w:rsid w:val="00712276"/>
    <w:rsid w:val="00712630"/>
    <w:rsid w:val="0071315C"/>
    <w:rsid w:val="00713533"/>
    <w:rsid w:val="00713791"/>
    <w:rsid w:val="00713949"/>
    <w:rsid w:val="00713EF3"/>
    <w:rsid w:val="0071404D"/>
    <w:rsid w:val="007158B5"/>
    <w:rsid w:val="00715E17"/>
    <w:rsid w:val="00716540"/>
    <w:rsid w:val="00717661"/>
    <w:rsid w:val="00717AA5"/>
    <w:rsid w:val="00717BFA"/>
    <w:rsid w:val="00717EE8"/>
    <w:rsid w:val="00720146"/>
    <w:rsid w:val="007206E3"/>
    <w:rsid w:val="00720B7B"/>
    <w:rsid w:val="00722039"/>
    <w:rsid w:val="00723234"/>
    <w:rsid w:val="00723649"/>
    <w:rsid w:val="007252A8"/>
    <w:rsid w:val="0072530B"/>
    <w:rsid w:val="00726BE0"/>
    <w:rsid w:val="00727272"/>
    <w:rsid w:val="00730E43"/>
    <w:rsid w:val="007312C8"/>
    <w:rsid w:val="00731D46"/>
    <w:rsid w:val="00731EE2"/>
    <w:rsid w:val="007322AB"/>
    <w:rsid w:val="0073286D"/>
    <w:rsid w:val="00733567"/>
    <w:rsid w:val="00733B8F"/>
    <w:rsid w:val="007341F0"/>
    <w:rsid w:val="007342A8"/>
    <w:rsid w:val="0073548E"/>
    <w:rsid w:val="00736C25"/>
    <w:rsid w:val="00737DF2"/>
    <w:rsid w:val="00740C10"/>
    <w:rsid w:val="00740EAE"/>
    <w:rsid w:val="00741683"/>
    <w:rsid w:val="00741B53"/>
    <w:rsid w:val="007427D5"/>
    <w:rsid w:val="00742C10"/>
    <w:rsid w:val="00742DB3"/>
    <w:rsid w:val="00742F41"/>
    <w:rsid w:val="00742F5C"/>
    <w:rsid w:val="007431BE"/>
    <w:rsid w:val="00743213"/>
    <w:rsid w:val="0074433C"/>
    <w:rsid w:val="00744668"/>
    <w:rsid w:val="00744CE3"/>
    <w:rsid w:val="0074586E"/>
    <w:rsid w:val="0074679B"/>
    <w:rsid w:val="0074727A"/>
    <w:rsid w:val="00747717"/>
    <w:rsid w:val="00747795"/>
    <w:rsid w:val="00750411"/>
    <w:rsid w:val="0075060E"/>
    <w:rsid w:val="00750742"/>
    <w:rsid w:val="007509C3"/>
    <w:rsid w:val="00750A12"/>
    <w:rsid w:val="007519CC"/>
    <w:rsid w:val="007527EB"/>
    <w:rsid w:val="00752AC9"/>
    <w:rsid w:val="00753658"/>
    <w:rsid w:val="00753977"/>
    <w:rsid w:val="00753998"/>
    <w:rsid w:val="00753C6F"/>
    <w:rsid w:val="007540FD"/>
    <w:rsid w:val="00754D5C"/>
    <w:rsid w:val="007555D1"/>
    <w:rsid w:val="00755D0D"/>
    <w:rsid w:val="0075665F"/>
    <w:rsid w:val="007600CB"/>
    <w:rsid w:val="00760A7F"/>
    <w:rsid w:val="00760EED"/>
    <w:rsid w:val="007611C3"/>
    <w:rsid w:val="00761550"/>
    <w:rsid w:val="0076177E"/>
    <w:rsid w:val="00761A33"/>
    <w:rsid w:val="007630FF"/>
    <w:rsid w:val="00764334"/>
    <w:rsid w:val="00764545"/>
    <w:rsid w:val="007648F4"/>
    <w:rsid w:val="00770EC1"/>
    <w:rsid w:val="00771019"/>
    <w:rsid w:val="00771081"/>
    <w:rsid w:val="0077125A"/>
    <w:rsid w:val="0077205D"/>
    <w:rsid w:val="007720A9"/>
    <w:rsid w:val="007720E0"/>
    <w:rsid w:val="00772994"/>
    <w:rsid w:val="007736D1"/>
    <w:rsid w:val="00774990"/>
    <w:rsid w:val="00775CCD"/>
    <w:rsid w:val="00775CFB"/>
    <w:rsid w:val="007763DD"/>
    <w:rsid w:val="00776A2F"/>
    <w:rsid w:val="00777888"/>
    <w:rsid w:val="007779B0"/>
    <w:rsid w:val="00777FF4"/>
    <w:rsid w:val="00780992"/>
    <w:rsid w:val="00780BAF"/>
    <w:rsid w:val="00780F7B"/>
    <w:rsid w:val="00781165"/>
    <w:rsid w:val="00781CEF"/>
    <w:rsid w:val="00781DDB"/>
    <w:rsid w:val="007828A2"/>
    <w:rsid w:val="007829C0"/>
    <w:rsid w:val="00782E04"/>
    <w:rsid w:val="00782FEA"/>
    <w:rsid w:val="00783941"/>
    <w:rsid w:val="007839BF"/>
    <w:rsid w:val="00784224"/>
    <w:rsid w:val="007845B2"/>
    <w:rsid w:val="00784AC9"/>
    <w:rsid w:val="00784CB2"/>
    <w:rsid w:val="00785106"/>
    <w:rsid w:val="0078548E"/>
    <w:rsid w:val="007858B6"/>
    <w:rsid w:val="00785C42"/>
    <w:rsid w:val="00785F4B"/>
    <w:rsid w:val="007864C1"/>
    <w:rsid w:val="007870F9"/>
    <w:rsid w:val="00787378"/>
    <w:rsid w:val="00791011"/>
    <w:rsid w:val="00791FC4"/>
    <w:rsid w:val="007922F0"/>
    <w:rsid w:val="007925AB"/>
    <w:rsid w:val="00792A1B"/>
    <w:rsid w:val="00792ACF"/>
    <w:rsid w:val="0079515C"/>
    <w:rsid w:val="00795266"/>
    <w:rsid w:val="0079605A"/>
    <w:rsid w:val="00796672"/>
    <w:rsid w:val="00796D89"/>
    <w:rsid w:val="007A01D5"/>
    <w:rsid w:val="007A11E0"/>
    <w:rsid w:val="007A1C1D"/>
    <w:rsid w:val="007A1CDD"/>
    <w:rsid w:val="007A2688"/>
    <w:rsid w:val="007A2E80"/>
    <w:rsid w:val="007A3217"/>
    <w:rsid w:val="007A3980"/>
    <w:rsid w:val="007A41FC"/>
    <w:rsid w:val="007A5659"/>
    <w:rsid w:val="007A569B"/>
    <w:rsid w:val="007A59BA"/>
    <w:rsid w:val="007A690A"/>
    <w:rsid w:val="007A71F6"/>
    <w:rsid w:val="007A74F3"/>
    <w:rsid w:val="007A773C"/>
    <w:rsid w:val="007A7CEC"/>
    <w:rsid w:val="007B0960"/>
    <w:rsid w:val="007B13DB"/>
    <w:rsid w:val="007B1E90"/>
    <w:rsid w:val="007B1F65"/>
    <w:rsid w:val="007B3773"/>
    <w:rsid w:val="007B4D48"/>
    <w:rsid w:val="007B4EB7"/>
    <w:rsid w:val="007B51CF"/>
    <w:rsid w:val="007B652A"/>
    <w:rsid w:val="007B74A6"/>
    <w:rsid w:val="007B77D6"/>
    <w:rsid w:val="007B79A4"/>
    <w:rsid w:val="007C0064"/>
    <w:rsid w:val="007C07F4"/>
    <w:rsid w:val="007C22AA"/>
    <w:rsid w:val="007C2694"/>
    <w:rsid w:val="007C2AE1"/>
    <w:rsid w:val="007C3360"/>
    <w:rsid w:val="007C4183"/>
    <w:rsid w:val="007C4463"/>
    <w:rsid w:val="007C4C0C"/>
    <w:rsid w:val="007C569F"/>
    <w:rsid w:val="007C5B0A"/>
    <w:rsid w:val="007C6F75"/>
    <w:rsid w:val="007C7390"/>
    <w:rsid w:val="007D01C4"/>
    <w:rsid w:val="007D0325"/>
    <w:rsid w:val="007D0934"/>
    <w:rsid w:val="007D0B51"/>
    <w:rsid w:val="007D11B6"/>
    <w:rsid w:val="007D26FD"/>
    <w:rsid w:val="007D3325"/>
    <w:rsid w:val="007D38EB"/>
    <w:rsid w:val="007D4A07"/>
    <w:rsid w:val="007D4BC9"/>
    <w:rsid w:val="007D561A"/>
    <w:rsid w:val="007D58E1"/>
    <w:rsid w:val="007D5AA1"/>
    <w:rsid w:val="007D7860"/>
    <w:rsid w:val="007D7F7C"/>
    <w:rsid w:val="007E1F34"/>
    <w:rsid w:val="007E2371"/>
    <w:rsid w:val="007E2DCB"/>
    <w:rsid w:val="007E2FAA"/>
    <w:rsid w:val="007E31F6"/>
    <w:rsid w:val="007E373C"/>
    <w:rsid w:val="007E4BAC"/>
    <w:rsid w:val="007E55E7"/>
    <w:rsid w:val="007E68B2"/>
    <w:rsid w:val="007E6BC5"/>
    <w:rsid w:val="007E7318"/>
    <w:rsid w:val="007E7566"/>
    <w:rsid w:val="007E7B11"/>
    <w:rsid w:val="007F01B5"/>
    <w:rsid w:val="007F042A"/>
    <w:rsid w:val="007F13D0"/>
    <w:rsid w:val="007F16D0"/>
    <w:rsid w:val="007F2780"/>
    <w:rsid w:val="007F29B4"/>
    <w:rsid w:val="007F380D"/>
    <w:rsid w:val="007F3842"/>
    <w:rsid w:val="007F3ABA"/>
    <w:rsid w:val="007F540E"/>
    <w:rsid w:val="007F6AB7"/>
    <w:rsid w:val="007F6E95"/>
    <w:rsid w:val="007F7697"/>
    <w:rsid w:val="007F79A8"/>
    <w:rsid w:val="007F7BCA"/>
    <w:rsid w:val="00800B05"/>
    <w:rsid w:val="00801431"/>
    <w:rsid w:val="00801B49"/>
    <w:rsid w:val="0080208E"/>
    <w:rsid w:val="008029B3"/>
    <w:rsid w:val="008032E8"/>
    <w:rsid w:val="008033B0"/>
    <w:rsid w:val="00803C14"/>
    <w:rsid w:val="00803EBF"/>
    <w:rsid w:val="00804118"/>
    <w:rsid w:val="0080457F"/>
    <w:rsid w:val="0080481E"/>
    <w:rsid w:val="008049A4"/>
    <w:rsid w:val="00805857"/>
    <w:rsid w:val="00805E43"/>
    <w:rsid w:val="0080629D"/>
    <w:rsid w:val="00806688"/>
    <w:rsid w:val="00807530"/>
    <w:rsid w:val="00810263"/>
    <w:rsid w:val="00810A98"/>
    <w:rsid w:val="00812184"/>
    <w:rsid w:val="0081242F"/>
    <w:rsid w:val="0081245B"/>
    <w:rsid w:val="00814593"/>
    <w:rsid w:val="008146B7"/>
    <w:rsid w:val="00815EBB"/>
    <w:rsid w:val="00816047"/>
    <w:rsid w:val="008166D7"/>
    <w:rsid w:val="0081674F"/>
    <w:rsid w:val="0082067E"/>
    <w:rsid w:val="00820CBD"/>
    <w:rsid w:val="00820D80"/>
    <w:rsid w:val="0082108E"/>
    <w:rsid w:val="00821C1F"/>
    <w:rsid w:val="0082237D"/>
    <w:rsid w:val="008229A4"/>
    <w:rsid w:val="008229B4"/>
    <w:rsid w:val="008229EA"/>
    <w:rsid w:val="00822AD0"/>
    <w:rsid w:val="00823B66"/>
    <w:rsid w:val="00826307"/>
    <w:rsid w:val="00826A5C"/>
    <w:rsid w:val="008279E0"/>
    <w:rsid w:val="00830063"/>
    <w:rsid w:val="008302CC"/>
    <w:rsid w:val="00831342"/>
    <w:rsid w:val="0083169A"/>
    <w:rsid w:val="00831EB0"/>
    <w:rsid w:val="00831FA1"/>
    <w:rsid w:val="0083261B"/>
    <w:rsid w:val="00832E9F"/>
    <w:rsid w:val="008343FF"/>
    <w:rsid w:val="00834F36"/>
    <w:rsid w:val="00834FEA"/>
    <w:rsid w:val="00835143"/>
    <w:rsid w:val="00835DCB"/>
    <w:rsid w:val="008366C9"/>
    <w:rsid w:val="00836CCC"/>
    <w:rsid w:val="00837D10"/>
    <w:rsid w:val="00837EA0"/>
    <w:rsid w:val="00837F53"/>
    <w:rsid w:val="0084035C"/>
    <w:rsid w:val="00841401"/>
    <w:rsid w:val="00841425"/>
    <w:rsid w:val="00841498"/>
    <w:rsid w:val="008415D5"/>
    <w:rsid w:val="0084193D"/>
    <w:rsid w:val="00842F99"/>
    <w:rsid w:val="0084328A"/>
    <w:rsid w:val="00844932"/>
    <w:rsid w:val="00844DD5"/>
    <w:rsid w:val="008451ED"/>
    <w:rsid w:val="00845230"/>
    <w:rsid w:val="008461DD"/>
    <w:rsid w:val="00850722"/>
    <w:rsid w:val="008509D9"/>
    <w:rsid w:val="008523C3"/>
    <w:rsid w:val="00852508"/>
    <w:rsid w:val="00853434"/>
    <w:rsid w:val="00853A9D"/>
    <w:rsid w:val="00853C74"/>
    <w:rsid w:val="00853DDF"/>
    <w:rsid w:val="0085469D"/>
    <w:rsid w:val="008551A7"/>
    <w:rsid w:val="008556F4"/>
    <w:rsid w:val="00856100"/>
    <w:rsid w:val="00856A7C"/>
    <w:rsid w:val="00856AD3"/>
    <w:rsid w:val="00856AE8"/>
    <w:rsid w:val="00856E01"/>
    <w:rsid w:val="008570AD"/>
    <w:rsid w:val="008600DA"/>
    <w:rsid w:val="0086024B"/>
    <w:rsid w:val="008613BB"/>
    <w:rsid w:val="0086268D"/>
    <w:rsid w:val="00862E17"/>
    <w:rsid w:val="00862EDC"/>
    <w:rsid w:val="008631EB"/>
    <w:rsid w:val="0086357E"/>
    <w:rsid w:val="008637AE"/>
    <w:rsid w:val="0086415C"/>
    <w:rsid w:val="00864253"/>
    <w:rsid w:val="00865613"/>
    <w:rsid w:val="00865CE5"/>
    <w:rsid w:val="008668D6"/>
    <w:rsid w:val="00866E12"/>
    <w:rsid w:val="0087041A"/>
    <w:rsid w:val="008705A5"/>
    <w:rsid w:val="00870F77"/>
    <w:rsid w:val="00871CD2"/>
    <w:rsid w:val="00872120"/>
    <w:rsid w:val="0087231F"/>
    <w:rsid w:val="00872642"/>
    <w:rsid w:val="00872F0F"/>
    <w:rsid w:val="008734B7"/>
    <w:rsid w:val="008734BE"/>
    <w:rsid w:val="00874703"/>
    <w:rsid w:val="008749FA"/>
    <w:rsid w:val="00876AC8"/>
    <w:rsid w:val="00877B0F"/>
    <w:rsid w:val="00880651"/>
    <w:rsid w:val="008808F2"/>
    <w:rsid w:val="00880A0F"/>
    <w:rsid w:val="00880FE8"/>
    <w:rsid w:val="0088113E"/>
    <w:rsid w:val="00881C8F"/>
    <w:rsid w:val="00883030"/>
    <w:rsid w:val="0088352C"/>
    <w:rsid w:val="00883709"/>
    <w:rsid w:val="00884020"/>
    <w:rsid w:val="0088412C"/>
    <w:rsid w:val="00884744"/>
    <w:rsid w:val="008849D8"/>
    <w:rsid w:val="00884C2E"/>
    <w:rsid w:val="00885D14"/>
    <w:rsid w:val="00885FDA"/>
    <w:rsid w:val="00886961"/>
    <w:rsid w:val="00886DD9"/>
    <w:rsid w:val="00887514"/>
    <w:rsid w:val="00887CA2"/>
    <w:rsid w:val="00887CD3"/>
    <w:rsid w:val="0089028D"/>
    <w:rsid w:val="0089094B"/>
    <w:rsid w:val="00890B08"/>
    <w:rsid w:val="00890D2B"/>
    <w:rsid w:val="00890DD8"/>
    <w:rsid w:val="00890FDF"/>
    <w:rsid w:val="0089235A"/>
    <w:rsid w:val="008923D4"/>
    <w:rsid w:val="00892DD2"/>
    <w:rsid w:val="00893CB3"/>
    <w:rsid w:val="00893E60"/>
    <w:rsid w:val="0089403F"/>
    <w:rsid w:val="0089442A"/>
    <w:rsid w:val="00894FB8"/>
    <w:rsid w:val="008973A9"/>
    <w:rsid w:val="00897BCE"/>
    <w:rsid w:val="008A0176"/>
    <w:rsid w:val="008A0E5C"/>
    <w:rsid w:val="008A119A"/>
    <w:rsid w:val="008A1611"/>
    <w:rsid w:val="008A1F24"/>
    <w:rsid w:val="008A24EF"/>
    <w:rsid w:val="008A2A24"/>
    <w:rsid w:val="008A336B"/>
    <w:rsid w:val="008A4C3A"/>
    <w:rsid w:val="008A4C3B"/>
    <w:rsid w:val="008A54BD"/>
    <w:rsid w:val="008A6292"/>
    <w:rsid w:val="008A67C2"/>
    <w:rsid w:val="008A73BB"/>
    <w:rsid w:val="008B1D35"/>
    <w:rsid w:val="008B27D0"/>
    <w:rsid w:val="008B3234"/>
    <w:rsid w:val="008B35B5"/>
    <w:rsid w:val="008B40BD"/>
    <w:rsid w:val="008B55BF"/>
    <w:rsid w:val="008B5849"/>
    <w:rsid w:val="008B6C84"/>
    <w:rsid w:val="008B79A0"/>
    <w:rsid w:val="008C010F"/>
    <w:rsid w:val="008C0C5A"/>
    <w:rsid w:val="008C0CF8"/>
    <w:rsid w:val="008C0FF3"/>
    <w:rsid w:val="008C188E"/>
    <w:rsid w:val="008C40AC"/>
    <w:rsid w:val="008C5956"/>
    <w:rsid w:val="008C5BB0"/>
    <w:rsid w:val="008C6AAD"/>
    <w:rsid w:val="008C6BBF"/>
    <w:rsid w:val="008C76A9"/>
    <w:rsid w:val="008C7AE6"/>
    <w:rsid w:val="008D0363"/>
    <w:rsid w:val="008D049F"/>
    <w:rsid w:val="008D0A11"/>
    <w:rsid w:val="008D0C4B"/>
    <w:rsid w:val="008D19A0"/>
    <w:rsid w:val="008D1A53"/>
    <w:rsid w:val="008D25C9"/>
    <w:rsid w:val="008D2F7C"/>
    <w:rsid w:val="008D4C9F"/>
    <w:rsid w:val="008D53F0"/>
    <w:rsid w:val="008D5A41"/>
    <w:rsid w:val="008D6D6E"/>
    <w:rsid w:val="008D7DB2"/>
    <w:rsid w:val="008E0199"/>
    <w:rsid w:val="008E052E"/>
    <w:rsid w:val="008E0E28"/>
    <w:rsid w:val="008E12C9"/>
    <w:rsid w:val="008E16C2"/>
    <w:rsid w:val="008E1B9B"/>
    <w:rsid w:val="008E1FCC"/>
    <w:rsid w:val="008E25EF"/>
    <w:rsid w:val="008E2E1F"/>
    <w:rsid w:val="008E42F6"/>
    <w:rsid w:val="008E4A18"/>
    <w:rsid w:val="008E5474"/>
    <w:rsid w:val="008E5578"/>
    <w:rsid w:val="008E6708"/>
    <w:rsid w:val="008E6A63"/>
    <w:rsid w:val="008F065A"/>
    <w:rsid w:val="008F0D7C"/>
    <w:rsid w:val="008F1CB6"/>
    <w:rsid w:val="008F20B4"/>
    <w:rsid w:val="008F2126"/>
    <w:rsid w:val="008F25D0"/>
    <w:rsid w:val="008F2DF7"/>
    <w:rsid w:val="008F2F63"/>
    <w:rsid w:val="008F30E3"/>
    <w:rsid w:val="008F3BAE"/>
    <w:rsid w:val="008F3E16"/>
    <w:rsid w:val="008F446B"/>
    <w:rsid w:val="008F4C8A"/>
    <w:rsid w:val="008F4D6F"/>
    <w:rsid w:val="008F6648"/>
    <w:rsid w:val="008F74BE"/>
    <w:rsid w:val="008F7AD1"/>
    <w:rsid w:val="0090018F"/>
    <w:rsid w:val="009007FA"/>
    <w:rsid w:val="00900978"/>
    <w:rsid w:val="00900DC0"/>
    <w:rsid w:val="0090126B"/>
    <w:rsid w:val="00901715"/>
    <w:rsid w:val="009022E8"/>
    <w:rsid w:val="00902CB1"/>
    <w:rsid w:val="009039EB"/>
    <w:rsid w:val="00903E52"/>
    <w:rsid w:val="00903E76"/>
    <w:rsid w:val="00906047"/>
    <w:rsid w:val="00906BBA"/>
    <w:rsid w:val="0090713D"/>
    <w:rsid w:val="00907AE5"/>
    <w:rsid w:val="00907EE9"/>
    <w:rsid w:val="0091073B"/>
    <w:rsid w:val="00911591"/>
    <w:rsid w:val="00912945"/>
    <w:rsid w:val="00912F02"/>
    <w:rsid w:val="009137D8"/>
    <w:rsid w:val="00914A98"/>
    <w:rsid w:val="00914ACB"/>
    <w:rsid w:val="00915699"/>
    <w:rsid w:val="00916517"/>
    <w:rsid w:val="00916AC4"/>
    <w:rsid w:val="00916D17"/>
    <w:rsid w:val="00917989"/>
    <w:rsid w:val="00920CA3"/>
    <w:rsid w:val="00921DF3"/>
    <w:rsid w:val="00922499"/>
    <w:rsid w:val="00922DA8"/>
    <w:rsid w:val="00923A32"/>
    <w:rsid w:val="00923E04"/>
    <w:rsid w:val="009240BC"/>
    <w:rsid w:val="00925417"/>
    <w:rsid w:val="009254B0"/>
    <w:rsid w:val="00925836"/>
    <w:rsid w:val="00925BF4"/>
    <w:rsid w:val="00925F2E"/>
    <w:rsid w:val="00926378"/>
    <w:rsid w:val="00926467"/>
    <w:rsid w:val="0092684B"/>
    <w:rsid w:val="009269C9"/>
    <w:rsid w:val="00927A8A"/>
    <w:rsid w:val="00927E64"/>
    <w:rsid w:val="00927F47"/>
    <w:rsid w:val="009315D3"/>
    <w:rsid w:val="009317C7"/>
    <w:rsid w:val="00931905"/>
    <w:rsid w:val="00931B62"/>
    <w:rsid w:val="00931B77"/>
    <w:rsid w:val="00932284"/>
    <w:rsid w:val="00932344"/>
    <w:rsid w:val="009327C2"/>
    <w:rsid w:val="00933612"/>
    <w:rsid w:val="00934732"/>
    <w:rsid w:val="00934BA7"/>
    <w:rsid w:val="00934F2B"/>
    <w:rsid w:val="009350DA"/>
    <w:rsid w:val="009352E8"/>
    <w:rsid w:val="00935E44"/>
    <w:rsid w:val="0093696F"/>
    <w:rsid w:val="00937FD3"/>
    <w:rsid w:val="00942484"/>
    <w:rsid w:val="0094384D"/>
    <w:rsid w:val="00943EAE"/>
    <w:rsid w:val="00944667"/>
    <w:rsid w:val="00944A53"/>
    <w:rsid w:val="009450AD"/>
    <w:rsid w:val="009450F2"/>
    <w:rsid w:val="00946266"/>
    <w:rsid w:val="00946442"/>
    <w:rsid w:val="00946926"/>
    <w:rsid w:val="00946E9C"/>
    <w:rsid w:val="009473AB"/>
    <w:rsid w:val="0094778F"/>
    <w:rsid w:val="00947C09"/>
    <w:rsid w:val="009517BC"/>
    <w:rsid w:val="009521AE"/>
    <w:rsid w:val="00952570"/>
    <w:rsid w:val="00952952"/>
    <w:rsid w:val="00952A23"/>
    <w:rsid w:val="00952E91"/>
    <w:rsid w:val="0095356B"/>
    <w:rsid w:val="00954613"/>
    <w:rsid w:val="00954AFB"/>
    <w:rsid w:val="00955D81"/>
    <w:rsid w:val="00956D96"/>
    <w:rsid w:val="009602A3"/>
    <w:rsid w:val="009613BC"/>
    <w:rsid w:val="00961952"/>
    <w:rsid w:val="00962533"/>
    <w:rsid w:val="0096514B"/>
    <w:rsid w:val="0096584B"/>
    <w:rsid w:val="00965CF6"/>
    <w:rsid w:val="00966161"/>
    <w:rsid w:val="00966180"/>
    <w:rsid w:val="009663AF"/>
    <w:rsid w:val="00966F7C"/>
    <w:rsid w:val="0096700C"/>
    <w:rsid w:val="00967DA6"/>
    <w:rsid w:val="00967F4C"/>
    <w:rsid w:val="0097032B"/>
    <w:rsid w:val="0097035A"/>
    <w:rsid w:val="009706BD"/>
    <w:rsid w:val="00970B61"/>
    <w:rsid w:val="00970D8B"/>
    <w:rsid w:val="00971206"/>
    <w:rsid w:val="00971CA7"/>
    <w:rsid w:val="00972F5B"/>
    <w:rsid w:val="00972FF4"/>
    <w:rsid w:val="0097403F"/>
    <w:rsid w:val="00975992"/>
    <w:rsid w:val="00976E44"/>
    <w:rsid w:val="009770AC"/>
    <w:rsid w:val="00977651"/>
    <w:rsid w:val="009776FC"/>
    <w:rsid w:val="00977B8E"/>
    <w:rsid w:val="00977EF9"/>
    <w:rsid w:val="00980347"/>
    <w:rsid w:val="009807CB"/>
    <w:rsid w:val="00981155"/>
    <w:rsid w:val="00982339"/>
    <w:rsid w:val="00982D74"/>
    <w:rsid w:val="0098446F"/>
    <w:rsid w:val="00985251"/>
    <w:rsid w:val="0098525B"/>
    <w:rsid w:val="00986088"/>
    <w:rsid w:val="009863EF"/>
    <w:rsid w:val="00986736"/>
    <w:rsid w:val="00987A37"/>
    <w:rsid w:val="009904DE"/>
    <w:rsid w:val="0099062D"/>
    <w:rsid w:val="00990731"/>
    <w:rsid w:val="00991045"/>
    <w:rsid w:val="009916A1"/>
    <w:rsid w:val="0099175E"/>
    <w:rsid w:val="00991EB1"/>
    <w:rsid w:val="00992659"/>
    <w:rsid w:val="00993741"/>
    <w:rsid w:val="009938A2"/>
    <w:rsid w:val="00993E66"/>
    <w:rsid w:val="00994507"/>
    <w:rsid w:val="009948DE"/>
    <w:rsid w:val="009960C7"/>
    <w:rsid w:val="00996CC3"/>
    <w:rsid w:val="009A0458"/>
    <w:rsid w:val="009A0871"/>
    <w:rsid w:val="009A1013"/>
    <w:rsid w:val="009A193B"/>
    <w:rsid w:val="009A29BD"/>
    <w:rsid w:val="009A2A4E"/>
    <w:rsid w:val="009A4C5F"/>
    <w:rsid w:val="009A5ACC"/>
    <w:rsid w:val="009A5DC5"/>
    <w:rsid w:val="009A60FD"/>
    <w:rsid w:val="009A63D5"/>
    <w:rsid w:val="009A6516"/>
    <w:rsid w:val="009A66A6"/>
    <w:rsid w:val="009A7B25"/>
    <w:rsid w:val="009A7DD8"/>
    <w:rsid w:val="009B23B5"/>
    <w:rsid w:val="009B2857"/>
    <w:rsid w:val="009B286A"/>
    <w:rsid w:val="009B2BA5"/>
    <w:rsid w:val="009B33A3"/>
    <w:rsid w:val="009B3F66"/>
    <w:rsid w:val="009B46FE"/>
    <w:rsid w:val="009B47A6"/>
    <w:rsid w:val="009B483F"/>
    <w:rsid w:val="009B4BAE"/>
    <w:rsid w:val="009B57B7"/>
    <w:rsid w:val="009B57BB"/>
    <w:rsid w:val="009B642D"/>
    <w:rsid w:val="009B683D"/>
    <w:rsid w:val="009B7220"/>
    <w:rsid w:val="009B7642"/>
    <w:rsid w:val="009B7C8C"/>
    <w:rsid w:val="009B7E63"/>
    <w:rsid w:val="009C04C0"/>
    <w:rsid w:val="009C0BD1"/>
    <w:rsid w:val="009C0F51"/>
    <w:rsid w:val="009C1ACB"/>
    <w:rsid w:val="009C20B4"/>
    <w:rsid w:val="009C28D1"/>
    <w:rsid w:val="009C2B12"/>
    <w:rsid w:val="009C2DB3"/>
    <w:rsid w:val="009C46EA"/>
    <w:rsid w:val="009C4A42"/>
    <w:rsid w:val="009C586D"/>
    <w:rsid w:val="009C5AF5"/>
    <w:rsid w:val="009C6F33"/>
    <w:rsid w:val="009D0619"/>
    <w:rsid w:val="009D0740"/>
    <w:rsid w:val="009D0E54"/>
    <w:rsid w:val="009D0F0D"/>
    <w:rsid w:val="009D1646"/>
    <w:rsid w:val="009D1958"/>
    <w:rsid w:val="009D1DC2"/>
    <w:rsid w:val="009D2A1D"/>
    <w:rsid w:val="009D6919"/>
    <w:rsid w:val="009D7354"/>
    <w:rsid w:val="009D7D91"/>
    <w:rsid w:val="009E012C"/>
    <w:rsid w:val="009E18C4"/>
    <w:rsid w:val="009E22B9"/>
    <w:rsid w:val="009E3286"/>
    <w:rsid w:val="009E3A3E"/>
    <w:rsid w:val="009E47EA"/>
    <w:rsid w:val="009E54B0"/>
    <w:rsid w:val="009E5FF7"/>
    <w:rsid w:val="009E62A8"/>
    <w:rsid w:val="009E64B1"/>
    <w:rsid w:val="009E6E84"/>
    <w:rsid w:val="009E76F4"/>
    <w:rsid w:val="009E7981"/>
    <w:rsid w:val="009F0291"/>
    <w:rsid w:val="009F0356"/>
    <w:rsid w:val="009F0D36"/>
    <w:rsid w:val="009F1723"/>
    <w:rsid w:val="009F18AB"/>
    <w:rsid w:val="009F1A96"/>
    <w:rsid w:val="009F1D13"/>
    <w:rsid w:val="009F1DB5"/>
    <w:rsid w:val="009F249D"/>
    <w:rsid w:val="009F29C0"/>
    <w:rsid w:val="009F3878"/>
    <w:rsid w:val="009F3DB7"/>
    <w:rsid w:val="009F41B8"/>
    <w:rsid w:val="009F456B"/>
    <w:rsid w:val="009F4C4F"/>
    <w:rsid w:val="009F724B"/>
    <w:rsid w:val="00A004FF"/>
    <w:rsid w:val="00A01118"/>
    <w:rsid w:val="00A0133B"/>
    <w:rsid w:val="00A01432"/>
    <w:rsid w:val="00A01585"/>
    <w:rsid w:val="00A01773"/>
    <w:rsid w:val="00A01E63"/>
    <w:rsid w:val="00A02268"/>
    <w:rsid w:val="00A02D6B"/>
    <w:rsid w:val="00A036B6"/>
    <w:rsid w:val="00A040B8"/>
    <w:rsid w:val="00A0437F"/>
    <w:rsid w:val="00A04967"/>
    <w:rsid w:val="00A04BB1"/>
    <w:rsid w:val="00A0503A"/>
    <w:rsid w:val="00A0520C"/>
    <w:rsid w:val="00A05639"/>
    <w:rsid w:val="00A05FAF"/>
    <w:rsid w:val="00A06756"/>
    <w:rsid w:val="00A07D92"/>
    <w:rsid w:val="00A10E94"/>
    <w:rsid w:val="00A112C0"/>
    <w:rsid w:val="00A11808"/>
    <w:rsid w:val="00A11A8F"/>
    <w:rsid w:val="00A121CF"/>
    <w:rsid w:val="00A125D6"/>
    <w:rsid w:val="00A1263A"/>
    <w:rsid w:val="00A13488"/>
    <w:rsid w:val="00A1603C"/>
    <w:rsid w:val="00A160C1"/>
    <w:rsid w:val="00A16407"/>
    <w:rsid w:val="00A166BB"/>
    <w:rsid w:val="00A17083"/>
    <w:rsid w:val="00A20869"/>
    <w:rsid w:val="00A20A79"/>
    <w:rsid w:val="00A20F4A"/>
    <w:rsid w:val="00A22541"/>
    <w:rsid w:val="00A2254A"/>
    <w:rsid w:val="00A231A1"/>
    <w:rsid w:val="00A23CD1"/>
    <w:rsid w:val="00A23D60"/>
    <w:rsid w:val="00A24227"/>
    <w:rsid w:val="00A24CB5"/>
    <w:rsid w:val="00A24D10"/>
    <w:rsid w:val="00A24F57"/>
    <w:rsid w:val="00A2540C"/>
    <w:rsid w:val="00A25798"/>
    <w:rsid w:val="00A2721A"/>
    <w:rsid w:val="00A27526"/>
    <w:rsid w:val="00A30291"/>
    <w:rsid w:val="00A30ED5"/>
    <w:rsid w:val="00A3169E"/>
    <w:rsid w:val="00A319D3"/>
    <w:rsid w:val="00A31B56"/>
    <w:rsid w:val="00A31F7E"/>
    <w:rsid w:val="00A3288B"/>
    <w:rsid w:val="00A341C2"/>
    <w:rsid w:val="00A3424C"/>
    <w:rsid w:val="00A35277"/>
    <w:rsid w:val="00A35670"/>
    <w:rsid w:val="00A3572C"/>
    <w:rsid w:val="00A357AD"/>
    <w:rsid w:val="00A35988"/>
    <w:rsid w:val="00A36015"/>
    <w:rsid w:val="00A364F4"/>
    <w:rsid w:val="00A36B7C"/>
    <w:rsid w:val="00A37600"/>
    <w:rsid w:val="00A406A4"/>
    <w:rsid w:val="00A41204"/>
    <w:rsid w:val="00A41C04"/>
    <w:rsid w:val="00A42315"/>
    <w:rsid w:val="00A42637"/>
    <w:rsid w:val="00A436CC"/>
    <w:rsid w:val="00A438FD"/>
    <w:rsid w:val="00A44661"/>
    <w:rsid w:val="00A453DA"/>
    <w:rsid w:val="00A4620D"/>
    <w:rsid w:val="00A4653B"/>
    <w:rsid w:val="00A466DE"/>
    <w:rsid w:val="00A4717D"/>
    <w:rsid w:val="00A473CE"/>
    <w:rsid w:val="00A50B38"/>
    <w:rsid w:val="00A51076"/>
    <w:rsid w:val="00A51251"/>
    <w:rsid w:val="00A51370"/>
    <w:rsid w:val="00A519D9"/>
    <w:rsid w:val="00A52CA9"/>
    <w:rsid w:val="00A53684"/>
    <w:rsid w:val="00A539C3"/>
    <w:rsid w:val="00A53CA8"/>
    <w:rsid w:val="00A53D11"/>
    <w:rsid w:val="00A53DAC"/>
    <w:rsid w:val="00A5579F"/>
    <w:rsid w:val="00A571ED"/>
    <w:rsid w:val="00A57736"/>
    <w:rsid w:val="00A577C7"/>
    <w:rsid w:val="00A57CE5"/>
    <w:rsid w:val="00A605B5"/>
    <w:rsid w:val="00A615AC"/>
    <w:rsid w:val="00A61B77"/>
    <w:rsid w:val="00A6250F"/>
    <w:rsid w:val="00A63020"/>
    <w:rsid w:val="00A632A9"/>
    <w:rsid w:val="00A637F7"/>
    <w:rsid w:val="00A63F24"/>
    <w:rsid w:val="00A64D83"/>
    <w:rsid w:val="00A664DF"/>
    <w:rsid w:val="00A66977"/>
    <w:rsid w:val="00A66AB1"/>
    <w:rsid w:val="00A66B47"/>
    <w:rsid w:val="00A67A10"/>
    <w:rsid w:val="00A67DD7"/>
    <w:rsid w:val="00A704BF"/>
    <w:rsid w:val="00A71335"/>
    <w:rsid w:val="00A7144E"/>
    <w:rsid w:val="00A71AFF"/>
    <w:rsid w:val="00A725C8"/>
    <w:rsid w:val="00A72906"/>
    <w:rsid w:val="00A72A76"/>
    <w:rsid w:val="00A72D81"/>
    <w:rsid w:val="00A74EBE"/>
    <w:rsid w:val="00A7576B"/>
    <w:rsid w:val="00A75F8E"/>
    <w:rsid w:val="00A76792"/>
    <w:rsid w:val="00A77579"/>
    <w:rsid w:val="00A80235"/>
    <w:rsid w:val="00A8044F"/>
    <w:rsid w:val="00A80461"/>
    <w:rsid w:val="00A80665"/>
    <w:rsid w:val="00A80720"/>
    <w:rsid w:val="00A80B48"/>
    <w:rsid w:val="00A80BEF"/>
    <w:rsid w:val="00A80CCC"/>
    <w:rsid w:val="00A8105C"/>
    <w:rsid w:val="00A8152C"/>
    <w:rsid w:val="00A819A1"/>
    <w:rsid w:val="00A819A3"/>
    <w:rsid w:val="00A81E8E"/>
    <w:rsid w:val="00A82155"/>
    <w:rsid w:val="00A82CBA"/>
    <w:rsid w:val="00A833EE"/>
    <w:rsid w:val="00A8378F"/>
    <w:rsid w:val="00A847F0"/>
    <w:rsid w:val="00A848F1"/>
    <w:rsid w:val="00A84DAC"/>
    <w:rsid w:val="00A850A2"/>
    <w:rsid w:val="00A919C3"/>
    <w:rsid w:val="00A926E6"/>
    <w:rsid w:val="00A9290A"/>
    <w:rsid w:val="00A94189"/>
    <w:rsid w:val="00A94805"/>
    <w:rsid w:val="00A94CB7"/>
    <w:rsid w:val="00A94D21"/>
    <w:rsid w:val="00A95B18"/>
    <w:rsid w:val="00A95C51"/>
    <w:rsid w:val="00A9600E"/>
    <w:rsid w:val="00A96B60"/>
    <w:rsid w:val="00AA01E5"/>
    <w:rsid w:val="00AA0907"/>
    <w:rsid w:val="00AA1C59"/>
    <w:rsid w:val="00AA212B"/>
    <w:rsid w:val="00AA28DA"/>
    <w:rsid w:val="00AA31B6"/>
    <w:rsid w:val="00AA3750"/>
    <w:rsid w:val="00AA4300"/>
    <w:rsid w:val="00AA4432"/>
    <w:rsid w:val="00AA4961"/>
    <w:rsid w:val="00AA519D"/>
    <w:rsid w:val="00AA556C"/>
    <w:rsid w:val="00AA56D6"/>
    <w:rsid w:val="00AA5A6F"/>
    <w:rsid w:val="00AA7A2B"/>
    <w:rsid w:val="00AA7ED4"/>
    <w:rsid w:val="00AB0A95"/>
    <w:rsid w:val="00AB0F91"/>
    <w:rsid w:val="00AB15C8"/>
    <w:rsid w:val="00AB18BE"/>
    <w:rsid w:val="00AB27CD"/>
    <w:rsid w:val="00AB290D"/>
    <w:rsid w:val="00AB3B85"/>
    <w:rsid w:val="00AB42BC"/>
    <w:rsid w:val="00AB4401"/>
    <w:rsid w:val="00AB4E51"/>
    <w:rsid w:val="00AB5237"/>
    <w:rsid w:val="00AB686D"/>
    <w:rsid w:val="00AB7D88"/>
    <w:rsid w:val="00AB7F60"/>
    <w:rsid w:val="00AC09EA"/>
    <w:rsid w:val="00AC1A79"/>
    <w:rsid w:val="00AC2084"/>
    <w:rsid w:val="00AC2983"/>
    <w:rsid w:val="00AC3260"/>
    <w:rsid w:val="00AC377C"/>
    <w:rsid w:val="00AC4E9E"/>
    <w:rsid w:val="00AC513B"/>
    <w:rsid w:val="00AC5883"/>
    <w:rsid w:val="00AC62BC"/>
    <w:rsid w:val="00AC645E"/>
    <w:rsid w:val="00AC6B15"/>
    <w:rsid w:val="00AC79CC"/>
    <w:rsid w:val="00AC7B5E"/>
    <w:rsid w:val="00AC7B99"/>
    <w:rsid w:val="00AD0078"/>
    <w:rsid w:val="00AD0A9B"/>
    <w:rsid w:val="00AD101E"/>
    <w:rsid w:val="00AD1770"/>
    <w:rsid w:val="00AD17EA"/>
    <w:rsid w:val="00AD1AC6"/>
    <w:rsid w:val="00AD206D"/>
    <w:rsid w:val="00AD2A61"/>
    <w:rsid w:val="00AD2E84"/>
    <w:rsid w:val="00AD5798"/>
    <w:rsid w:val="00AD57D8"/>
    <w:rsid w:val="00AD69ED"/>
    <w:rsid w:val="00AD71D2"/>
    <w:rsid w:val="00AE0B2D"/>
    <w:rsid w:val="00AE0DD2"/>
    <w:rsid w:val="00AE2024"/>
    <w:rsid w:val="00AE2080"/>
    <w:rsid w:val="00AE2887"/>
    <w:rsid w:val="00AE291E"/>
    <w:rsid w:val="00AE2FD1"/>
    <w:rsid w:val="00AE4BCF"/>
    <w:rsid w:val="00AE56B9"/>
    <w:rsid w:val="00AE5A86"/>
    <w:rsid w:val="00AE6196"/>
    <w:rsid w:val="00AE67DA"/>
    <w:rsid w:val="00AE6A2A"/>
    <w:rsid w:val="00AE6B8F"/>
    <w:rsid w:val="00AE707F"/>
    <w:rsid w:val="00AE7E26"/>
    <w:rsid w:val="00AE7EF4"/>
    <w:rsid w:val="00AF03AF"/>
    <w:rsid w:val="00AF0FDD"/>
    <w:rsid w:val="00AF139E"/>
    <w:rsid w:val="00AF1646"/>
    <w:rsid w:val="00AF1C89"/>
    <w:rsid w:val="00AF23C8"/>
    <w:rsid w:val="00AF28BE"/>
    <w:rsid w:val="00AF28D9"/>
    <w:rsid w:val="00AF2AC5"/>
    <w:rsid w:val="00AF378B"/>
    <w:rsid w:val="00AF51D9"/>
    <w:rsid w:val="00AF5FF2"/>
    <w:rsid w:val="00AF6578"/>
    <w:rsid w:val="00AF6ACB"/>
    <w:rsid w:val="00AF7A92"/>
    <w:rsid w:val="00B00862"/>
    <w:rsid w:val="00B00BAD"/>
    <w:rsid w:val="00B00F92"/>
    <w:rsid w:val="00B01449"/>
    <w:rsid w:val="00B01FA7"/>
    <w:rsid w:val="00B022AE"/>
    <w:rsid w:val="00B03288"/>
    <w:rsid w:val="00B033C1"/>
    <w:rsid w:val="00B038C7"/>
    <w:rsid w:val="00B03931"/>
    <w:rsid w:val="00B03F0F"/>
    <w:rsid w:val="00B0451B"/>
    <w:rsid w:val="00B04A45"/>
    <w:rsid w:val="00B05772"/>
    <w:rsid w:val="00B060F5"/>
    <w:rsid w:val="00B06351"/>
    <w:rsid w:val="00B0740B"/>
    <w:rsid w:val="00B0751B"/>
    <w:rsid w:val="00B076AA"/>
    <w:rsid w:val="00B10073"/>
    <w:rsid w:val="00B101EE"/>
    <w:rsid w:val="00B115B4"/>
    <w:rsid w:val="00B12A9B"/>
    <w:rsid w:val="00B135A2"/>
    <w:rsid w:val="00B13F8E"/>
    <w:rsid w:val="00B15243"/>
    <w:rsid w:val="00B15BCD"/>
    <w:rsid w:val="00B15C7E"/>
    <w:rsid w:val="00B1635D"/>
    <w:rsid w:val="00B17DE9"/>
    <w:rsid w:val="00B20881"/>
    <w:rsid w:val="00B20A91"/>
    <w:rsid w:val="00B20C65"/>
    <w:rsid w:val="00B20EB1"/>
    <w:rsid w:val="00B231AD"/>
    <w:rsid w:val="00B23CFB"/>
    <w:rsid w:val="00B23E2B"/>
    <w:rsid w:val="00B23FAE"/>
    <w:rsid w:val="00B248F6"/>
    <w:rsid w:val="00B24ABD"/>
    <w:rsid w:val="00B24C49"/>
    <w:rsid w:val="00B25331"/>
    <w:rsid w:val="00B2563C"/>
    <w:rsid w:val="00B2583F"/>
    <w:rsid w:val="00B26F6F"/>
    <w:rsid w:val="00B27098"/>
    <w:rsid w:val="00B2717D"/>
    <w:rsid w:val="00B3032D"/>
    <w:rsid w:val="00B3053C"/>
    <w:rsid w:val="00B31D8F"/>
    <w:rsid w:val="00B32B02"/>
    <w:rsid w:val="00B33408"/>
    <w:rsid w:val="00B33720"/>
    <w:rsid w:val="00B345DD"/>
    <w:rsid w:val="00B347CC"/>
    <w:rsid w:val="00B3614D"/>
    <w:rsid w:val="00B36929"/>
    <w:rsid w:val="00B36F81"/>
    <w:rsid w:val="00B37091"/>
    <w:rsid w:val="00B374B3"/>
    <w:rsid w:val="00B37981"/>
    <w:rsid w:val="00B40064"/>
    <w:rsid w:val="00B4055D"/>
    <w:rsid w:val="00B40E86"/>
    <w:rsid w:val="00B4130B"/>
    <w:rsid w:val="00B43BBE"/>
    <w:rsid w:val="00B43D2C"/>
    <w:rsid w:val="00B4532A"/>
    <w:rsid w:val="00B45687"/>
    <w:rsid w:val="00B45B32"/>
    <w:rsid w:val="00B464CF"/>
    <w:rsid w:val="00B505A5"/>
    <w:rsid w:val="00B50848"/>
    <w:rsid w:val="00B518E8"/>
    <w:rsid w:val="00B52150"/>
    <w:rsid w:val="00B52B1A"/>
    <w:rsid w:val="00B5309F"/>
    <w:rsid w:val="00B5356A"/>
    <w:rsid w:val="00B5369C"/>
    <w:rsid w:val="00B53839"/>
    <w:rsid w:val="00B55B43"/>
    <w:rsid w:val="00B55C33"/>
    <w:rsid w:val="00B55FFD"/>
    <w:rsid w:val="00B567E2"/>
    <w:rsid w:val="00B57B87"/>
    <w:rsid w:val="00B57FBF"/>
    <w:rsid w:val="00B60268"/>
    <w:rsid w:val="00B60865"/>
    <w:rsid w:val="00B6093A"/>
    <w:rsid w:val="00B609B4"/>
    <w:rsid w:val="00B61058"/>
    <w:rsid w:val="00B6181F"/>
    <w:rsid w:val="00B61F52"/>
    <w:rsid w:val="00B623B2"/>
    <w:rsid w:val="00B62EB1"/>
    <w:rsid w:val="00B63A40"/>
    <w:rsid w:val="00B63D09"/>
    <w:rsid w:val="00B64905"/>
    <w:rsid w:val="00B65B7D"/>
    <w:rsid w:val="00B67695"/>
    <w:rsid w:val="00B67830"/>
    <w:rsid w:val="00B71DCA"/>
    <w:rsid w:val="00B727FF"/>
    <w:rsid w:val="00B72A59"/>
    <w:rsid w:val="00B72C32"/>
    <w:rsid w:val="00B7317E"/>
    <w:rsid w:val="00B73C1F"/>
    <w:rsid w:val="00B74010"/>
    <w:rsid w:val="00B747B6"/>
    <w:rsid w:val="00B74F32"/>
    <w:rsid w:val="00B76036"/>
    <w:rsid w:val="00B77186"/>
    <w:rsid w:val="00B7771F"/>
    <w:rsid w:val="00B77951"/>
    <w:rsid w:val="00B8069B"/>
    <w:rsid w:val="00B80D47"/>
    <w:rsid w:val="00B80D94"/>
    <w:rsid w:val="00B81340"/>
    <w:rsid w:val="00B83539"/>
    <w:rsid w:val="00B83AB8"/>
    <w:rsid w:val="00B84A3F"/>
    <w:rsid w:val="00B854C2"/>
    <w:rsid w:val="00B8581A"/>
    <w:rsid w:val="00B86508"/>
    <w:rsid w:val="00B86567"/>
    <w:rsid w:val="00B868FD"/>
    <w:rsid w:val="00B86DD9"/>
    <w:rsid w:val="00B879C9"/>
    <w:rsid w:val="00B90A2B"/>
    <w:rsid w:val="00B93605"/>
    <w:rsid w:val="00B941AF"/>
    <w:rsid w:val="00B94255"/>
    <w:rsid w:val="00B947A6"/>
    <w:rsid w:val="00B949C1"/>
    <w:rsid w:val="00B96757"/>
    <w:rsid w:val="00B968B7"/>
    <w:rsid w:val="00B96A78"/>
    <w:rsid w:val="00B96D2C"/>
    <w:rsid w:val="00BA0686"/>
    <w:rsid w:val="00BA120B"/>
    <w:rsid w:val="00BA2C60"/>
    <w:rsid w:val="00BA3885"/>
    <w:rsid w:val="00BA413C"/>
    <w:rsid w:val="00BA4C9B"/>
    <w:rsid w:val="00BA5029"/>
    <w:rsid w:val="00BA5835"/>
    <w:rsid w:val="00BA6F66"/>
    <w:rsid w:val="00BA715E"/>
    <w:rsid w:val="00BA7E3B"/>
    <w:rsid w:val="00BB0909"/>
    <w:rsid w:val="00BB17AD"/>
    <w:rsid w:val="00BB1B33"/>
    <w:rsid w:val="00BB1DED"/>
    <w:rsid w:val="00BB1F9E"/>
    <w:rsid w:val="00BB211F"/>
    <w:rsid w:val="00BB26C7"/>
    <w:rsid w:val="00BB4EC0"/>
    <w:rsid w:val="00BB52F9"/>
    <w:rsid w:val="00BB5CF1"/>
    <w:rsid w:val="00BB7024"/>
    <w:rsid w:val="00BB73AE"/>
    <w:rsid w:val="00BB7580"/>
    <w:rsid w:val="00BB7BE6"/>
    <w:rsid w:val="00BC037E"/>
    <w:rsid w:val="00BC1097"/>
    <w:rsid w:val="00BC19C4"/>
    <w:rsid w:val="00BC1BEF"/>
    <w:rsid w:val="00BC2426"/>
    <w:rsid w:val="00BC365E"/>
    <w:rsid w:val="00BC3AF0"/>
    <w:rsid w:val="00BC3D76"/>
    <w:rsid w:val="00BC4C29"/>
    <w:rsid w:val="00BC5045"/>
    <w:rsid w:val="00BC533F"/>
    <w:rsid w:val="00BC53FB"/>
    <w:rsid w:val="00BC583A"/>
    <w:rsid w:val="00BC61BD"/>
    <w:rsid w:val="00BC63AF"/>
    <w:rsid w:val="00BC6846"/>
    <w:rsid w:val="00BC6BE6"/>
    <w:rsid w:val="00BC6D13"/>
    <w:rsid w:val="00BC7F73"/>
    <w:rsid w:val="00BD0075"/>
    <w:rsid w:val="00BD08CF"/>
    <w:rsid w:val="00BD373A"/>
    <w:rsid w:val="00BD427B"/>
    <w:rsid w:val="00BD45F7"/>
    <w:rsid w:val="00BD4881"/>
    <w:rsid w:val="00BD583E"/>
    <w:rsid w:val="00BE0372"/>
    <w:rsid w:val="00BE0AF8"/>
    <w:rsid w:val="00BE11EF"/>
    <w:rsid w:val="00BE1386"/>
    <w:rsid w:val="00BE22A3"/>
    <w:rsid w:val="00BE277A"/>
    <w:rsid w:val="00BE28A6"/>
    <w:rsid w:val="00BE31D2"/>
    <w:rsid w:val="00BE3399"/>
    <w:rsid w:val="00BE3BD6"/>
    <w:rsid w:val="00BE4564"/>
    <w:rsid w:val="00BE49B5"/>
    <w:rsid w:val="00BE68AF"/>
    <w:rsid w:val="00BE76A9"/>
    <w:rsid w:val="00BF0E28"/>
    <w:rsid w:val="00BF0FB1"/>
    <w:rsid w:val="00BF101D"/>
    <w:rsid w:val="00BF13DC"/>
    <w:rsid w:val="00BF1431"/>
    <w:rsid w:val="00BF14D1"/>
    <w:rsid w:val="00BF1914"/>
    <w:rsid w:val="00BF1D9D"/>
    <w:rsid w:val="00BF1EF3"/>
    <w:rsid w:val="00BF24FB"/>
    <w:rsid w:val="00BF3BE0"/>
    <w:rsid w:val="00BF4C38"/>
    <w:rsid w:val="00BF4E70"/>
    <w:rsid w:val="00BF4F60"/>
    <w:rsid w:val="00BF6651"/>
    <w:rsid w:val="00BF6B03"/>
    <w:rsid w:val="00BF6C29"/>
    <w:rsid w:val="00BF799F"/>
    <w:rsid w:val="00BF7B8A"/>
    <w:rsid w:val="00C000CA"/>
    <w:rsid w:val="00C02561"/>
    <w:rsid w:val="00C0343A"/>
    <w:rsid w:val="00C0451E"/>
    <w:rsid w:val="00C04FD2"/>
    <w:rsid w:val="00C0589B"/>
    <w:rsid w:val="00C06C92"/>
    <w:rsid w:val="00C0719E"/>
    <w:rsid w:val="00C07662"/>
    <w:rsid w:val="00C07695"/>
    <w:rsid w:val="00C07C54"/>
    <w:rsid w:val="00C10122"/>
    <w:rsid w:val="00C10434"/>
    <w:rsid w:val="00C10C9C"/>
    <w:rsid w:val="00C11205"/>
    <w:rsid w:val="00C1211D"/>
    <w:rsid w:val="00C12D16"/>
    <w:rsid w:val="00C12E7C"/>
    <w:rsid w:val="00C13194"/>
    <w:rsid w:val="00C13765"/>
    <w:rsid w:val="00C137A8"/>
    <w:rsid w:val="00C13BA7"/>
    <w:rsid w:val="00C13FF8"/>
    <w:rsid w:val="00C14265"/>
    <w:rsid w:val="00C14381"/>
    <w:rsid w:val="00C14464"/>
    <w:rsid w:val="00C156CB"/>
    <w:rsid w:val="00C157A8"/>
    <w:rsid w:val="00C165A5"/>
    <w:rsid w:val="00C167EC"/>
    <w:rsid w:val="00C17770"/>
    <w:rsid w:val="00C17A0B"/>
    <w:rsid w:val="00C20CFF"/>
    <w:rsid w:val="00C20F15"/>
    <w:rsid w:val="00C21086"/>
    <w:rsid w:val="00C21884"/>
    <w:rsid w:val="00C22257"/>
    <w:rsid w:val="00C22AC0"/>
    <w:rsid w:val="00C23789"/>
    <w:rsid w:val="00C237AA"/>
    <w:rsid w:val="00C23FC3"/>
    <w:rsid w:val="00C2648F"/>
    <w:rsid w:val="00C26E74"/>
    <w:rsid w:val="00C27715"/>
    <w:rsid w:val="00C3129B"/>
    <w:rsid w:val="00C31F05"/>
    <w:rsid w:val="00C32036"/>
    <w:rsid w:val="00C32398"/>
    <w:rsid w:val="00C324C9"/>
    <w:rsid w:val="00C328E1"/>
    <w:rsid w:val="00C32B16"/>
    <w:rsid w:val="00C32CA3"/>
    <w:rsid w:val="00C344A4"/>
    <w:rsid w:val="00C3463B"/>
    <w:rsid w:val="00C346E8"/>
    <w:rsid w:val="00C34A54"/>
    <w:rsid w:val="00C3541B"/>
    <w:rsid w:val="00C358D4"/>
    <w:rsid w:val="00C3668C"/>
    <w:rsid w:val="00C367D0"/>
    <w:rsid w:val="00C37346"/>
    <w:rsid w:val="00C37424"/>
    <w:rsid w:val="00C37CDF"/>
    <w:rsid w:val="00C37ED3"/>
    <w:rsid w:val="00C40441"/>
    <w:rsid w:val="00C40728"/>
    <w:rsid w:val="00C41E25"/>
    <w:rsid w:val="00C41F6E"/>
    <w:rsid w:val="00C4272A"/>
    <w:rsid w:val="00C42DB9"/>
    <w:rsid w:val="00C4318B"/>
    <w:rsid w:val="00C436AF"/>
    <w:rsid w:val="00C43799"/>
    <w:rsid w:val="00C43C89"/>
    <w:rsid w:val="00C4426E"/>
    <w:rsid w:val="00C45577"/>
    <w:rsid w:val="00C46274"/>
    <w:rsid w:val="00C463C1"/>
    <w:rsid w:val="00C4685A"/>
    <w:rsid w:val="00C46A03"/>
    <w:rsid w:val="00C47448"/>
    <w:rsid w:val="00C47FF3"/>
    <w:rsid w:val="00C503B3"/>
    <w:rsid w:val="00C5080B"/>
    <w:rsid w:val="00C50AC8"/>
    <w:rsid w:val="00C50EDF"/>
    <w:rsid w:val="00C51248"/>
    <w:rsid w:val="00C512CD"/>
    <w:rsid w:val="00C52760"/>
    <w:rsid w:val="00C5296F"/>
    <w:rsid w:val="00C54053"/>
    <w:rsid w:val="00C55030"/>
    <w:rsid w:val="00C55327"/>
    <w:rsid w:val="00C554B6"/>
    <w:rsid w:val="00C55ADE"/>
    <w:rsid w:val="00C56419"/>
    <w:rsid w:val="00C569A7"/>
    <w:rsid w:val="00C56F39"/>
    <w:rsid w:val="00C57409"/>
    <w:rsid w:val="00C5745C"/>
    <w:rsid w:val="00C574C5"/>
    <w:rsid w:val="00C578F4"/>
    <w:rsid w:val="00C57F30"/>
    <w:rsid w:val="00C601FD"/>
    <w:rsid w:val="00C60434"/>
    <w:rsid w:val="00C6054A"/>
    <w:rsid w:val="00C60D84"/>
    <w:rsid w:val="00C6117D"/>
    <w:rsid w:val="00C6136C"/>
    <w:rsid w:val="00C616AB"/>
    <w:rsid w:val="00C61A38"/>
    <w:rsid w:val="00C61CD0"/>
    <w:rsid w:val="00C61D33"/>
    <w:rsid w:val="00C6277F"/>
    <w:rsid w:val="00C62C6E"/>
    <w:rsid w:val="00C62DAF"/>
    <w:rsid w:val="00C62EE6"/>
    <w:rsid w:val="00C63F7C"/>
    <w:rsid w:val="00C640E0"/>
    <w:rsid w:val="00C65422"/>
    <w:rsid w:val="00C65928"/>
    <w:rsid w:val="00C66828"/>
    <w:rsid w:val="00C66CE1"/>
    <w:rsid w:val="00C67066"/>
    <w:rsid w:val="00C70306"/>
    <w:rsid w:val="00C707E0"/>
    <w:rsid w:val="00C71292"/>
    <w:rsid w:val="00C714BF"/>
    <w:rsid w:val="00C718CD"/>
    <w:rsid w:val="00C718FE"/>
    <w:rsid w:val="00C71D9A"/>
    <w:rsid w:val="00C72159"/>
    <w:rsid w:val="00C72C69"/>
    <w:rsid w:val="00C733B4"/>
    <w:rsid w:val="00C73819"/>
    <w:rsid w:val="00C7393C"/>
    <w:rsid w:val="00C74928"/>
    <w:rsid w:val="00C75B69"/>
    <w:rsid w:val="00C764EE"/>
    <w:rsid w:val="00C7672D"/>
    <w:rsid w:val="00C778CF"/>
    <w:rsid w:val="00C77EC3"/>
    <w:rsid w:val="00C80CFB"/>
    <w:rsid w:val="00C80E62"/>
    <w:rsid w:val="00C80F77"/>
    <w:rsid w:val="00C82353"/>
    <w:rsid w:val="00C83258"/>
    <w:rsid w:val="00C835B7"/>
    <w:rsid w:val="00C85070"/>
    <w:rsid w:val="00C85733"/>
    <w:rsid w:val="00C85941"/>
    <w:rsid w:val="00C85945"/>
    <w:rsid w:val="00C8596F"/>
    <w:rsid w:val="00C85BC5"/>
    <w:rsid w:val="00C861DB"/>
    <w:rsid w:val="00C8624D"/>
    <w:rsid w:val="00C876BE"/>
    <w:rsid w:val="00C91A73"/>
    <w:rsid w:val="00C92C00"/>
    <w:rsid w:val="00C93492"/>
    <w:rsid w:val="00C93655"/>
    <w:rsid w:val="00C93BC2"/>
    <w:rsid w:val="00C93DC4"/>
    <w:rsid w:val="00C946DA"/>
    <w:rsid w:val="00C94DE6"/>
    <w:rsid w:val="00C95275"/>
    <w:rsid w:val="00C963D3"/>
    <w:rsid w:val="00C965BE"/>
    <w:rsid w:val="00C965E4"/>
    <w:rsid w:val="00C96CC8"/>
    <w:rsid w:val="00C9762F"/>
    <w:rsid w:val="00C97837"/>
    <w:rsid w:val="00C97C46"/>
    <w:rsid w:val="00C97E4A"/>
    <w:rsid w:val="00CA08AC"/>
    <w:rsid w:val="00CA140A"/>
    <w:rsid w:val="00CA234C"/>
    <w:rsid w:val="00CA24F8"/>
    <w:rsid w:val="00CA32DD"/>
    <w:rsid w:val="00CA3557"/>
    <w:rsid w:val="00CA4605"/>
    <w:rsid w:val="00CA4653"/>
    <w:rsid w:val="00CA49E9"/>
    <w:rsid w:val="00CA4AB4"/>
    <w:rsid w:val="00CA5054"/>
    <w:rsid w:val="00CA6562"/>
    <w:rsid w:val="00CA7868"/>
    <w:rsid w:val="00CB06CB"/>
    <w:rsid w:val="00CB07BB"/>
    <w:rsid w:val="00CB175D"/>
    <w:rsid w:val="00CB3553"/>
    <w:rsid w:val="00CB3CB5"/>
    <w:rsid w:val="00CB3D52"/>
    <w:rsid w:val="00CB40F4"/>
    <w:rsid w:val="00CB4502"/>
    <w:rsid w:val="00CB4BB5"/>
    <w:rsid w:val="00CB4F51"/>
    <w:rsid w:val="00CB5371"/>
    <w:rsid w:val="00CB58D4"/>
    <w:rsid w:val="00CB601C"/>
    <w:rsid w:val="00CB60D1"/>
    <w:rsid w:val="00CB6148"/>
    <w:rsid w:val="00CB6C75"/>
    <w:rsid w:val="00CC128C"/>
    <w:rsid w:val="00CC1810"/>
    <w:rsid w:val="00CC2C64"/>
    <w:rsid w:val="00CC2F47"/>
    <w:rsid w:val="00CC38C5"/>
    <w:rsid w:val="00CC3D06"/>
    <w:rsid w:val="00CC3E53"/>
    <w:rsid w:val="00CC4A75"/>
    <w:rsid w:val="00CC5379"/>
    <w:rsid w:val="00CC55B7"/>
    <w:rsid w:val="00CC5948"/>
    <w:rsid w:val="00CC5C9B"/>
    <w:rsid w:val="00CC6478"/>
    <w:rsid w:val="00CC6DD1"/>
    <w:rsid w:val="00CC6DE5"/>
    <w:rsid w:val="00CC72A7"/>
    <w:rsid w:val="00CC7863"/>
    <w:rsid w:val="00CC7C3A"/>
    <w:rsid w:val="00CD01EE"/>
    <w:rsid w:val="00CD0A9E"/>
    <w:rsid w:val="00CD1B4E"/>
    <w:rsid w:val="00CD1E8C"/>
    <w:rsid w:val="00CD3185"/>
    <w:rsid w:val="00CD37E7"/>
    <w:rsid w:val="00CD4302"/>
    <w:rsid w:val="00CD472D"/>
    <w:rsid w:val="00CD4799"/>
    <w:rsid w:val="00CD4B51"/>
    <w:rsid w:val="00CD520C"/>
    <w:rsid w:val="00CD5F2E"/>
    <w:rsid w:val="00CD64B4"/>
    <w:rsid w:val="00CD74AC"/>
    <w:rsid w:val="00CD793C"/>
    <w:rsid w:val="00CD7FFC"/>
    <w:rsid w:val="00CE26A7"/>
    <w:rsid w:val="00CE2727"/>
    <w:rsid w:val="00CE2891"/>
    <w:rsid w:val="00CE31F7"/>
    <w:rsid w:val="00CE34AC"/>
    <w:rsid w:val="00CE45F7"/>
    <w:rsid w:val="00CE463A"/>
    <w:rsid w:val="00CE77CD"/>
    <w:rsid w:val="00CE792E"/>
    <w:rsid w:val="00CE7C56"/>
    <w:rsid w:val="00CE7D28"/>
    <w:rsid w:val="00CE7D94"/>
    <w:rsid w:val="00CF0591"/>
    <w:rsid w:val="00CF0959"/>
    <w:rsid w:val="00CF19A5"/>
    <w:rsid w:val="00CF25DF"/>
    <w:rsid w:val="00CF2AC9"/>
    <w:rsid w:val="00CF317B"/>
    <w:rsid w:val="00CF3EA6"/>
    <w:rsid w:val="00CF3F75"/>
    <w:rsid w:val="00CF3F9D"/>
    <w:rsid w:val="00CF5345"/>
    <w:rsid w:val="00CF56C5"/>
    <w:rsid w:val="00CF578E"/>
    <w:rsid w:val="00CF5CEE"/>
    <w:rsid w:val="00CF68E4"/>
    <w:rsid w:val="00CF6997"/>
    <w:rsid w:val="00CF764F"/>
    <w:rsid w:val="00CF7C03"/>
    <w:rsid w:val="00D010FE"/>
    <w:rsid w:val="00D01324"/>
    <w:rsid w:val="00D01352"/>
    <w:rsid w:val="00D03695"/>
    <w:rsid w:val="00D03D1F"/>
    <w:rsid w:val="00D0488A"/>
    <w:rsid w:val="00D04F1A"/>
    <w:rsid w:val="00D04F6E"/>
    <w:rsid w:val="00D0511D"/>
    <w:rsid w:val="00D052F8"/>
    <w:rsid w:val="00D05C0C"/>
    <w:rsid w:val="00D05E15"/>
    <w:rsid w:val="00D0651D"/>
    <w:rsid w:val="00D06AEB"/>
    <w:rsid w:val="00D06CBB"/>
    <w:rsid w:val="00D07449"/>
    <w:rsid w:val="00D10040"/>
    <w:rsid w:val="00D100FE"/>
    <w:rsid w:val="00D10493"/>
    <w:rsid w:val="00D10E08"/>
    <w:rsid w:val="00D11274"/>
    <w:rsid w:val="00D11B58"/>
    <w:rsid w:val="00D11F7F"/>
    <w:rsid w:val="00D124E5"/>
    <w:rsid w:val="00D12EF5"/>
    <w:rsid w:val="00D13383"/>
    <w:rsid w:val="00D13B4F"/>
    <w:rsid w:val="00D16707"/>
    <w:rsid w:val="00D16ABB"/>
    <w:rsid w:val="00D16B5C"/>
    <w:rsid w:val="00D16BEE"/>
    <w:rsid w:val="00D17DAB"/>
    <w:rsid w:val="00D20018"/>
    <w:rsid w:val="00D2020D"/>
    <w:rsid w:val="00D2092D"/>
    <w:rsid w:val="00D210D1"/>
    <w:rsid w:val="00D2170C"/>
    <w:rsid w:val="00D2284B"/>
    <w:rsid w:val="00D22B43"/>
    <w:rsid w:val="00D22E30"/>
    <w:rsid w:val="00D23512"/>
    <w:rsid w:val="00D23596"/>
    <w:rsid w:val="00D24E03"/>
    <w:rsid w:val="00D2546A"/>
    <w:rsid w:val="00D25D3F"/>
    <w:rsid w:val="00D2617E"/>
    <w:rsid w:val="00D26552"/>
    <w:rsid w:val="00D26AF6"/>
    <w:rsid w:val="00D3034D"/>
    <w:rsid w:val="00D304EE"/>
    <w:rsid w:val="00D309B8"/>
    <w:rsid w:val="00D311CE"/>
    <w:rsid w:val="00D31507"/>
    <w:rsid w:val="00D317AA"/>
    <w:rsid w:val="00D31972"/>
    <w:rsid w:val="00D327BC"/>
    <w:rsid w:val="00D3342A"/>
    <w:rsid w:val="00D34523"/>
    <w:rsid w:val="00D34A64"/>
    <w:rsid w:val="00D34B0F"/>
    <w:rsid w:val="00D35764"/>
    <w:rsid w:val="00D35F43"/>
    <w:rsid w:val="00D35F96"/>
    <w:rsid w:val="00D363E8"/>
    <w:rsid w:val="00D36657"/>
    <w:rsid w:val="00D37E5C"/>
    <w:rsid w:val="00D40117"/>
    <w:rsid w:val="00D402CC"/>
    <w:rsid w:val="00D408C8"/>
    <w:rsid w:val="00D42FEC"/>
    <w:rsid w:val="00D44743"/>
    <w:rsid w:val="00D44AAB"/>
    <w:rsid w:val="00D461B6"/>
    <w:rsid w:val="00D46346"/>
    <w:rsid w:val="00D464CF"/>
    <w:rsid w:val="00D464E7"/>
    <w:rsid w:val="00D470DC"/>
    <w:rsid w:val="00D47554"/>
    <w:rsid w:val="00D47F5C"/>
    <w:rsid w:val="00D508D2"/>
    <w:rsid w:val="00D50E3F"/>
    <w:rsid w:val="00D512BD"/>
    <w:rsid w:val="00D51667"/>
    <w:rsid w:val="00D5195E"/>
    <w:rsid w:val="00D534C3"/>
    <w:rsid w:val="00D544C7"/>
    <w:rsid w:val="00D555A7"/>
    <w:rsid w:val="00D55FBC"/>
    <w:rsid w:val="00D561DC"/>
    <w:rsid w:val="00D56D8C"/>
    <w:rsid w:val="00D57565"/>
    <w:rsid w:val="00D60BCA"/>
    <w:rsid w:val="00D60D5E"/>
    <w:rsid w:val="00D62056"/>
    <w:rsid w:val="00D63360"/>
    <w:rsid w:val="00D6423D"/>
    <w:rsid w:val="00D6447E"/>
    <w:rsid w:val="00D6460A"/>
    <w:rsid w:val="00D651BB"/>
    <w:rsid w:val="00D65866"/>
    <w:rsid w:val="00D65AE1"/>
    <w:rsid w:val="00D660CE"/>
    <w:rsid w:val="00D66F75"/>
    <w:rsid w:val="00D677C6"/>
    <w:rsid w:val="00D67E47"/>
    <w:rsid w:val="00D70DE0"/>
    <w:rsid w:val="00D711A7"/>
    <w:rsid w:val="00D71D95"/>
    <w:rsid w:val="00D7238B"/>
    <w:rsid w:val="00D72526"/>
    <w:rsid w:val="00D7307F"/>
    <w:rsid w:val="00D73134"/>
    <w:rsid w:val="00D7353F"/>
    <w:rsid w:val="00D73A1A"/>
    <w:rsid w:val="00D73B1F"/>
    <w:rsid w:val="00D73D64"/>
    <w:rsid w:val="00D73E08"/>
    <w:rsid w:val="00D74589"/>
    <w:rsid w:val="00D7467C"/>
    <w:rsid w:val="00D75290"/>
    <w:rsid w:val="00D80058"/>
    <w:rsid w:val="00D80375"/>
    <w:rsid w:val="00D80939"/>
    <w:rsid w:val="00D80A4A"/>
    <w:rsid w:val="00D80C16"/>
    <w:rsid w:val="00D8205C"/>
    <w:rsid w:val="00D8242E"/>
    <w:rsid w:val="00D82547"/>
    <w:rsid w:val="00D828F0"/>
    <w:rsid w:val="00D82D45"/>
    <w:rsid w:val="00D82E33"/>
    <w:rsid w:val="00D83F57"/>
    <w:rsid w:val="00D84973"/>
    <w:rsid w:val="00D849A6"/>
    <w:rsid w:val="00D84E67"/>
    <w:rsid w:val="00D85AC3"/>
    <w:rsid w:val="00D867DE"/>
    <w:rsid w:val="00D86B6A"/>
    <w:rsid w:val="00D86DB8"/>
    <w:rsid w:val="00D86EA3"/>
    <w:rsid w:val="00D87153"/>
    <w:rsid w:val="00D877F6"/>
    <w:rsid w:val="00D87EB3"/>
    <w:rsid w:val="00D87F6C"/>
    <w:rsid w:val="00D907AD"/>
    <w:rsid w:val="00D90B33"/>
    <w:rsid w:val="00D90BC8"/>
    <w:rsid w:val="00D90FC1"/>
    <w:rsid w:val="00D9170D"/>
    <w:rsid w:val="00D9176B"/>
    <w:rsid w:val="00D917C7"/>
    <w:rsid w:val="00D9185B"/>
    <w:rsid w:val="00D91B69"/>
    <w:rsid w:val="00D92AAE"/>
    <w:rsid w:val="00D94397"/>
    <w:rsid w:val="00D945AB"/>
    <w:rsid w:val="00D946B8"/>
    <w:rsid w:val="00D95194"/>
    <w:rsid w:val="00D957B1"/>
    <w:rsid w:val="00D959FE"/>
    <w:rsid w:val="00D95B18"/>
    <w:rsid w:val="00D97AB9"/>
    <w:rsid w:val="00DA016E"/>
    <w:rsid w:val="00DA0300"/>
    <w:rsid w:val="00DA0A11"/>
    <w:rsid w:val="00DA0A7A"/>
    <w:rsid w:val="00DA0E72"/>
    <w:rsid w:val="00DA11BA"/>
    <w:rsid w:val="00DA1231"/>
    <w:rsid w:val="00DA13E9"/>
    <w:rsid w:val="00DA1418"/>
    <w:rsid w:val="00DA1B0C"/>
    <w:rsid w:val="00DA261D"/>
    <w:rsid w:val="00DA2913"/>
    <w:rsid w:val="00DA3523"/>
    <w:rsid w:val="00DA46A6"/>
    <w:rsid w:val="00DA4731"/>
    <w:rsid w:val="00DA608E"/>
    <w:rsid w:val="00DA6145"/>
    <w:rsid w:val="00DA7B07"/>
    <w:rsid w:val="00DB17DE"/>
    <w:rsid w:val="00DB2181"/>
    <w:rsid w:val="00DB2C94"/>
    <w:rsid w:val="00DB35A9"/>
    <w:rsid w:val="00DB405B"/>
    <w:rsid w:val="00DB58B7"/>
    <w:rsid w:val="00DB59A9"/>
    <w:rsid w:val="00DB6A04"/>
    <w:rsid w:val="00DB7ABE"/>
    <w:rsid w:val="00DB7F95"/>
    <w:rsid w:val="00DC042C"/>
    <w:rsid w:val="00DC0626"/>
    <w:rsid w:val="00DC0B56"/>
    <w:rsid w:val="00DC0D88"/>
    <w:rsid w:val="00DC11AF"/>
    <w:rsid w:val="00DC1346"/>
    <w:rsid w:val="00DC1CAC"/>
    <w:rsid w:val="00DC1D25"/>
    <w:rsid w:val="00DC2FAB"/>
    <w:rsid w:val="00DC34BD"/>
    <w:rsid w:val="00DC467D"/>
    <w:rsid w:val="00DC564D"/>
    <w:rsid w:val="00DC5C83"/>
    <w:rsid w:val="00DC5C92"/>
    <w:rsid w:val="00DC6041"/>
    <w:rsid w:val="00DC74C6"/>
    <w:rsid w:val="00DC7D9D"/>
    <w:rsid w:val="00DD0431"/>
    <w:rsid w:val="00DD0834"/>
    <w:rsid w:val="00DD098C"/>
    <w:rsid w:val="00DD0AA2"/>
    <w:rsid w:val="00DD0FA4"/>
    <w:rsid w:val="00DD142E"/>
    <w:rsid w:val="00DD1CBB"/>
    <w:rsid w:val="00DD1F11"/>
    <w:rsid w:val="00DD2571"/>
    <w:rsid w:val="00DD3172"/>
    <w:rsid w:val="00DD32F7"/>
    <w:rsid w:val="00DD3592"/>
    <w:rsid w:val="00DD3B19"/>
    <w:rsid w:val="00DD45B2"/>
    <w:rsid w:val="00DD4A73"/>
    <w:rsid w:val="00DD51A5"/>
    <w:rsid w:val="00DD5C2B"/>
    <w:rsid w:val="00DD6C0F"/>
    <w:rsid w:val="00DD6C6F"/>
    <w:rsid w:val="00DD749F"/>
    <w:rsid w:val="00DD79E0"/>
    <w:rsid w:val="00DD7C07"/>
    <w:rsid w:val="00DE0238"/>
    <w:rsid w:val="00DE070F"/>
    <w:rsid w:val="00DE088F"/>
    <w:rsid w:val="00DE09FB"/>
    <w:rsid w:val="00DE0BBF"/>
    <w:rsid w:val="00DE15F4"/>
    <w:rsid w:val="00DE2119"/>
    <w:rsid w:val="00DE2145"/>
    <w:rsid w:val="00DE2A9C"/>
    <w:rsid w:val="00DE2D9D"/>
    <w:rsid w:val="00DE2E88"/>
    <w:rsid w:val="00DE36EB"/>
    <w:rsid w:val="00DE3A80"/>
    <w:rsid w:val="00DE3EFD"/>
    <w:rsid w:val="00DE4837"/>
    <w:rsid w:val="00DE55E5"/>
    <w:rsid w:val="00DE619F"/>
    <w:rsid w:val="00DE6262"/>
    <w:rsid w:val="00DE64B4"/>
    <w:rsid w:val="00DE69FE"/>
    <w:rsid w:val="00DE7303"/>
    <w:rsid w:val="00DE7691"/>
    <w:rsid w:val="00DE7D7F"/>
    <w:rsid w:val="00DE7DD2"/>
    <w:rsid w:val="00DF042D"/>
    <w:rsid w:val="00DF2515"/>
    <w:rsid w:val="00DF25E8"/>
    <w:rsid w:val="00DF5307"/>
    <w:rsid w:val="00DF5652"/>
    <w:rsid w:val="00DF5813"/>
    <w:rsid w:val="00DF58B4"/>
    <w:rsid w:val="00DF61CE"/>
    <w:rsid w:val="00DF6B87"/>
    <w:rsid w:val="00DF733A"/>
    <w:rsid w:val="00DF7556"/>
    <w:rsid w:val="00DF7AD0"/>
    <w:rsid w:val="00DF7C39"/>
    <w:rsid w:val="00E0031A"/>
    <w:rsid w:val="00E009B5"/>
    <w:rsid w:val="00E01CF4"/>
    <w:rsid w:val="00E02DB3"/>
    <w:rsid w:val="00E0301A"/>
    <w:rsid w:val="00E04408"/>
    <w:rsid w:val="00E045EA"/>
    <w:rsid w:val="00E04712"/>
    <w:rsid w:val="00E04EDC"/>
    <w:rsid w:val="00E0575F"/>
    <w:rsid w:val="00E05E4F"/>
    <w:rsid w:val="00E06487"/>
    <w:rsid w:val="00E07390"/>
    <w:rsid w:val="00E10838"/>
    <w:rsid w:val="00E10BF9"/>
    <w:rsid w:val="00E120B7"/>
    <w:rsid w:val="00E139CD"/>
    <w:rsid w:val="00E13F43"/>
    <w:rsid w:val="00E13FBE"/>
    <w:rsid w:val="00E148FB"/>
    <w:rsid w:val="00E1496D"/>
    <w:rsid w:val="00E15DAB"/>
    <w:rsid w:val="00E15EFC"/>
    <w:rsid w:val="00E15FE8"/>
    <w:rsid w:val="00E16905"/>
    <w:rsid w:val="00E17984"/>
    <w:rsid w:val="00E20EA2"/>
    <w:rsid w:val="00E2149D"/>
    <w:rsid w:val="00E226BA"/>
    <w:rsid w:val="00E236F8"/>
    <w:rsid w:val="00E24B38"/>
    <w:rsid w:val="00E257D7"/>
    <w:rsid w:val="00E2647E"/>
    <w:rsid w:val="00E266E9"/>
    <w:rsid w:val="00E26925"/>
    <w:rsid w:val="00E27D0B"/>
    <w:rsid w:val="00E27D1B"/>
    <w:rsid w:val="00E312ED"/>
    <w:rsid w:val="00E31677"/>
    <w:rsid w:val="00E318DE"/>
    <w:rsid w:val="00E319E6"/>
    <w:rsid w:val="00E31B18"/>
    <w:rsid w:val="00E320A3"/>
    <w:rsid w:val="00E32364"/>
    <w:rsid w:val="00E32EE9"/>
    <w:rsid w:val="00E33669"/>
    <w:rsid w:val="00E3389E"/>
    <w:rsid w:val="00E34691"/>
    <w:rsid w:val="00E34913"/>
    <w:rsid w:val="00E34CB4"/>
    <w:rsid w:val="00E359EF"/>
    <w:rsid w:val="00E35A72"/>
    <w:rsid w:val="00E36280"/>
    <w:rsid w:val="00E363C8"/>
    <w:rsid w:val="00E363CD"/>
    <w:rsid w:val="00E36F56"/>
    <w:rsid w:val="00E37335"/>
    <w:rsid w:val="00E373C7"/>
    <w:rsid w:val="00E37613"/>
    <w:rsid w:val="00E37858"/>
    <w:rsid w:val="00E40211"/>
    <w:rsid w:val="00E4022A"/>
    <w:rsid w:val="00E423C2"/>
    <w:rsid w:val="00E42E77"/>
    <w:rsid w:val="00E42EDE"/>
    <w:rsid w:val="00E432A4"/>
    <w:rsid w:val="00E43DDA"/>
    <w:rsid w:val="00E43E21"/>
    <w:rsid w:val="00E4492E"/>
    <w:rsid w:val="00E45786"/>
    <w:rsid w:val="00E457E4"/>
    <w:rsid w:val="00E45E55"/>
    <w:rsid w:val="00E45F5C"/>
    <w:rsid w:val="00E46509"/>
    <w:rsid w:val="00E47AA2"/>
    <w:rsid w:val="00E5056B"/>
    <w:rsid w:val="00E51511"/>
    <w:rsid w:val="00E52860"/>
    <w:rsid w:val="00E531B4"/>
    <w:rsid w:val="00E53467"/>
    <w:rsid w:val="00E5372C"/>
    <w:rsid w:val="00E53BE0"/>
    <w:rsid w:val="00E55148"/>
    <w:rsid w:val="00E55236"/>
    <w:rsid w:val="00E55664"/>
    <w:rsid w:val="00E558BF"/>
    <w:rsid w:val="00E56B84"/>
    <w:rsid w:val="00E56FA5"/>
    <w:rsid w:val="00E5795C"/>
    <w:rsid w:val="00E57BFE"/>
    <w:rsid w:val="00E57FDD"/>
    <w:rsid w:val="00E60679"/>
    <w:rsid w:val="00E60AFD"/>
    <w:rsid w:val="00E60C91"/>
    <w:rsid w:val="00E6183B"/>
    <w:rsid w:val="00E61A14"/>
    <w:rsid w:val="00E629D9"/>
    <w:rsid w:val="00E634C9"/>
    <w:rsid w:val="00E63612"/>
    <w:rsid w:val="00E63D88"/>
    <w:rsid w:val="00E646CD"/>
    <w:rsid w:val="00E64EBE"/>
    <w:rsid w:val="00E65370"/>
    <w:rsid w:val="00E6546C"/>
    <w:rsid w:val="00E65EEF"/>
    <w:rsid w:val="00E66059"/>
    <w:rsid w:val="00E66CDB"/>
    <w:rsid w:val="00E67AF8"/>
    <w:rsid w:val="00E67C0E"/>
    <w:rsid w:val="00E67F7A"/>
    <w:rsid w:val="00E70577"/>
    <w:rsid w:val="00E708FA"/>
    <w:rsid w:val="00E70E15"/>
    <w:rsid w:val="00E71492"/>
    <w:rsid w:val="00E7261B"/>
    <w:rsid w:val="00E72956"/>
    <w:rsid w:val="00E731A9"/>
    <w:rsid w:val="00E74292"/>
    <w:rsid w:val="00E74889"/>
    <w:rsid w:val="00E74B4C"/>
    <w:rsid w:val="00E758F1"/>
    <w:rsid w:val="00E7653D"/>
    <w:rsid w:val="00E76765"/>
    <w:rsid w:val="00E769C7"/>
    <w:rsid w:val="00E77CC5"/>
    <w:rsid w:val="00E82C5D"/>
    <w:rsid w:val="00E83050"/>
    <w:rsid w:val="00E8329D"/>
    <w:rsid w:val="00E83ED3"/>
    <w:rsid w:val="00E85C24"/>
    <w:rsid w:val="00E864B2"/>
    <w:rsid w:val="00E86798"/>
    <w:rsid w:val="00E867BC"/>
    <w:rsid w:val="00E86AB0"/>
    <w:rsid w:val="00E86CF6"/>
    <w:rsid w:val="00E86D49"/>
    <w:rsid w:val="00E87241"/>
    <w:rsid w:val="00E879EE"/>
    <w:rsid w:val="00E91205"/>
    <w:rsid w:val="00E914EE"/>
    <w:rsid w:val="00E92030"/>
    <w:rsid w:val="00E92692"/>
    <w:rsid w:val="00E92B76"/>
    <w:rsid w:val="00E92CEE"/>
    <w:rsid w:val="00E9368F"/>
    <w:rsid w:val="00E93D0B"/>
    <w:rsid w:val="00E93FB5"/>
    <w:rsid w:val="00E94431"/>
    <w:rsid w:val="00E94604"/>
    <w:rsid w:val="00E947AD"/>
    <w:rsid w:val="00E94B54"/>
    <w:rsid w:val="00E94E03"/>
    <w:rsid w:val="00E95184"/>
    <w:rsid w:val="00E968DC"/>
    <w:rsid w:val="00E96A65"/>
    <w:rsid w:val="00E96DFA"/>
    <w:rsid w:val="00EA0043"/>
    <w:rsid w:val="00EA0207"/>
    <w:rsid w:val="00EA0821"/>
    <w:rsid w:val="00EA1050"/>
    <w:rsid w:val="00EA1195"/>
    <w:rsid w:val="00EA2733"/>
    <w:rsid w:val="00EA2B0C"/>
    <w:rsid w:val="00EA2C63"/>
    <w:rsid w:val="00EA2E8D"/>
    <w:rsid w:val="00EA32D7"/>
    <w:rsid w:val="00EA35BE"/>
    <w:rsid w:val="00EA3BBB"/>
    <w:rsid w:val="00EA3D2C"/>
    <w:rsid w:val="00EA3EA1"/>
    <w:rsid w:val="00EA43F4"/>
    <w:rsid w:val="00EA4A6D"/>
    <w:rsid w:val="00EA4AC6"/>
    <w:rsid w:val="00EA53CD"/>
    <w:rsid w:val="00EA5C30"/>
    <w:rsid w:val="00EA60BE"/>
    <w:rsid w:val="00EA6601"/>
    <w:rsid w:val="00EA6BA2"/>
    <w:rsid w:val="00EB06F7"/>
    <w:rsid w:val="00EB0B95"/>
    <w:rsid w:val="00EB1370"/>
    <w:rsid w:val="00EB1F9E"/>
    <w:rsid w:val="00EB226B"/>
    <w:rsid w:val="00EB23AA"/>
    <w:rsid w:val="00EB25F3"/>
    <w:rsid w:val="00EB372E"/>
    <w:rsid w:val="00EB55DD"/>
    <w:rsid w:val="00EB63A7"/>
    <w:rsid w:val="00EB7463"/>
    <w:rsid w:val="00EC076E"/>
    <w:rsid w:val="00EC0BF0"/>
    <w:rsid w:val="00EC13B2"/>
    <w:rsid w:val="00EC1580"/>
    <w:rsid w:val="00EC17AF"/>
    <w:rsid w:val="00EC18BD"/>
    <w:rsid w:val="00EC265B"/>
    <w:rsid w:val="00EC2D17"/>
    <w:rsid w:val="00EC304D"/>
    <w:rsid w:val="00EC3635"/>
    <w:rsid w:val="00EC36F8"/>
    <w:rsid w:val="00EC4164"/>
    <w:rsid w:val="00EC4AF4"/>
    <w:rsid w:val="00EC55F7"/>
    <w:rsid w:val="00EC6B89"/>
    <w:rsid w:val="00EC71B9"/>
    <w:rsid w:val="00ED0483"/>
    <w:rsid w:val="00ED10DA"/>
    <w:rsid w:val="00ED15E0"/>
    <w:rsid w:val="00ED1D51"/>
    <w:rsid w:val="00ED1DB8"/>
    <w:rsid w:val="00ED1EE5"/>
    <w:rsid w:val="00ED308D"/>
    <w:rsid w:val="00ED34EC"/>
    <w:rsid w:val="00ED3559"/>
    <w:rsid w:val="00ED3BCA"/>
    <w:rsid w:val="00ED3E30"/>
    <w:rsid w:val="00ED4A01"/>
    <w:rsid w:val="00ED70FB"/>
    <w:rsid w:val="00ED7A67"/>
    <w:rsid w:val="00EE115A"/>
    <w:rsid w:val="00EE13A8"/>
    <w:rsid w:val="00EE1F37"/>
    <w:rsid w:val="00EE2685"/>
    <w:rsid w:val="00EE354E"/>
    <w:rsid w:val="00EE4130"/>
    <w:rsid w:val="00EE4886"/>
    <w:rsid w:val="00EE4988"/>
    <w:rsid w:val="00EE512D"/>
    <w:rsid w:val="00EE531B"/>
    <w:rsid w:val="00EE53CC"/>
    <w:rsid w:val="00EE63C0"/>
    <w:rsid w:val="00EE63DB"/>
    <w:rsid w:val="00EE6B0E"/>
    <w:rsid w:val="00EE6E54"/>
    <w:rsid w:val="00EE7467"/>
    <w:rsid w:val="00EE7C76"/>
    <w:rsid w:val="00EF0803"/>
    <w:rsid w:val="00EF108F"/>
    <w:rsid w:val="00EF1774"/>
    <w:rsid w:val="00EF1AFD"/>
    <w:rsid w:val="00EF29E7"/>
    <w:rsid w:val="00EF3039"/>
    <w:rsid w:val="00EF37E9"/>
    <w:rsid w:val="00EF39FA"/>
    <w:rsid w:val="00EF3FF4"/>
    <w:rsid w:val="00EF403C"/>
    <w:rsid w:val="00EF4073"/>
    <w:rsid w:val="00EF51F8"/>
    <w:rsid w:val="00EF7141"/>
    <w:rsid w:val="00EF79C1"/>
    <w:rsid w:val="00F0062E"/>
    <w:rsid w:val="00F01981"/>
    <w:rsid w:val="00F025C3"/>
    <w:rsid w:val="00F02B0D"/>
    <w:rsid w:val="00F03333"/>
    <w:rsid w:val="00F048F0"/>
    <w:rsid w:val="00F04DAD"/>
    <w:rsid w:val="00F05CF3"/>
    <w:rsid w:val="00F05F67"/>
    <w:rsid w:val="00F06BBF"/>
    <w:rsid w:val="00F07728"/>
    <w:rsid w:val="00F102F4"/>
    <w:rsid w:val="00F1034B"/>
    <w:rsid w:val="00F12044"/>
    <w:rsid w:val="00F12A5D"/>
    <w:rsid w:val="00F12D53"/>
    <w:rsid w:val="00F13E2B"/>
    <w:rsid w:val="00F13F0D"/>
    <w:rsid w:val="00F14127"/>
    <w:rsid w:val="00F16194"/>
    <w:rsid w:val="00F162D7"/>
    <w:rsid w:val="00F16EB2"/>
    <w:rsid w:val="00F17BBE"/>
    <w:rsid w:val="00F20014"/>
    <w:rsid w:val="00F2073C"/>
    <w:rsid w:val="00F20B2B"/>
    <w:rsid w:val="00F20E00"/>
    <w:rsid w:val="00F22513"/>
    <w:rsid w:val="00F22799"/>
    <w:rsid w:val="00F22BA5"/>
    <w:rsid w:val="00F22C44"/>
    <w:rsid w:val="00F23021"/>
    <w:rsid w:val="00F241A9"/>
    <w:rsid w:val="00F247D7"/>
    <w:rsid w:val="00F25470"/>
    <w:rsid w:val="00F254F8"/>
    <w:rsid w:val="00F255AE"/>
    <w:rsid w:val="00F25835"/>
    <w:rsid w:val="00F2587F"/>
    <w:rsid w:val="00F268F6"/>
    <w:rsid w:val="00F272B2"/>
    <w:rsid w:val="00F27B02"/>
    <w:rsid w:val="00F30190"/>
    <w:rsid w:val="00F3080E"/>
    <w:rsid w:val="00F31C4A"/>
    <w:rsid w:val="00F32276"/>
    <w:rsid w:val="00F32366"/>
    <w:rsid w:val="00F323CA"/>
    <w:rsid w:val="00F3248C"/>
    <w:rsid w:val="00F33509"/>
    <w:rsid w:val="00F3376C"/>
    <w:rsid w:val="00F3387E"/>
    <w:rsid w:val="00F34652"/>
    <w:rsid w:val="00F347B0"/>
    <w:rsid w:val="00F347C6"/>
    <w:rsid w:val="00F36578"/>
    <w:rsid w:val="00F3668C"/>
    <w:rsid w:val="00F368A4"/>
    <w:rsid w:val="00F36A0B"/>
    <w:rsid w:val="00F36EA3"/>
    <w:rsid w:val="00F371CB"/>
    <w:rsid w:val="00F37304"/>
    <w:rsid w:val="00F3755A"/>
    <w:rsid w:val="00F37B56"/>
    <w:rsid w:val="00F405FD"/>
    <w:rsid w:val="00F413B9"/>
    <w:rsid w:val="00F42D65"/>
    <w:rsid w:val="00F42F8C"/>
    <w:rsid w:val="00F432D4"/>
    <w:rsid w:val="00F43342"/>
    <w:rsid w:val="00F436C4"/>
    <w:rsid w:val="00F43E0C"/>
    <w:rsid w:val="00F44D45"/>
    <w:rsid w:val="00F451FD"/>
    <w:rsid w:val="00F45A24"/>
    <w:rsid w:val="00F45C0F"/>
    <w:rsid w:val="00F4721F"/>
    <w:rsid w:val="00F47E4C"/>
    <w:rsid w:val="00F503C2"/>
    <w:rsid w:val="00F50F2C"/>
    <w:rsid w:val="00F52382"/>
    <w:rsid w:val="00F523E0"/>
    <w:rsid w:val="00F52506"/>
    <w:rsid w:val="00F525B8"/>
    <w:rsid w:val="00F528BF"/>
    <w:rsid w:val="00F5310A"/>
    <w:rsid w:val="00F53E56"/>
    <w:rsid w:val="00F53F5A"/>
    <w:rsid w:val="00F54073"/>
    <w:rsid w:val="00F54901"/>
    <w:rsid w:val="00F55E94"/>
    <w:rsid w:val="00F566AA"/>
    <w:rsid w:val="00F56738"/>
    <w:rsid w:val="00F573B4"/>
    <w:rsid w:val="00F60E9D"/>
    <w:rsid w:val="00F619D2"/>
    <w:rsid w:val="00F6216F"/>
    <w:rsid w:val="00F62295"/>
    <w:rsid w:val="00F62315"/>
    <w:rsid w:val="00F62A71"/>
    <w:rsid w:val="00F632B4"/>
    <w:rsid w:val="00F63668"/>
    <w:rsid w:val="00F63F34"/>
    <w:rsid w:val="00F64F0E"/>
    <w:rsid w:val="00F650D8"/>
    <w:rsid w:val="00F653B2"/>
    <w:rsid w:val="00F65458"/>
    <w:rsid w:val="00F65F1A"/>
    <w:rsid w:val="00F66738"/>
    <w:rsid w:val="00F668E8"/>
    <w:rsid w:val="00F66D98"/>
    <w:rsid w:val="00F67BEC"/>
    <w:rsid w:val="00F67F99"/>
    <w:rsid w:val="00F71E70"/>
    <w:rsid w:val="00F72239"/>
    <w:rsid w:val="00F72567"/>
    <w:rsid w:val="00F72724"/>
    <w:rsid w:val="00F72727"/>
    <w:rsid w:val="00F72C9D"/>
    <w:rsid w:val="00F72D85"/>
    <w:rsid w:val="00F73797"/>
    <w:rsid w:val="00F73922"/>
    <w:rsid w:val="00F743CF"/>
    <w:rsid w:val="00F74453"/>
    <w:rsid w:val="00F7473A"/>
    <w:rsid w:val="00F74BF0"/>
    <w:rsid w:val="00F74DE6"/>
    <w:rsid w:val="00F75299"/>
    <w:rsid w:val="00F778F2"/>
    <w:rsid w:val="00F8006E"/>
    <w:rsid w:val="00F801BE"/>
    <w:rsid w:val="00F803EA"/>
    <w:rsid w:val="00F81942"/>
    <w:rsid w:val="00F8281A"/>
    <w:rsid w:val="00F82AC9"/>
    <w:rsid w:val="00F82FE5"/>
    <w:rsid w:val="00F83A36"/>
    <w:rsid w:val="00F84082"/>
    <w:rsid w:val="00F848E0"/>
    <w:rsid w:val="00F84EDD"/>
    <w:rsid w:val="00F84FAA"/>
    <w:rsid w:val="00F85021"/>
    <w:rsid w:val="00F85224"/>
    <w:rsid w:val="00F85B4F"/>
    <w:rsid w:val="00F85C1F"/>
    <w:rsid w:val="00F85C97"/>
    <w:rsid w:val="00F86AEE"/>
    <w:rsid w:val="00F87532"/>
    <w:rsid w:val="00F90042"/>
    <w:rsid w:val="00F90345"/>
    <w:rsid w:val="00F90500"/>
    <w:rsid w:val="00F905AD"/>
    <w:rsid w:val="00F90609"/>
    <w:rsid w:val="00F91593"/>
    <w:rsid w:val="00F91A41"/>
    <w:rsid w:val="00F91C6A"/>
    <w:rsid w:val="00F91C74"/>
    <w:rsid w:val="00F92113"/>
    <w:rsid w:val="00F925AF"/>
    <w:rsid w:val="00F934F4"/>
    <w:rsid w:val="00F93A34"/>
    <w:rsid w:val="00F94B57"/>
    <w:rsid w:val="00F9548C"/>
    <w:rsid w:val="00F958CC"/>
    <w:rsid w:val="00F96241"/>
    <w:rsid w:val="00F964D7"/>
    <w:rsid w:val="00F97494"/>
    <w:rsid w:val="00F975F3"/>
    <w:rsid w:val="00F97D35"/>
    <w:rsid w:val="00FA0BBE"/>
    <w:rsid w:val="00FA0CFB"/>
    <w:rsid w:val="00FA141A"/>
    <w:rsid w:val="00FA14C5"/>
    <w:rsid w:val="00FA150A"/>
    <w:rsid w:val="00FA15C7"/>
    <w:rsid w:val="00FA1B0A"/>
    <w:rsid w:val="00FA362D"/>
    <w:rsid w:val="00FA436F"/>
    <w:rsid w:val="00FA44CB"/>
    <w:rsid w:val="00FA5FFC"/>
    <w:rsid w:val="00FA642E"/>
    <w:rsid w:val="00FA682D"/>
    <w:rsid w:val="00FA6DF5"/>
    <w:rsid w:val="00FA7017"/>
    <w:rsid w:val="00FA7888"/>
    <w:rsid w:val="00FA79A6"/>
    <w:rsid w:val="00FA7A81"/>
    <w:rsid w:val="00FB0680"/>
    <w:rsid w:val="00FB098F"/>
    <w:rsid w:val="00FB18B8"/>
    <w:rsid w:val="00FB1C50"/>
    <w:rsid w:val="00FB1FD7"/>
    <w:rsid w:val="00FB2740"/>
    <w:rsid w:val="00FB3250"/>
    <w:rsid w:val="00FB3308"/>
    <w:rsid w:val="00FB38B8"/>
    <w:rsid w:val="00FB3F43"/>
    <w:rsid w:val="00FB5D96"/>
    <w:rsid w:val="00FB689B"/>
    <w:rsid w:val="00FB6FC0"/>
    <w:rsid w:val="00FB7BC1"/>
    <w:rsid w:val="00FB7D28"/>
    <w:rsid w:val="00FB7E75"/>
    <w:rsid w:val="00FC0835"/>
    <w:rsid w:val="00FC1D17"/>
    <w:rsid w:val="00FC21ED"/>
    <w:rsid w:val="00FC25A3"/>
    <w:rsid w:val="00FC273A"/>
    <w:rsid w:val="00FC302C"/>
    <w:rsid w:val="00FC31B4"/>
    <w:rsid w:val="00FC3305"/>
    <w:rsid w:val="00FC3C02"/>
    <w:rsid w:val="00FC4573"/>
    <w:rsid w:val="00FC46A2"/>
    <w:rsid w:val="00FC5751"/>
    <w:rsid w:val="00FC5847"/>
    <w:rsid w:val="00FC5856"/>
    <w:rsid w:val="00FC6A64"/>
    <w:rsid w:val="00FC78EB"/>
    <w:rsid w:val="00FC7A32"/>
    <w:rsid w:val="00FD00B5"/>
    <w:rsid w:val="00FD052E"/>
    <w:rsid w:val="00FD0F55"/>
    <w:rsid w:val="00FD15DC"/>
    <w:rsid w:val="00FD1AF6"/>
    <w:rsid w:val="00FD32D6"/>
    <w:rsid w:val="00FD3750"/>
    <w:rsid w:val="00FD3978"/>
    <w:rsid w:val="00FD4B8A"/>
    <w:rsid w:val="00FD4BF6"/>
    <w:rsid w:val="00FD4E8A"/>
    <w:rsid w:val="00FD4FC1"/>
    <w:rsid w:val="00FD5571"/>
    <w:rsid w:val="00FD5815"/>
    <w:rsid w:val="00FD5F26"/>
    <w:rsid w:val="00FD5F83"/>
    <w:rsid w:val="00FD6A4C"/>
    <w:rsid w:val="00FD76B8"/>
    <w:rsid w:val="00FD7DC1"/>
    <w:rsid w:val="00FE00A5"/>
    <w:rsid w:val="00FE04E2"/>
    <w:rsid w:val="00FE0AD3"/>
    <w:rsid w:val="00FE110E"/>
    <w:rsid w:val="00FE1C34"/>
    <w:rsid w:val="00FE1EAB"/>
    <w:rsid w:val="00FE1FB3"/>
    <w:rsid w:val="00FE247B"/>
    <w:rsid w:val="00FE28B8"/>
    <w:rsid w:val="00FE2C5F"/>
    <w:rsid w:val="00FE3CFE"/>
    <w:rsid w:val="00FE4105"/>
    <w:rsid w:val="00FE46BA"/>
    <w:rsid w:val="00FE5EDE"/>
    <w:rsid w:val="00FE60A3"/>
    <w:rsid w:val="00FE6CFC"/>
    <w:rsid w:val="00FE70B1"/>
    <w:rsid w:val="00FE7D8A"/>
    <w:rsid w:val="00FF075F"/>
    <w:rsid w:val="00FF0E49"/>
    <w:rsid w:val="00FF173C"/>
    <w:rsid w:val="00FF17B8"/>
    <w:rsid w:val="00FF18F9"/>
    <w:rsid w:val="00FF3281"/>
    <w:rsid w:val="00FF4875"/>
    <w:rsid w:val="00FF4C39"/>
    <w:rsid w:val="00FF4FD0"/>
    <w:rsid w:val="00FF506D"/>
    <w:rsid w:val="00FF5210"/>
    <w:rsid w:val="00FF541A"/>
    <w:rsid w:val="00FF5B33"/>
    <w:rsid w:val="00FF5C66"/>
    <w:rsid w:val="00FF5E99"/>
    <w:rsid w:val="00FF62F8"/>
    <w:rsid w:val="00FF64E4"/>
    <w:rsid w:val="00FF6973"/>
    <w:rsid w:val="00FF69BA"/>
    <w:rsid w:val="00FF6B74"/>
    <w:rsid w:val="00FF73A1"/>
    <w:rsid w:val="00FF7414"/>
    <w:rsid w:val="013BF4BD"/>
    <w:rsid w:val="02EF1EE5"/>
    <w:rsid w:val="034C3FDD"/>
    <w:rsid w:val="038FF0F3"/>
    <w:rsid w:val="051158A0"/>
    <w:rsid w:val="054060F7"/>
    <w:rsid w:val="0874E381"/>
    <w:rsid w:val="087A3167"/>
    <w:rsid w:val="089E4F49"/>
    <w:rsid w:val="0A5D237B"/>
    <w:rsid w:val="0AF6523A"/>
    <w:rsid w:val="0BAC4096"/>
    <w:rsid w:val="0C126B66"/>
    <w:rsid w:val="0C74A122"/>
    <w:rsid w:val="0C7D0664"/>
    <w:rsid w:val="0C8DEE27"/>
    <w:rsid w:val="0D327C22"/>
    <w:rsid w:val="0D40C385"/>
    <w:rsid w:val="0DA2FEE3"/>
    <w:rsid w:val="0DB054D4"/>
    <w:rsid w:val="0EA13DE6"/>
    <w:rsid w:val="108C4356"/>
    <w:rsid w:val="10A296F2"/>
    <w:rsid w:val="10B275E9"/>
    <w:rsid w:val="11CDE1E2"/>
    <w:rsid w:val="1317BE0F"/>
    <w:rsid w:val="131F65E4"/>
    <w:rsid w:val="13651EBF"/>
    <w:rsid w:val="1599B35F"/>
    <w:rsid w:val="15B30319"/>
    <w:rsid w:val="165038DF"/>
    <w:rsid w:val="165E46FD"/>
    <w:rsid w:val="166777EC"/>
    <w:rsid w:val="17917C18"/>
    <w:rsid w:val="17F94392"/>
    <w:rsid w:val="1861B8E5"/>
    <w:rsid w:val="18C2C450"/>
    <w:rsid w:val="193B9124"/>
    <w:rsid w:val="1956D486"/>
    <w:rsid w:val="19E41CAE"/>
    <w:rsid w:val="19F8B5F7"/>
    <w:rsid w:val="1AB81129"/>
    <w:rsid w:val="1B13D91B"/>
    <w:rsid w:val="1BD0685B"/>
    <w:rsid w:val="1C7B80C6"/>
    <w:rsid w:val="1C818C96"/>
    <w:rsid w:val="1CE480E9"/>
    <w:rsid w:val="1D0DB80B"/>
    <w:rsid w:val="1DC3C5D5"/>
    <w:rsid w:val="1E6F865C"/>
    <w:rsid w:val="20631BB7"/>
    <w:rsid w:val="20C3DBFE"/>
    <w:rsid w:val="20DA8BE4"/>
    <w:rsid w:val="21FAD91C"/>
    <w:rsid w:val="22339E03"/>
    <w:rsid w:val="2312B996"/>
    <w:rsid w:val="235C7460"/>
    <w:rsid w:val="2369E6C7"/>
    <w:rsid w:val="24310EE4"/>
    <w:rsid w:val="2519DA10"/>
    <w:rsid w:val="2545BF54"/>
    <w:rsid w:val="25655BD2"/>
    <w:rsid w:val="2603212A"/>
    <w:rsid w:val="260415F8"/>
    <w:rsid w:val="26BE62F0"/>
    <w:rsid w:val="26D6459A"/>
    <w:rsid w:val="273D7654"/>
    <w:rsid w:val="273E1449"/>
    <w:rsid w:val="273E2152"/>
    <w:rsid w:val="27A2F59F"/>
    <w:rsid w:val="27D126CE"/>
    <w:rsid w:val="27D9A168"/>
    <w:rsid w:val="27E273F0"/>
    <w:rsid w:val="28FFDEE3"/>
    <w:rsid w:val="29647EED"/>
    <w:rsid w:val="29A39979"/>
    <w:rsid w:val="2A436586"/>
    <w:rsid w:val="2AA374D2"/>
    <w:rsid w:val="2B899D3F"/>
    <w:rsid w:val="2C7A6267"/>
    <w:rsid w:val="2CBED791"/>
    <w:rsid w:val="2CF3759E"/>
    <w:rsid w:val="2E5B6C54"/>
    <w:rsid w:val="2E64CB8A"/>
    <w:rsid w:val="2E6CE09E"/>
    <w:rsid w:val="327810E1"/>
    <w:rsid w:val="32BB6CE5"/>
    <w:rsid w:val="3310633C"/>
    <w:rsid w:val="3349019D"/>
    <w:rsid w:val="33F28ECF"/>
    <w:rsid w:val="342289DD"/>
    <w:rsid w:val="3484BF41"/>
    <w:rsid w:val="35603D6E"/>
    <w:rsid w:val="35962E37"/>
    <w:rsid w:val="35A6376E"/>
    <w:rsid w:val="36846D9A"/>
    <w:rsid w:val="369F6426"/>
    <w:rsid w:val="3880A59D"/>
    <w:rsid w:val="39674082"/>
    <w:rsid w:val="3A1F4DDF"/>
    <w:rsid w:val="3AC0FD50"/>
    <w:rsid w:val="3B3EDB45"/>
    <w:rsid w:val="3BAE1BBC"/>
    <w:rsid w:val="3D8873A5"/>
    <w:rsid w:val="3DD628F9"/>
    <w:rsid w:val="3DE2484A"/>
    <w:rsid w:val="3E42C828"/>
    <w:rsid w:val="3FA2811B"/>
    <w:rsid w:val="429CD836"/>
    <w:rsid w:val="43695CFA"/>
    <w:rsid w:val="4399DFEC"/>
    <w:rsid w:val="456ADBB7"/>
    <w:rsid w:val="461E0F65"/>
    <w:rsid w:val="4820E773"/>
    <w:rsid w:val="485A77AE"/>
    <w:rsid w:val="4987FA05"/>
    <w:rsid w:val="4A26766E"/>
    <w:rsid w:val="4CACFB5A"/>
    <w:rsid w:val="4CE34535"/>
    <w:rsid w:val="4D9B16F0"/>
    <w:rsid w:val="4DFCCF6E"/>
    <w:rsid w:val="4EC26842"/>
    <w:rsid w:val="4EE874C9"/>
    <w:rsid w:val="4FD4F4A6"/>
    <w:rsid w:val="4FE13D7A"/>
    <w:rsid w:val="502D643F"/>
    <w:rsid w:val="506325E6"/>
    <w:rsid w:val="50F5CB1B"/>
    <w:rsid w:val="51D1EE85"/>
    <w:rsid w:val="52F71C2C"/>
    <w:rsid w:val="53052965"/>
    <w:rsid w:val="53526FB8"/>
    <w:rsid w:val="53951CA7"/>
    <w:rsid w:val="5431CA51"/>
    <w:rsid w:val="54BA215E"/>
    <w:rsid w:val="54C9F4DD"/>
    <w:rsid w:val="55187D7A"/>
    <w:rsid w:val="552AE330"/>
    <w:rsid w:val="5568D4C9"/>
    <w:rsid w:val="56654885"/>
    <w:rsid w:val="56E51FE1"/>
    <w:rsid w:val="56F58EEC"/>
    <w:rsid w:val="56F79959"/>
    <w:rsid w:val="57364DA0"/>
    <w:rsid w:val="577974DE"/>
    <w:rsid w:val="581B2373"/>
    <w:rsid w:val="58508C00"/>
    <w:rsid w:val="58D7EF11"/>
    <w:rsid w:val="58E94CCA"/>
    <w:rsid w:val="58F36104"/>
    <w:rsid w:val="59912922"/>
    <w:rsid w:val="59DA082B"/>
    <w:rsid w:val="59E4DC89"/>
    <w:rsid w:val="5A033D3B"/>
    <w:rsid w:val="5A72FB85"/>
    <w:rsid w:val="5B872764"/>
    <w:rsid w:val="5B8D1F64"/>
    <w:rsid w:val="5C49C2FC"/>
    <w:rsid w:val="5D7944B5"/>
    <w:rsid w:val="5E8C3D0C"/>
    <w:rsid w:val="60075AC8"/>
    <w:rsid w:val="60DDA09F"/>
    <w:rsid w:val="61095D82"/>
    <w:rsid w:val="6115264A"/>
    <w:rsid w:val="61FA666F"/>
    <w:rsid w:val="6227AD75"/>
    <w:rsid w:val="629B15F0"/>
    <w:rsid w:val="65007C3E"/>
    <w:rsid w:val="65CBC7D0"/>
    <w:rsid w:val="66FB4A1B"/>
    <w:rsid w:val="691A8828"/>
    <w:rsid w:val="6C64549B"/>
    <w:rsid w:val="6C896AAA"/>
    <w:rsid w:val="6D1F146D"/>
    <w:rsid w:val="6D45C079"/>
    <w:rsid w:val="6D54B1BE"/>
    <w:rsid w:val="6DC52687"/>
    <w:rsid w:val="6EA3C83A"/>
    <w:rsid w:val="6EDA971B"/>
    <w:rsid w:val="6EE6987C"/>
    <w:rsid w:val="6F12141E"/>
    <w:rsid w:val="6F16613C"/>
    <w:rsid w:val="6FCAD3F5"/>
    <w:rsid w:val="6FE9CF74"/>
    <w:rsid w:val="70EE997C"/>
    <w:rsid w:val="71453F4F"/>
    <w:rsid w:val="71B12C5D"/>
    <w:rsid w:val="72820855"/>
    <w:rsid w:val="72E14475"/>
    <w:rsid w:val="730599A2"/>
    <w:rsid w:val="734E338B"/>
    <w:rsid w:val="7505F293"/>
    <w:rsid w:val="7508F72E"/>
    <w:rsid w:val="7513B919"/>
    <w:rsid w:val="75D6CA36"/>
    <w:rsid w:val="78770429"/>
    <w:rsid w:val="78FDA255"/>
    <w:rsid w:val="790DBC4C"/>
    <w:rsid w:val="79BB8F26"/>
    <w:rsid w:val="7A132120"/>
    <w:rsid w:val="7A4BF253"/>
    <w:rsid w:val="7A75AB14"/>
    <w:rsid w:val="7A7CC116"/>
    <w:rsid w:val="7ACFC878"/>
    <w:rsid w:val="7BB30579"/>
    <w:rsid w:val="7D81E280"/>
    <w:rsid w:val="7EF7B7D7"/>
    <w:rsid w:val="7F1945F3"/>
    <w:rsid w:val="7F4E3EA3"/>
    <w:rsid w:val="7FC0C286"/>
    <w:rsid w:val="7FDC3D0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4A05D"/>
  <w15:docId w15:val="{757FF5C1-1187-4AB1-AAFA-78F92647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3342A"/>
    <w:rPr>
      <w:sz w:val="24"/>
      <w:szCs w:val="24"/>
    </w:rPr>
  </w:style>
  <w:style w:type="paragraph" w:styleId="Nadpis1">
    <w:name w:val="heading 1"/>
    <w:basedOn w:val="Normln"/>
    <w:next w:val="Normln"/>
    <w:link w:val="Nadpis1Char"/>
    <w:qFormat/>
    <w:rsid w:val="00742F5C"/>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742F5C"/>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qFormat/>
    <w:rsid w:val="00742F5C"/>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C37424"/>
    <w:pPr>
      <w:widowControl w:val="0"/>
      <w:tabs>
        <w:tab w:val="left" w:pos="355"/>
        <w:tab w:val="left" w:pos="3333"/>
        <w:tab w:val="left" w:pos="6310"/>
      </w:tabs>
      <w:overflowPunct w:val="0"/>
      <w:autoSpaceDE w:val="0"/>
      <w:autoSpaceDN w:val="0"/>
      <w:adjustRightInd w:val="0"/>
      <w:ind w:left="355" w:hanging="355"/>
    </w:pPr>
    <w:rPr>
      <w:rFonts w:ascii="Arial" w:hAnsi="Arial"/>
      <w:sz w:val="18"/>
      <w:szCs w:val="20"/>
      <w:lang w:val="sk-SK" w:eastAsia="x-none"/>
    </w:rPr>
  </w:style>
  <w:style w:type="paragraph" w:customStyle="1" w:styleId="Normln1">
    <w:name w:val="Normální1"/>
    <w:rsid w:val="008B35B5"/>
    <w:rPr>
      <w:rFonts w:eastAsia="ヒラギノ角ゴ Pro W3"/>
      <w:color w:val="000000"/>
      <w:sz w:val="24"/>
    </w:rPr>
  </w:style>
  <w:style w:type="numbering" w:customStyle="1" w:styleId="List1">
    <w:name w:val="List 1"/>
    <w:rsid w:val="008B35B5"/>
    <w:pPr>
      <w:numPr>
        <w:numId w:val="1"/>
      </w:numPr>
    </w:pPr>
  </w:style>
  <w:style w:type="paragraph" w:customStyle="1" w:styleId="WW-Zkladntextodsazen3">
    <w:name w:val="WW-Základní text odsazený 3"/>
    <w:rsid w:val="008B35B5"/>
    <w:pPr>
      <w:suppressAutoHyphens/>
    </w:pPr>
    <w:rPr>
      <w:rFonts w:eastAsia="ヒラギノ角ゴ Pro W3"/>
      <w:color w:val="000000"/>
      <w:sz w:val="24"/>
    </w:rPr>
  </w:style>
  <w:style w:type="paragraph" w:customStyle="1" w:styleId="Zpat1">
    <w:name w:val="Zápatí1"/>
    <w:rsid w:val="008B35B5"/>
    <w:pPr>
      <w:suppressAutoHyphens/>
    </w:pPr>
    <w:rPr>
      <w:rFonts w:eastAsia="ヒラギノ角ゴ Pro W3"/>
      <w:color w:val="000000"/>
      <w:sz w:val="24"/>
    </w:rPr>
  </w:style>
  <w:style w:type="character" w:customStyle="1" w:styleId="Hypertextovodkaz1">
    <w:name w:val="Hypertextový odkaz1"/>
    <w:rsid w:val="008B35B5"/>
    <w:rPr>
      <w:color w:val="0000FF"/>
      <w:sz w:val="20"/>
      <w:u w:val="single"/>
    </w:rPr>
  </w:style>
  <w:style w:type="paragraph" w:customStyle="1" w:styleId="VolnformaA">
    <w:name w:val="Volná forma A"/>
    <w:rsid w:val="008B35B5"/>
    <w:rPr>
      <w:rFonts w:eastAsia="ヒラギノ角ゴ Pro W3"/>
      <w:color w:val="000000"/>
    </w:rPr>
  </w:style>
  <w:style w:type="paragraph" w:styleId="Zkladntextodsazen">
    <w:name w:val="Body Text Indent"/>
    <w:basedOn w:val="Normln"/>
    <w:rsid w:val="00C167EC"/>
    <w:pPr>
      <w:spacing w:after="120"/>
      <w:ind w:left="283"/>
    </w:pPr>
  </w:style>
  <w:style w:type="paragraph" w:styleId="Seznam">
    <w:name w:val="List"/>
    <w:basedOn w:val="Normln"/>
    <w:rsid w:val="00742F5C"/>
    <w:pPr>
      <w:ind w:left="283" w:hanging="283"/>
    </w:pPr>
  </w:style>
  <w:style w:type="paragraph" w:styleId="Zkladntext">
    <w:name w:val="Body Text"/>
    <w:basedOn w:val="Normln"/>
    <w:link w:val="ZkladntextChar"/>
    <w:rsid w:val="00742F5C"/>
    <w:pPr>
      <w:spacing w:after="120"/>
    </w:pPr>
    <w:rPr>
      <w:lang w:val="x-none" w:eastAsia="x-none"/>
    </w:rPr>
  </w:style>
  <w:style w:type="character" w:styleId="Odkaznakoment">
    <w:name w:val="annotation reference"/>
    <w:uiPriority w:val="99"/>
    <w:semiHidden/>
    <w:rsid w:val="00340C6D"/>
    <w:rPr>
      <w:sz w:val="16"/>
      <w:szCs w:val="16"/>
    </w:rPr>
  </w:style>
  <w:style w:type="paragraph" w:styleId="Textkomente">
    <w:name w:val="annotation text"/>
    <w:basedOn w:val="Normln"/>
    <w:link w:val="TextkomenteChar"/>
    <w:uiPriority w:val="99"/>
    <w:rsid w:val="00340C6D"/>
    <w:rPr>
      <w:sz w:val="20"/>
      <w:szCs w:val="20"/>
    </w:rPr>
  </w:style>
  <w:style w:type="paragraph" w:styleId="Pedmtkomente">
    <w:name w:val="annotation subject"/>
    <w:basedOn w:val="Textkomente"/>
    <w:next w:val="Textkomente"/>
    <w:semiHidden/>
    <w:rsid w:val="00340C6D"/>
    <w:rPr>
      <w:b/>
      <w:bCs/>
    </w:rPr>
  </w:style>
  <w:style w:type="paragraph" w:styleId="Textbubliny">
    <w:name w:val="Balloon Text"/>
    <w:basedOn w:val="Normln"/>
    <w:link w:val="TextbublinyChar"/>
    <w:uiPriority w:val="99"/>
    <w:semiHidden/>
    <w:rsid w:val="00340C6D"/>
    <w:rPr>
      <w:rFonts w:ascii="Tahoma" w:hAnsi="Tahoma"/>
      <w:sz w:val="16"/>
      <w:szCs w:val="16"/>
      <w:lang w:val="x-none" w:eastAsia="x-none"/>
    </w:rPr>
  </w:style>
  <w:style w:type="paragraph" w:styleId="Prosttext">
    <w:name w:val="Plain Text"/>
    <w:basedOn w:val="Normln"/>
    <w:link w:val="ProsttextChar"/>
    <w:uiPriority w:val="99"/>
    <w:rsid w:val="009C586D"/>
    <w:rPr>
      <w:rFonts w:ascii="Courier New" w:hAnsi="Courier New"/>
      <w:sz w:val="20"/>
      <w:szCs w:val="20"/>
      <w:lang w:val="x-none" w:eastAsia="x-none"/>
    </w:rPr>
  </w:style>
  <w:style w:type="character" w:customStyle="1" w:styleId="ProsttextChar">
    <w:name w:val="Prostý text Char"/>
    <w:link w:val="Prosttext"/>
    <w:uiPriority w:val="99"/>
    <w:rsid w:val="009C586D"/>
    <w:rPr>
      <w:rFonts w:ascii="Courier New" w:hAnsi="Courier New"/>
    </w:rPr>
  </w:style>
  <w:style w:type="character" w:customStyle="1" w:styleId="TextbublinyChar">
    <w:name w:val="Text bubliny Char"/>
    <w:link w:val="Textbubliny"/>
    <w:uiPriority w:val="99"/>
    <w:semiHidden/>
    <w:rsid w:val="009C586D"/>
    <w:rPr>
      <w:rFonts w:ascii="Tahoma" w:hAnsi="Tahoma" w:cs="Tahoma"/>
      <w:sz w:val="16"/>
      <w:szCs w:val="16"/>
    </w:rPr>
  </w:style>
  <w:style w:type="paragraph" w:styleId="Obsah1">
    <w:name w:val="toc 1"/>
    <w:basedOn w:val="Zkladntext"/>
    <w:next w:val="Zkladntext"/>
    <w:rsid w:val="004A3036"/>
    <w:pPr>
      <w:keepNext/>
      <w:keepLines/>
      <w:tabs>
        <w:tab w:val="right" w:leader="dot" w:pos="8309"/>
      </w:tabs>
      <w:spacing w:before="160" w:after="40"/>
      <w:ind w:left="720" w:right="720" w:hanging="720"/>
    </w:pPr>
    <w:rPr>
      <w:b/>
      <w:smallCaps/>
      <w:lang w:val="de-AT" w:eastAsia="en-US"/>
    </w:rPr>
  </w:style>
  <w:style w:type="paragraph" w:styleId="Rejstk1">
    <w:name w:val="index 1"/>
    <w:basedOn w:val="Normln"/>
    <w:next w:val="Normln"/>
    <w:autoRedefine/>
    <w:rsid w:val="004A3036"/>
    <w:pPr>
      <w:ind w:left="240" w:hanging="240"/>
    </w:pPr>
  </w:style>
  <w:style w:type="paragraph" w:styleId="Hlavikarejstku">
    <w:name w:val="index heading"/>
    <w:basedOn w:val="Normln"/>
    <w:next w:val="Rejstk1"/>
    <w:rsid w:val="004A3036"/>
    <w:pPr>
      <w:spacing w:after="480"/>
      <w:jc w:val="center"/>
    </w:pPr>
    <w:rPr>
      <w:b/>
      <w:caps/>
      <w:lang w:val="de-DE" w:eastAsia="en-US"/>
    </w:rPr>
  </w:style>
  <w:style w:type="paragraph" w:customStyle="1" w:styleId="IndexHeading2">
    <w:name w:val="Index Heading 2"/>
    <w:basedOn w:val="Hlavikarejstku"/>
    <w:rsid w:val="004A3036"/>
    <w:pPr>
      <w:tabs>
        <w:tab w:val="right" w:pos="8280"/>
      </w:tabs>
      <w:jc w:val="left"/>
    </w:pPr>
  </w:style>
  <w:style w:type="character" w:styleId="Hypertextovodkaz">
    <w:name w:val="Hyperlink"/>
    <w:rsid w:val="004A3036"/>
    <w:rPr>
      <w:rFonts w:cs="Times New Roman"/>
      <w:color w:val="0000FF"/>
      <w:u w:val="single"/>
    </w:rPr>
  </w:style>
  <w:style w:type="paragraph" w:styleId="Zkladntextodsazen3">
    <w:name w:val="Body Text Indent 3"/>
    <w:basedOn w:val="Normln"/>
    <w:link w:val="Zkladntextodsazen3Char"/>
    <w:rsid w:val="00FF64E4"/>
    <w:pPr>
      <w:spacing w:after="120"/>
      <w:ind w:left="283"/>
    </w:pPr>
    <w:rPr>
      <w:sz w:val="16"/>
      <w:szCs w:val="16"/>
      <w:lang w:val="x-none" w:eastAsia="x-none"/>
    </w:rPr>
  </w:style>
  <w:style w:type="character" w:customStyle="1" w:styleId="Zkladntextodsazen3Char">
    <w:name w:val="Základní text odsazený 3 Char"/>
    <w:link w:val="Zkladntextodsazen3"/>
    <w:rsid w:val="00FF64E4"/>
    <w:rPr>
      <w:sz w:val="16"/>
      <w:szCs w:val="16"/>
    </w:rPr>
  </w:style>
  <w:style w:type="paragraph" w:customStyle="1" w:styleId="NormalJustified">
    <w:name w:val="Normal (Justified)"/>
    <w:basedOn w:val="Normln"/>
    <w:rsid w:val="00FF64E4"/>
    <w:pPr>
      <w:widowControl w:val="0"/>
      <w:suppressAutoHyphens/>
      <w:jc w:val="both"/>
    </w:pPr>
    <w:rPr>
      <w:kern w:val="1"/>
      <w:szCs w:val="20"/>
      <w:lang w:eastAsia="ar-SA"/>
    </w:rPr>
  </w:style>
  <w:style w:type="paragraph" w:styleId="Revize">
    <w:name w:val="Revision"/>
    <w:hidden/>
    <w:uiPriority w:val="99"/>
    <w:semiHidden/>
    <w:rsid w:val="00906047"/>
    <w:rPr>
      <w:sz w:val="24"/>
      <w:szCs w:val="24"/>
    </w:rPr>
  </w:style>
  <w:style w:type="paragraph" w:customStyle="1" w:styleId="Prohlen">
    <w:name w:val="Prohlášení"/>
    <w:basedOn w:val="Normln1"/>
    <w:rsid w:val="00AA0907"/>
    <w:pPr>
      <w:widowControl w:val="0"/>
      <w:spacing w:line="280" w:lineRule="atLeast"/>
      <w:jc w:val="center"/>
    </w:pPr>
    <w:rPr>
      <w:rFonts w:eastAsia="Times New Roman"/>
      <w:b/>
      <w:color w:val="auto"/>
      <w:lang w:eastAsia="en-US"/>
    </w:rPr>
  </w:style>
  <w:style w:type="paragraph" w:styleId="Zhlav">
    <w:name w:val="header"/>
    <w:basedOn w:val="Normln"/>
    <w:link w:val="ZhlavChar"/>
    <w:uiPriority w:val="99"/>
    <w:rsid w:val="00556E57"/>
    <w:pPr>
      <w:tabs>
        <w:tab w:val="center" w:pos="4536"/>
        <w:tab w:val="right" w:pos="9072"/>
      </w:tabs>
    </w:pPr>
    <w:rPr>
      <w:lang w:val="x-none" w:eastAsia="x-none"/>
    </w:rPr>
  </w:style>
  <w:style w:type="character" w:customStyle="1" w:styleId="ZhlavChar">
    <w:name w:val="Záhlaví Char"/>
    <w:link w:val="Zhlav"/>
    <w:uiPriority w:val="99"/>
    <w:rsid w:val="00556E57"/>
    <w:rPr>
      <w:sz w:val="24"/>
      <w:szCs w:val="24"/>
    </w:rPr>
  </w:style>
  <w:style w:type="paragraph" w:styleId="Zpat">
    <w:name w:val="footer"/>
    <w:basedOn w:val="Normln"/>
    <w:link w:val="ZpatChar"/>
    <w:uiPriority w:val="99"/>
    <w:rsid w:val="00556E57"/>
    <w:pPr>
      <w:tabs>
        <w:tab w:val="center" w:pos="4536"/>
        <w:tab w:val="right" w:pos="9072"/>
      </w:tabs>
    </w:pPr>
    <w:rPr>
      <w:lang w:val="x-none" w:eastAsia="x-none"/>
    </w:rPr>
  </w:style>
  <w:style w:type="character" w:customStyle="1" w:styleId="ZpatChar">
    <w:name w:val="Zápatí Char"/>
    <w:link w:val="Zpat"/>
    <w:uiPriority w:val="99"/>
    <w:rsid w:val="00556E57"/>
    <w:rPr>
      <w:sz w:val="24"/>
      <w:szCs w:val="24"/>
    </w:rPr>
  </w:style>
  <w:style w:type="paragraph" w:styleId="Odstavecseseznamem">
    <w:name w:val="List Paragraph"/>
    <w:basedOn w:val="Normln"/>
    <w:link w:val="OdstavecseseznamemChar"/>
    <w:uiPriority w:val="34"/>
    <w:qFormat/>
    <w:rsid w:val="003F0F3C"/>
    <w:pPr>
      <w:ind w:left="708"/>
    </w:pPr>
  </w:style>
  <w:style w:type="character" w:customStyle="1" w:styleId="Nadpis2Char">
    <w:name w:val="Nadpis 2 Char"/>
    <w:link w:val="Nadpis2"/>
    <w:uiPriority w:val="9"/>
    <w:rsid w:val="006A7EC3"/>
    <w:rPr>
      <w:rFonts w:ascii="Arial" w:hAnsi="Arial" w:cs="Arial"/>
      <w:b/>
      <w:bCs/>
      <w:i/>
      <w:iCs/>
      <w:sz w:val="28"/>
      <w:szCs w:val="28"/>
    </w:rPr>
  </w:style>
  <w:style w:type="character" w:customStyle="1" w:styleId="Zkladntextodsazen2Char">
    <w:name w:val="Základní text odsazený 2 Char"/>
    <w:link w:val="Zkladntextodsazen2"/>
    <w:rsid w:val="006A7EC3"/>
    <w:rPr>
      <w:rFonts w:ascii="Arial" w:hAnsi="Arial"/>
      <w:sz w:val="18"/>
      <w:lang w:val="sk-SK"/>
    </w:rPr>
  </w:style>
  <w:style w:type="character" w:customStyle="1" w:styleId="TextkomenteChar">
    <w:name w:val="Text komentáře Char"/>
    <w:basedOn w:val="Standardnpsmoodstavce"/>
    <w:link w:val="Textkomente"/>
    <w:uiPriority w:val="99"/>
    <w:rsid w:val="00D13B4F"/>
  </w:style>
  <w:style w:type="paragraph" w:styleId="Nzev">
    <w:name w:val="Title"/>
    <w:basedOn w:val="Normln"/>
    <w:link w:val="NzevChar"/>
    <w:qFormat/>
    <w:rsid w:val="00DD0834"/>
    <w:pPr>
      <w:ind w:right="1132"/>
      <w:jc w:val="center"/>
    </w:pPr>
    <w:rPr>
      <w:b/>
      <w:sz w:val="28"/>
      <w:szCs w:val="20"/>
      <w:lang w:val="en-GB" w:eastAsia="hu-HU"/>
    </w:rPr>
  </w:style>
  <w:style w:type="character" w:customStyle="1" w:styleId="NzevChar">
    <w:name w:val="Název Char"/>
    <w:link w:val="Nzev"/>
    <w:rsid w:val="00DD0834"/>
    <w:rPr>
      <w:b/>
      <w:sz w:val="28"/>
      <w:lang w:val="en-GB" w:eastAsia="hu-HU"/>
    </w:rPr>
  </w:style>
  <w:style w:type="paragraph" w:styleId="Textpoznpodarou">
    <w:name w:val="footnote text"/>
    <w:basedOn w:val="Normln"/>
    <w:link w:val="TextpoznpodarouChar"/>
    <w:unhideWhenUsed/>
    <w:rsid w:val="00C7672D"/>
    <w:rPr>
      <w:sz w:val="20"/>
      <w:szCs w:val="20"/>
    </w:rPr>
  </w:style>
  <w:style w:type="character" w:customStyle="1" w:styleId="TextpoznpodarouChar">
    <w:name w:val="Text pozn. pod čarou Char"/>
    <w:basedOn w:val="Standardnpsmoodstavce"/>
    <w:link w:val="Textpoznpodarou"/>
    <w:rsid w:val="00C7672D"/>
  </w:style>
  <w:style w:type="character" w:styleId="Znakapoznpodarou">
    <w:name w:val="footnote reference"/>
    <w:unhideWhenUsed/>
    <w:rsid w:val="00C7672D"/>
    <w:rPr>
      <w:rFonts w:ascii="Times New Roman" w:hAnsi="Times New Roman" w:cs="Times New Roman" w:hint="default"/>
      <w:vertAlign w:val="superscript"/>
    </w:rPr>
  </w:style>
  <w:style w:type="character" w:customStyle="1" w:styleId="ZkladntextChar">
    <w:name w:val="Základní text Char"/>
    <w:link w:val="Zkladntext"/>
    <w:rsid w:val="00731EE2"/>
    <w:rPr>
      <w:sz w:val="24"/>
      <w:szCs w:val="24"/>
    </w:rPr>
  </w:style>
  <w:style w:type="table" w:styleId="Mkatabulky">
    <w:name w:val="Table Grid"/>
    <w:basedOn w:val="Normlntabulka"/>
    <w:uiPriority w:val="59"/>
    <w:rsid w:val="00093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EF39FA"/>
    <w:rPr>
      <w:color w:val="808080"/>
    </w:rPr>
  </w:style>
  <w:style w:type="character" w:customStyle="1" w:styleId="Nadpis1Char">
    <w:name w:val="Nadpis 1 Char"/>
    <w:link w:val="Nadpis1"/>
    <w:rsid w:val="004654A4"/>
    <w:rPr>
      <w:rFonts w:ascii="Arial" w:hAnsi="Arial" w:cs="Arial"/>
      <w:b/>
      <w:bCs/>
      <w:kern w:val="32"/>
      <w:sz w:val="32"/>
      <w:szCs w:val="32"/>
    </w:rPr>
  </w:style>
  <w:style w:type="paragraph" w:customStyle="1" w:styleId="PrvnrovesmlouvyNadpis">
    <w:name w:val="První úroveň smlouvy (Nadpis)"/>
    <w:basedOn w:val="Normln"/>
    <w:next w:val="Druhrovesmlouvy"/>
    <w:uiPriority w:val="3"/>
    <w:qFormat/>
    <w:rsid w:val="00405E66"/>
    <w:pPr>
      <w:keepNext/>
      <w:numPr>
        <w:numId w:val="11"/>
      </w:numPr>
      <w:spacing w:before="360" w:after="240"/>
      <w:jc w:val="both"/>
    </w:pPr>
    <w:rPr>
      <w:rFonts w:eastAsia="Times New Roman"/>
      <w:b/>
      <w:caps/>
      <w:sz w:val="22"/>
      <w:szCs w:val="20"/>
    </w:rPr>
  </w:style>
  <w:style w:type="paragraph" w:customStyle="1" w:styleId="Druhrovesmlouvy">
    <w:name w:val="Druhá úroveň smlouvy"/>
    <w:basedOn w:val="PrvnrovesmlouvyNadpis"/>
    <w:link w:val="DruhrovesmlouvyChar"/>
    <w:uiPriority w:val="6"/>
    <w:qFormat/>
    <w:rsid w:val="00405E66"/>
    <w:pPr>
      <w:keepNext w:val="0"/>
      <w:numPr>
        <w:ilvl w:val="1"/>
      </w:numPr>
      <w:spacing w:before="0"/>
    </w:pPr>
    <w:rPr>
      <w:b w:val="0"/>
      <w:caps w:val="0"/>
      <w:lang w:val="x-none" w:eastAsia="x-none"/>
    </w:rPr>
  </w:style>
  <w:style w:type="paragraph" w:customStyle="1" w:styleId="Tetrovesmlouvy">
    <w:name w:val="Třetí úroveň smlouvy"/>
    <w:basedOn w:val="Druhrovesmlouvy"/>
    <w:link w:val="TetrovesmlouvyChar"/>
    <w:uiPriority w:val="21"/>
    <w:qFormat/>
    <w:rsid w:val="00405E66"/>
    <w:pPr>
      <w:numPr>
        <w:ilvl w:val="2"/>
      </w:numPr>
    </w:pPr>
  </w:style>
  <w:style w:type="character" w:customStyle="1" w:styleId="DruhrovesmlouvyChar">
    <w:name w:val="Druhá úroveň smlouvy Char"/>
    <w:link w:val="Druhrovesmlouvy"/>
    <w:uiPriority w:val="6"/>
    <w:locked/>
    <w:rsid w:val="00405E66"/>
    <w:rPr>
      <w:rFonts w:eastAsia="Times New Roman"/>
      <w:sz w:val="22"/>
      <w:lang w:val="x-none" w:eastAsia="x-none"/>
    </w:rPr>
  </w:style>
  <w:style w:type="paragraph" w:customStyle="1" w:styleId="tvrtrovesmlouvy">
    <w:name w:val="Čtvrtá úroveň smlouvy"/>
    <w:basedOn w:val="Tetrovesmlouvy"/>
    <w:uiPriority w:val="21"/>
    <w:qFormat/>
    <w:rsid w:val="00405E66"/>
    <w:pPr>
      <w:numPr>
        <w:ilvl w:val="3"/>
      </w:numPr>
      <w:tabs>
        <w:tab w:val="num" w:pos="360"/>
        <w:tab w:val="num" w:pos="720"/>
        <w:tab w:val="num" w:pos="2127"/>
      </w:tabs>
      <w:ind w:left="2127"/>
    </w:pPr>
  </w:style>
  <w:style w:type="character" w:customStyle="1" w:styleId="TetrovesmlouvyChar">
    <w:name w:val="Třetí úroveň smlouvy Char"/>
    <w:link w:val="Tetrovesmlouvy"/>
    <w:uiPriority w:val="21"/>
    <w:locked/>
    <w:rsid w:val="00405E66"/>
    <w:rPr>
      <w:rFonts w:eastAsia="Times New Roman"/>
      <w:sz w:val="22"/>
      <w:lang w:val="x-none" w:eastAsia="x-none"/>
    </w:rPr>
  </w:style>
  <w:style w:type="character" w:customStyle="1" w:styleId="st1">
    <w:name w:val="st1"/>
    <w:rsid w:val="00D9176B"/>
  </w:style>
  <w:style w:type="character" w:customStyle="1" w:styleId="OdstavecseseznamemChar">
    <w:name w:val="Odstavec se seznamem Char"/>
    <w:link w:val="Odstavecseseznamem"/>
    <w:uiPriority w:val="34"/>
    <w:rsid w:val="00367097"/>
    <w:rPr>
      <w:sz w:val="24"/>
      <w:szCs w:val="24"/>
    </w:rPr>
  </w:style>
  <w:style w:type="paragraph" w:customStyle="1" w:styleId="Odstavec2">
    <w:name w:val="Odstavec2"/>
    <w:basedOn w:val="Normln"/>
    <w:qFormat/>
    <w:rsid w:val="0021132D"/>
    <w:pPr>
      <w:numPr>
        <w:ilvl w:val="1"/>
        <w:numId w:val="12"/>
      </w:numPr>
      <w:tabs>
        <w:tab w:val="left" w:pos="567"/>
      </w:tabs>
      <w:spacing w:after="120"/>
      <w:jc w:val="both"/>
    </w:pPr>
    <w:rPr>
      <w:rFonts w:ascii="Arial" w:eastAsia="Times New Roman" w:hAnsi="Arial"/>
      <w:sz w:val="20"/>
      <w:szCs w:val="20"/>
    </w:rPr>
  </w:style>
  <w:style w:type="paragraph" w:customStyle="1" w:styleId="Odstavec3">
    <w:name w:val="Odstavec3"/>
    <w:basedOn w:val="Odstavec2"/>
    <w:qFormat/>
    <w:rsid w:val="0021132D"/>
    <w:pPr>
      <w:numPr>
        <w:ilvl w:val="2"/>
      </w:numPr>
      <w:tabs>
        <w:tab w:val="clear" w:pos="567"/>
        <w:tab w:val="left" w:pos="1134"/>
      </w:tabs>
    </w:pPr>
  </w:style>
  <w:style w:type="paragraph" w:customStyle="1" w:styleId="lnek">
    <w:name w:val="Článek"/>
    <w:basedOn w:val="Normln"/>
    <w:next w:val="Normln"/>
    <w:qFormat/>
    <w:rsid w:val="0021132D"/>
    <w:pPr>
      <w:numPr>
        <w:numId w:val="12"/>
      </w:numPr>
      <w:spacing w:before="600" w:after="120"/>
      <w:jc w:val="center"/>
    </w:pPr>
    <w:rPr>
      <w:rFonts w:ascii="Arial" w:eastAsia="Times New Roman" w:hAnsi="Arial"/>
      <w:b/>
      <w:bCs/>
      <w:szCs w:val="20"/>
    </w:rPr>
  </w:style>
  <w:style w:type="paragraph" w:customStyle="1" w:styleId="Odstavec4">
    <w:name w:val="Odstavec4"/>
    <w:basedOn w:val="Odstavec3"/>
    <w:qFormat/>
    <w:rsid w:val="0021132D"/>
    <w:pPr>
      <w:numPr>
        <w:ilvl w:val="3"/>
      </w:numPr>
      <w:tabs>
        <w:tab w:val="left" w:pos="1701"/>
      </w:tabs>
    </w:pPr>
  </w:style>
  <w:style w:type="paragraph" w:customStyle="1" w:styleId="02-ODST-2">
    <w:name w:val="02-ODST-2"/>
    <w:basedOn w:val="Normln"/>
    <w:link w:val="02-ODST-2Char"/>
    <w:qFormat/>
    <w:rsid w:val="0021132D"/>
    <w:pPr>
      <w:tabs>
        <w:tab w:val="left" w:pos="567"/>
        <w:tab w:val="num" w:pos="1080"/>
      </w:tabs>
      <w:spacing w:before="120"/>
      <w:ind w:left="567" w:hanging="567"/>
      <w:jc w:val="both"/>
    </w:pPr>
    <w:rPr>
      <w:rFonts w:ascii="Arial" w:eastAsia="Times New Roman" w:hAnsi="Arial"/>
      <w:sz w:val="20"/>
      <w:szCs w:val="20"/>
    </w:rPr>
  </w:style>
  <w:style w:type="character" w:customStyle="1" w:styleId="02-ODST-2Char">
    <w:name w:val="02-ODST-2 Char"/>
    <w:basedOn w:val="Standardnpsmoodstavce"/>
    <w:link w:val="02-ODST-2"/>
    <w:rsid w:val="0021132D"/>
    <w:rPr>
      <w:rFonts w:ascii="Arial" w:eastAsia="Times New Roman" w:hAnsi="Arial"/>
    </w:rPr>
  </w:style>
  <w:style w:type="character" w:customStyle="1" w:styleId="Nevyeenzmnka1">
    <w:name w:val="Nevyřešená zmínka1"/>
    <w:basedOn w:val="Standardnpsmoodstavce"/>
    <w:uiPriority w:val="99"/>
    <w:semiHidden/>
    <w:unhideWhenUsed/>
    <w:rsid w:val="00F20B2B"/>
    <w:rPr>
      <w:color w:val="605E5C"/>
      <w:shd w:val="clear" w:color="auto" w:fill="E1DFDD"/>
    </w:rPr>
  </w:style>
  <w:style w:type="character" w:customStyle="1" w:styleId="Nevyeenzmnka2">
    <w:name w:val="Nevyřešená zmínka2"/>
    <w:basedOn w:val="Standardnpsmoodstavce"/>
    <w:uiPriority w:val="99"/>
    <w:semiHidden/>
    <w:unhideWhenUsed/>
    <w:rsid w:val="004F298D"/>
    <w:rPr>
      <w:color w:val="605E5C"/>
      <w:shd w:val="clear" w:color="auto" w:fill="E1DFDD"/>
    </w:rPr>
  </w:style>
  <w:style w:type="character" w:styleId="Sledovanodkaz">
    <w:name w:val="FollowedHyperlink"/>
    <w:basedOn w:val="Standardnpsmoodstavce"/>
    <w:semiHidden/>
    <w:unhideWhenUsed/>
    <w:rsid w:val="00B5369C"/>
    <w:rPr>
      <w:color w:val="954F72" w:themeColor="followedHyperlink"/>
      <w:u w:val="single"/>
    </w:rPr>
  </w:style>
  <w:style w:type="paragraph" w:customStyle="1" w:styleId="Odstavecdobloku">
    <w:name w:val="Odstavec do bloku"/>
    <w:basedOn w:val="Nadpis1"/>
    <w:qFormat/>
    <w:rsid w:val="00EA1050"/>
    <w:pPr>
      <w:keepNext w:val="0"/>
      <w:numPr>
        <w:ilvl w:val="1"/>
        <w:numId w:val="13"/>
      </w:numPr>
      <w:spacing w:before="120" w:after="0" w:line="259" w:lineRule="auto"/>
      <w:ind w:left="567" w:hanging="567"/>
      <w:jc w:val="both"/>
    </w:pPr>
    <w:rPr>
      <w:rFonts w:ascii="Tahoma" w:eastAsia="Calibri" w:hAnsi="Tahoma" w:cs="Tahoma"/>
      <w:b w:val="0"/>
      <w:bCs w:val="0"/>
      <w:kern w:val="0"/>
      <w:sz w:val="19"/>
      <w:szCs w:val="19"/>
      <w:lang w:val="cs-CZ" w:eastAsia="en-US"/>
    </w:rPr>
  </w:style>
  <w:style w:type="character" w:customStyle="1" w:styleId="Zkladntext2">
    <w:name w:val="Základní text (2)_"/>
    <w:rsid w:val="00CD1B4E"/>
    <w:rPr>
      <w:rFonts w:ascii="Times New Roman" w:eastAsia="Times New Roman" w:hAnsi="Times New Roman" w:cs="Times New Roman"/>
      <w:b w:val="0"/>
      <w:bCs w:val="0"/>
      <w:i w:val="0"/>
      <w:iCs w:val="0"/>
      <w:smallCaps w:val="0"/>
      <w:strike w:val="0"/>
      <w:sz w:val="22"/>
      <w:szCs w:val="22"/>
      <w:u w:val="none"/>
    </w:rPr>
  </w:style>
  <w:style w:type="character" w:customStyle="1" w:styleId="Zkladntext20">
    <w:name w:val="Základní text (2)"/>
    <w:rsid w:val="00CD1B4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95pt">
    <w:name w:val="Základní text (2) + 9;5 pt"/>
    <w:rsid w:val="00CD1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295ptTun">
    <w:name w:val="Základní text (2) + 9;5 pt;Tučné"/>
    <w:rsid w:val="00CD1B4E"/>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Nadpis30">
    <w:name w:val="Nadpis #3_"/>
    <w:link w:val="Nadpis31"/>
    <w:rsid w:val="00CD1B4E"/>
    <w:rPr>
      <w:rFonts w:eastAsia="Times New Roman"/>
      <w:sz w:val="22"/>
      <w:szCs w:val="22"/>
      <w:shd w:val="clear" w:color="auto" w:fill="FFFFFF"/>
    </w:rPr>
  </w:style>
  <w:style w:type="character" w:customStyle="1" w:styleId="Zkladntext29ptMalpsmena">
    <w:name w:val="Základní text (2) + 9 pt;Malá písmena"/>
    <w:rsid w:val="00CD1B4E"/>
    <w:rPr>
      <w:rFonts w:ascii="Times New Roman" w:eastAsia="Times New Roman" w:hAnsi="Times New Roman" w:cs="Times New Roman"/>
      <w:b w:val="0"/>
      <w:bCs w:val="0"/>
      <w:i w:val="0"/>
      <w:iCs w:val="0"/>
      <w:smallCaps/>
      <w:strike w:val="0"/>
      <w:color w:val="000000"/>
      <w:spacing w:val="0"/>
      <w:w w:val="100"/>
      <w:position w:val="0"/>
      <w:sz w:val="18"/>
      <w:szCs w:val="18"/>
      <w:u w:val="none"/>
      <w:lang w:val="cs-CZ" w:eastAsia="cs-CZ" w:bidi="cs-CZ"/>
    </w:rPr>
  </w:style>
  <w:style w:type="character" w:customStyle="1" w:styleId="Zkladntext2Malpsmena">
    <w:name w:val="Základní text (2) + Malá písmena"/>
    <w:rsid w:val="00CD1B4E"/>
    <w:rPr>
      <w:rFonts w:ascii="Times New Roman" w:eastAsia="Times New Roman" w:hAnsi="Times New Roman" w:cs="Times New Roman"/>
      <w:b w:val="0"/>
      <w:bCs w:val="0"/>
      <w:i w:val="0"/>
      <w:iCs w:val="0"/>
      <w:smallCaps/>
      <w:strike w:val="0"/>
      <w:color w:val="000000"/>
      <w:spacing w:val="0"/>
      <w:w w:val="100"/>
      <w:position w:val="0"/>
      <w:sz w:val="22"/>
      <w:szCs w:val="22"/>
      <w:u w:val="none"/>
      <w:lang w:val="cs-CZ" w:eastAsia="cs-CZ" w:bidi="cs-CZ"/>
    </w:rPr>
  </w:style>
  <w:style w:type="character" w:customStyle="1" w:styleId="Zkladntext29pt">
    <w:name w:val="Základní text (2) + 9 pt"/>
    <w:rsid w:val="00CD1B4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paragraph" w:customStyle="1" w:styleId="Nadpis31">
    <w:name w:val="Nadpis #3"/>
    <w:basedOn w:val="Normln"/>
    <w:link w:val="Nadpis30"/>
    <w:rsid w:val="00CD1B4E"/>
    <w:pPr>
      <w:widowControl w:val="0"/>
      <w:shd w:val="clear" w:color="auto" w:fill="FFFFFF"/>
      <w:spacing w:line="0" w:lineRule="atLeast"/>
      <w:ind w:hanging="680"/>
      <w:jc w:val="both"/>
      <w:outlineLvl w:val="2"/>
    </w:pPr>
    <w:rPr>
      <w:rFonts w:eastAsia="Times New Roman"/>
      <w:sz w:val="22"/>
      <w:szCs w:val="22"/>
    </w:rPr>
  </w:style>
  <w:style w:type="character" w:styleId="Nevyeenzmnka">
    <w:name w:val="Unresolved Mention"/>
    <w:basedOn w:val="Standardnpsmoodstavce"/>
    <w:uiPriority w:val="99"/>
    <w:semiHidden/>
    <w:unhideWhenUsed/>
    <w:rsid w:val="00CD1B4E"/>
    <w:rPr>
      <w:color w:val="605E5C"/>
      <w:shd w:val="clear" w:color="auto" w:fill="E1DFDD"/>
    </w:rPr>
  </w:style>
  <w:style w:type="paragraph" w:styleId="Normlnweb">
    <w:name w:val="Normal (Web)"/>
    <w:basedOn w:val="Normln"/>
    <w:uiPriority w:val="99"/>
    <w:semiHidden/>
    <w:unhideWhenUsed/>
    <w:rsid w:val="00106C6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6907">
      <w:bodyDiv w:val="1"/>
      <w:marLeft w:val="0"/>
      <w:marRight w:val="0"/>
      <w:marTop w:val="0"/>
      <w:marBottom w:val="0"/>
      <w:divBdr>
        <w:top w:val="none" w:sz="0" w:space="0" w:color="auto"/>
        <w:left w:val="none" w:sz="0" w:space="0" w:color="auto"/>
        <w:bottom w:val="none" w:sz="0" w:space="0" w:color="auto"/>
        <w:right w:val="none" w:sz="0" w:space="0" w:color="auto"/>
      </w:divBdr>
    </w:div>
    <w:div w:id="216161309">
      <w:bodyDiv w:val="1"/>
      <w:marLeft w:val="0"/>
      <w:marRight w:val="0"/>
      <w:marTop w:val="0"/>
      <w:marBottom w:val="0"/>
      <w:divBdr>
        <w:top w:val="none" w:sz="0" w:space="0" w:color="auto"/>
        <w:left w:val="none" w:sz="0" w:space="0" w:color="auto"/>
        <w:bottom w:val="none" w:sz="0" w:space="0" w:color="auto"/>
        <w:right w:val="none" w:sz="0" w:space="0" w:color="auto"/>
      </w:divBdr>
    </w:div>
    <w:div w:id="256594934">
      <w:bodyDiv w:val="1"/>
      <w:marLeft w:val="0"/>
      <w:marRight w:val="0"/>
      <w:marTop w:val="0"/>
      <w:marBottom w:val="0"/>
      <w:divBdr>
        <w:top w:val="none" w:sz="0" w:space="0" w:color="auto"/>
        <w:left w:val="none" w:sz="0" w:space="0" w:color="auto"/>
        <w:bottom w:val="none" w:sz="0" w:space="0" w:color="auto"/>
        <w:right w:val="none" w:sz="0" w:space="0" w:color="auto"/>
      </w:divBdr>
    </w:div>
    <w:div w:id="271325676">
      <w:bodyDiv w:val="1"/>
      <w:marLeft w:val="0"/>
      <w:marRight w:val="0"/>
      <w:marTop w:val="0"/>
      <w:marBottom w:val="0"/>
      <w:divBdr>
        <w:top w:val="none" w:sz="0" w:space="0" w:color="auto"/>
        <w:left w:val="none" w:sz="0" w:space="0" w:color="auto"/>
        <w:bottom w:val="none" w:sz="0" w:space="0" w:color="auto"/>
        <w:right w:val="none" w:sz="0" w:space="0" w:color="auto"/>
      </w:divBdr>
    </w:div>
    <w:div w:id="275676284">
      <w:bodyDiv w:val="1"/>
      <w:marLeft w:val="0"/>
      <w:marRight w:val="0"/>
      <w:marTop w:val="0"/>
      <w:marBottom w:val="0"/>
      <w:divBdr>
        <w:top w:val="none" w:sz="0" w:space="0" w:color="auto"/>
        <w:left w:val="none" w:sz="0" w:space="0" w:color="auto"/>
        <w:bottom w:val="none" w:sz="0" w:space="0" w:color="auto"/>
        <w:right w:val="none" w:sz="0" w:space="0" w:color="auto"/>
      </w:divBdr>
    </w:div>
    <w:div w:id="286739942">
      <w:bodyDiv w:val="1"/>
      <w:marLeft w:val="0"/>
      <w:marRight w:val="0"/>
      <w:marTop w:val="0"/>
      <w:marBottom w:val="0"/>
      <w:divBdr>
        <w:top w:val="none" w:sz="0" w:space="0" w:color="auto"/>
        <w:left w:val="none" w:sz="0" w:space="0" w:color="auto"/>
        <w:bottom w:val="none" w:sz="0" w:space="0" w:color="auto"/>
        <w:right w:val="none" w:sz="0" w:space="0" w:color="auto"/>
      </w:divBdr>
    </w:div>
    <w:div w:id="309288246">
      <w:bodyDiv w:val="1"/>
      <w:marLeft w:val="0"/>
      <w:marRight w:val="0"/>
      <w:marTop w:val="0"/>
      <w:marBottom w:val="0"/>
      <w:divBdr>
        <w:top w:val="none" w:sz="0" w:space="0" w:color="auto"/>
        <w:left w:val="none" w:sz="0" w:space="0" w:color="auto"/>
        <w:bottom w:val="none" w:sz="0" w:space="0" w:color="auto"/>
        <w:right w:val="none" w:sz="0" w:space="0" w:color="auto"/>
      </w:divBdr>
    </w:div>
    <w:div w:id="316224942">
      <w:bodyDiv w:val="1"/>
      <w:marLeft w:val="0"/>
      <w:marRight w:val="0"/>
      <w:marTop w:val="0"/>
      <w:marBottom w:val="0"/>
      <w:divBdr>
        <w:top w:val="none" w:sz="0" w:space="0" w:color="auto"/>
        <w:left w:val="none" w:sz="0" w:space="0" w:color="auto"/>
        <w:bottom w:val="none" w:sz="0" w:space="0" w:color="auto"/>
        <w:right w:val="none" w:sz="0" w:space="0" w:color="auto"/>
      </w:divBdr>
    </w:div>
    <w:div w:id="392116830">
      <w:bodyDiv w:val="1"/>
      <w:marLeft w:val="0"/>
      <w:marRight w:val="0"/>
      <w:marTop w:val="0"/>
      <w:marBottom w:val="0"/>
      <w:divBdr>
        <w:top w:val="none" w:sz="0" w:space="0" w:color="auto"/>
        <w:left w:val="none" w:sz="0" w:space="0" w:color="auto"/>
        <w:bottom w:val="none" w:sz="0" w:space="0" w:color="auto"/>
        <w:right w:val="none" w:sz="0" w:space="0" w:color="auto"/>
      </w:divBdr>
    </w:div>
    <w:div w:id="503017179">
      <w:bodyDiv w:val="1"/>
      <w:marLeft w:val="0"/>
      <w:marRight w:val="0"/>
      <w:marTop w:val="0"/>
      <w:marBottom w:val="0"/>
      <w:divBdr>
        <w:top w:val="none" w:sz="0" w:space="0" w:color="auto"/>
        <w:left w:val="none" w:sz="0" w:space="0" w:color="auto"/>
        <w:bottom w:val="none" w:sz="0" w:space="0" w:color="auto"/>
        <w:right w:val="none" w:sz="0" w:space="0" w:color="auto"/>
      </w:divBdr>
      <w:divsChild>
        <w:div w:id="888691772">
          <w:marLeft w:val="0"/>
          <w:marRight w:val="0"/>
          <w:marTop w:val="0"/>
          <w:marBottom w:val="0"/>
          <w:divBdr>
            <w:top w:val="none" w:sz="0" w:space="0" w:color="auto"/>
            <w:left w:val="single" w:sz="6" w:space="0" w:color="888888"/>
            <w:bottom w:val="single" w:sz="6" w:space="0" w:color="888888"/>
            <w:right w:val="single" w:sz="6" w:space="0" w:color="888888"/>
          </w:divBdr>
          <w:divsChild>
            <w:div w:id="336158538">
              <w:marLeft w:val="0"/>
              <w:marRight w:val="0"/>
              <w:marTop w:val="0"/>
              <w:marBottom w:val="0"/>
              <w:divBdr>
                <w:top w:val="none" w:sz="0" w:space="0" w:color="auto"/>
                <w:left w:val="none" w:sz="0" w:space="0" w:color="auto"/>
                <w:bottom w:val="none" w:sz="0" w:space="0" w:color="auto"/>
                <w:right w:val="none" w:sz="0" w:space="0" w:color="auto"/>
              </w:divBdr>
              <w:divsChild>
                <w:div w:id="1297224058">
                  <w:marLeft w:val="0"/>
                  <w:marRight w:val="0"/>
                  <w:marTop w:val="0"/>
                  <w:marBottom w:val="300"/>
                  <w:divBdr>
                    <w:top w:val="none" w:sz="0" w:space="0" w:color="auto"/>
                    <w:left w:val="none" w:sz="0" w:space="0" w:color="auto"/>
                    <w:bottom w:val="none" w:sz="0" w:space="0" w:color="auto"/>
                    <w:right w:val="none" w:sz="0" w:space="0" w:color="auto"/>
                  </w:divBdr>
                  <w:divsChild>
                    <w:div w:id="1616983870">
                      <w:marLeft w:val="0"/>
                      <w:marRight w:val="0"/>
                      <w:marTop w:val="0"/>
                      <w:marBottom w:val="0"/>
                      <w:divBdr>
                        <w:top w:val="none" w:sz="0" w:space="0" w:color="auto"/>
                        <w:left w:val="none" w:sz="0" w:space="0" w:color="auto"/>
                        <w:bottom w:val="none" w:sz="0" w:space="0" w:color="auto"/>
                        <w:right w:val="none" w:sz="0" w:space="0" w:color="auto"/>
                      </w:divBdr>
                      <w:divsChild>
                        <w:div w:id="14211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44110">
      <w:bodyDiv w:val="1"/>
      <w:marLeft w:val="0"/>
      <w:marRight w:val="0"/>
      <w:marTop w:val="0"/>
      <w:marBottom w:val="0"/>
      <w:divBdr>
        <w:top w:val="none" w:sz="0" w:space="0" w:color="auto"/>
        <w:left w:val="none" w:sz="0" w:space="0" w:color="auto"/>
        <w:bottom w:val="none" w:sz="0" w:space="0" w:color="auto"/>
        <w:right w:val="none" w:sz="0" w:space="0" w:color="auto"/>
      </w:divBdr>
    </w:div>
    <w:div w:id="630406534">
      <w:bodyDiv w:val="1"/>
      <w:marLeft w:val="0"/>
      <w:marRight w:val="0"/>
      <w:marTop w:val="0"/>
      <w:marBottom w:val="0"/>
      <w:divBdr>
        <w:top w:val="none" w:sz="0" w:space="0" w:color="auto"/>
        <w:left w:val="none" w:sz="0" w:space="0" w:color="auto"/>
        <w:bottom w:val="none" w:sz="0" w:space="0" w:color="auto"/>
        <w:right w:val="none" w:sz="0" w:space="0" w:color="auto"/>
      </w:divBdr>
    </w:div>
    <w:div w:id="722413661">
      <w:bodyDiv w:val="1"/>
      <w:marLeft w:val="0"/>
      <w:marRight w:val="0"/>
      <w:marTop w:val="0"/>
      <w:marBottom w:val="0"/>
      <w:divBdr>
        <w:top w:val="none" w:sz="0" w:space="0" w:color="auto"/>
        <w:left w:val="none" w:sz="0" w:space="0" w:color="auto"/>
        <w:bottom w:val="none" w:sz="0" w:space="0" w:color="auto"/>
        <w:right w:val="none" w:sz="0" w:space="0" w:color="auto"/>
      </w:divBdr>
    </w:div>
    <w:div w:id="762922107">
      <w:bodyDiv w:val="1"/>
      <w:marLeft w:val="0"/>
      <w:marRight w:val="0"/>
      <w:marTop w:val="0"/>
      <w:marBottom w:val="0"/>
      <w:divBdr>
        <w:top w:val="none" w:sz="0" w:space="0" w:color="auto"/>
        <w:left w:val="none" w:sz="0" w:space="0" w:color="auto"/>
        <w:bottom w:val="none" w:sz="0" w:space="0" w:color="auto"/>
        <w:right w:val="none" w:sz="0" w:space="0" w:color="auto"/>
      </w:divBdr>
    </w:div>
    <w:div w:id="778767662">
      <w:bodyDiv w:val="1"/>
      <w:marLeft w:val="0"/>
      <w:marRight w:val="0"/>
      <w:marTop w:val="0"/>
      <w:marBottom w:val="0"/>
      <w:divBdr>
        <w:top w:val="none" w:sz="0" w:space="0" w:color="auto"/>
        <w:left w:val="none" w:sz="0" w:space="0" w:color="auto"/>
        <w:bottom w:val="none" w:sz="0" w:space="0" w:color="auto"/>
        <w:right w:val="none" w:sz="0" w:space="0" w:color="auto"/>
      </w:divBdr>
    </w:div>
    <w:div w:id="786507318">
      <w:bodyDiv w:val="1"/>
      <w:marLeft w:val="0"/>
      <w:marRight w:val="0"/>
      <w:marTop w:val="0"/>
      <w:marBottom w:val="0"/>
      <w:divBdr>
        <w:top w:val="none" w:sz="0" w:space="0" w:color="auto"/>
        <w:left w:val="none" w:sz="0" w:space="0" w:color="auto"/>
        <w:bottom w:val="none" w:sz="0" w:space="0" w:color="auto"/>
        <w:right w:val="none" w:sz="0" w:space="0" w:color="auto"/>
      </w:divBdr>
    </w:div>
    <w:div w:id="807237277">
      <w:bodyDiv w:val="1"/>
      <w:marLeft w:val="0"/>
      <w:marRight w:val="0"/>
      <w:marTop w:val="0"/>
      <w:marBottom w:val="0"/>
      <w:divBdr>
        <w:top w:val="none" w:sz="0" w:space="0" w:color="auto"/>
        <w:left w:val="none" w:sz="0" w:space="0" w:color="auto"/>
        <w:bottom w:val="none" w:sz="0" w:space="0" w:color="auto"/>
        <w:right w:val="none" w:sz="0" w:space="0" w:color="auto"/>
      </w:divBdr>
    </w:div>
    <w:div w:id="908224531">
      <w:bodyDiv w:val="1"/>
      <w:marLeft w:val="0"/>
      <w:marRight w:val="0"/>
      <w:marTop w:val="0"/>
      <w:marBottom w:val="0"/>
      <w:divBdr>
        <w:top w:val="none" w:sz="0" w:space="0" w:color="auto"/>
        <w:left w:val="none" w:sz="0" w:space="0" w:color="auto"/>
        <w:bottom w:val="none" w:sz="0" w:space="0" w:color="auto"/>
        <w:right w:val="none" w:sz="0" w:space="0" w:color="auto"/>
      </w:divBdr>
    </w:div>
    <w:div w:id="928659789">
      <w:bodyDiv w:val="1"/>
      <w:marLeft w:val="0"/>
      <w:marRight w:val="0"/>
      <w:marTop w:val="0"/>
      <w:marBottom w:val="0"/>
      <w:divBdr>
        <w:top w:val="none" w:sz="0" w:space="0" w:color="auto"/>
        <w:left w:val="none" w:sz="0" w:space="0" w:color="auto"/>
        <w:bottom w:val="none" w:sz="0" w:space="0" w:color="auto"/>
        <w:right w:val="none" w:sz="0" w:space="0" w:color="auto"/>
      </w:divBdr>
    </w:div>
    <w:div w:id="954336089">
      <w:bodyDiv w:val="1"/>
      <w:marLeft w:val="0"/>
      <w:marRight w:val="0"/>
      <w:marTop w:val="0"/>
      <w:marBottom w:val="0"/>
      <w:divBdr>
        <w:top w:val="none" w:sz="0" w:space="0" w:color="auto"/>
        <w:left w:val="none" w:sz="0" w:space="0" w:color="auto"/>
        <w:bottom w:val="none" w:sz="0" w:space="0" w:color="auto"/>
        <w:right w:val="none" w:sz="0" w:space="0" w:color="auto"/>
      </w:divBdr>
    </w:div>
    <w:div w:id="991717382">
      <w:bodyDiv w:val="1"/>
      <w:marLeft w:val="0"/>
      <w:marRight w:val="0"/>
      <w:marTop w:val="0"/>
      <w:marBottom w:val="0"/>
      <w:divBdr>
        <w:top w:val="none" w:sz="0" w:space="0" w:color="auto"/>
        <w:left w:val="none" w:sz="0" w:space="0" w:color="auto"/>
        <w:bottom w:val="none" w:sz="0" w:space="0" w:color="auto"/>
        <w:right w:val="none" w:sz="0" w:space="0" w:color="auto"/>
      </w:divBdr>
    </w:div>
    <w:div w:id="998463253">
      <w:bodyDiv w:val="1"/>
      <w:marLeft w:val="0"/>
      <w:marRight w:val="0"/>
      <w:marTop w:val="0"/>
      <w:marBottom w:val="0"/>
      <w:divBdr>
        <w:top w:val="none" w:sz="0" w:space="0" w:color="auto"/>
        <w:left w:val="none" w:sz="0" w:space="0" w:color="auto"/>
        <w:bottom w:val="none" w:sz="0" w:space="0" w:color="auto"/>
        <w:right w:val="none" w:sz="0" w:space="0" w:color="auto"/>
      </w:divBdr>
    </w:div>
    <w:div w:id="1018703276">
      <w:bodyDiv w:val="1"/>
      <w:marLeft w:val="0"/>
      <w:marRight w:val="0"/>
      <w:marTop w:val="0"/>
      <w:marBottom w:val="0"/>
      <w:divBdr>
        <w:top w:val="none" w:sz="0" w:space="0" w:color="auto"/>
        <w:left w:val="none" w:sz="0" w:space="0" w:color="auto"/>
        <w:bottom w:val="none" w:sz="0" w:space="0" w:color="auto"/>
        <w:right w:val="none" w:sz="0" w:space="0" w:color="auto"/>
      </w:divBdr>
    </w:div>
    <w:div w:id="1063526039">
      <w:bodyDiv w:val="1"/>
      <w:marLeft w:val="0"/>
      <w:marRight w:val="0"/>
      <w:marTop w:val="0"/>
      <w:marBottom w:val="0"/>
      <w:divBdr>
        <w:top w:val="none" w:sz="0" w:space="0" w:color="auto"/>
        <w:left w:val="none" w:sz="0" w:space="0" w:color="auto"/>
        <w:bottom w:val="none" w:sz="0" w:space="0" w:color="auto"/>
        <w:right w:val="none" w:sz="0" w:space="0" w:color="auto"/>
      </w:divBdr>
      <w:divsChild>
        <w:div w:id="961106751">
          <w:marLeft w:val="0"/>
          <w:marRight w:val="0"/>
          <w:marTop w:val="0"/>
          <w:marBottom w:val="0"/>
          <w:divBdr>
            <w:top w:val="none" w:sz="0" w:space="0" w:color="auto"/>
            <w:left w:val="single" w:sz="6" w:space="0" w:color="888888"/>
            <w:bottom w:val="single" w:sz="6" w:space="0" w:color="888888"/>
            <w:right w:val="single" w:sz="6" w:space="0" w:color="888888"/>
          </w:divBdr>
          <w:divsChild>
            <w:div w:id="2006588900">
              <w:marLeft w:val="0"/>
              <w:marRight w:val="0"/>
              <w:marTop w:val="0"/>
              <w:marBottom w:val="0"/>
              <w:divBdr>
                <w:top w:val="none" w:sz="0" w:space="0" w:color="auto"/>
                <w:left w:val="none" w:sz="0" w:space="0" w:color="auto"/>
                <w:bottom w:val="none" w:sz="0" w:space="0" w:color="auto"/>
                <w:right w:val="none" w:sz="0" w:space="0" w:color="auto"/>
              </w:divBdr>
              <w:divsChild>
                <w:div w:id="324238324">
                  <w:marLeft w:val="0"/>
                  <w:marRight w:val="0"/>
                  <w:marTop w:val="0"/>
                  <w:marBottom w:val="300"/>
                  <w:divBdr>
                    <w:top w:val="none" w:sz="0" w:space="0" w:color="auto"/>
                    <w:left w:val="none" w:sz="0" w:space="0" w:color="auto"/>
                    <w:bottom w:val="none" w:sz="0" w:space="0" w:color="auto"/>
                    <w:right w:val="none" w:sz="0" w:space="0" w:color="auto"/>
                  </w:divBdr>
                  <w:divsChild>
                    <w:div w:id="151918501">
                      <w:marLeft w:val="0"/>
                      <w:marRight w:val="0"/>
                      <w:marTop w:val="0"/>
                      <w:marBottom w:val="0"/>
                      <w:divBdr>
                        <w:top w:val="none" w:sz="0" w:space="0" w:color="auto"/>
                        <w:left w:val="none" w:sz="0" w:space="0" w:color="auto"/>
                        <w:bottom w:val="none" w:sz="0" w:space="0" w:color="auto"/>
                        <w:right w:val="none" w:sz="0" w:space="0" w:color="auto"/>
                      </w:divBdr>
                      <w:divsChild>
                        <w:div w:id="18382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08117">
      <w:bodyDiv w:val="1"/>
      <w:marLeft w:val="0"/>
      <w:marRight w:val="0"/>
      <w:marTop w:val="0"/>
      <w:marBottom w:val="0"/>
      <w:divBdr>
        <w:top w:val="none" w:sz="0" w:space="0" w:color="auto"/>
        <w:left w:val="none" w:sz="0" w:space="0" w:color="auto"/>
        <w:bottom w:val="none" w:sz="0" w:space="0" w:color="auto"/>
        <w:right w:val="none" w:sz="0" w:space="0" w:color="auto"/>
      </w:divBdr>
    </w:div>
    <w:div w:id="1291008486">
      <w:bodyDiv w:val="1"/>
      <w:marLeft w:val="0"/>
      <w:marRight w:val="0"/>
      <w:marTop w:val="0"/>
      <w:marBottom w:val="0"/>
      <w:divBdr>
        <w:top w:val="none" w:sz="0" w:space="0" w:color="auto"/>
        <w:left w:val="none" w:sz="0" w:space="0" w:color="auto"/>
        <w:bottom w:val="none" w:sz="0" w:space="0" w:color="auto"/>
        <w:right w:val="none" w:sz="0" w:space="0" w:color="auto"/>
      </w:divBdr>
    </w:div>
    <w:div w:id="1332372301">
      <w:bodyDiv w:val="1"/>
      <w:marLeft w:val="0"/>
      <w:marRight w:val="0"/>
      <w:marTop w:val="0"/>
      <w:marBottom w:val="0"/>
      <w:divBdr>
        <w:top w:val="none" w:sz="0" w:space="0" w:color="auto"/>
        <w:left w:val="none" w:sz="0" w:space="0" w:color="auto"/>
        <w:bottom w:val="none" w:sz="0" w:space="0" w:color="auto"/>
        <w:right w:val="none" w:sz="0" w:space="0" w:color="auto"/>
      </w:divBdr>
    </w:div>
    <w:div w:id="1365206308">
      <w:bodyDiv w:val="1"/>
      <w:marLeft w:val="0"/>
      <w:marRight w:val="0"/>
      <w:marTop w:val="0"/>
      <w:marBottom w:val="0"/>
      <w:divBdr>
        <w:top w:val="none" w:sz="0" w:space="0" w:color="auto"/>
        <w:left w:val="none" w:sz="0" w:space="0" w:color="auto"/>
        <w:bottom w:val="none" w:sz="0" w:space="0" w:color="auto"/>
        <w:right w:val="none" w:sz="0" w:space="0" w:color="auto"/>
      </w:divBdr>
    </w:div>
    <w:div w:id="1382630813">
      <w:bodyDiv w:val="1"/>
      <w:marLeft w:val="0"/>
      <w:marRight w:val="0"/>
      <w:marTop w:val="0"/>
      <w:marBottom w:val="0"/>
      <w:divBdr>
        <w:top w:val="none" w:sz="0" w:space="0" w:color="auto"/>
        <w:left w:val="none" w:sz="0" w:space="0" w:color="auto"/>
        <w:bottom w:val="none" w:sz="0" w:space="0" w:color="auto"/>
        <w:right w:val="none" w:sz="0" w:space="0" w:color="auto"/>
      </w:divBdr>
    </w:div>
    <w:div w:id="1473713039">
      <w:bodyDiv w:val="1"/>
      <w:marLeft w:val="0"/>
      <w:marRight w:val="0"/>
      <w:marTop w:val="0"/>
      <w:marBottom w:val="0"/>
      <w:divBdr>
        <w:top w:val="none" w:sz="0" w:space="0" w:color="auto"/>
        <w:left w:val="none" w:sz="0" w:space="0" w:color="auto"/>
        <w:bottom w:val="none" w:sz="0" w:space="0" w:color="auto"/>
        <w:right w:val="none" w:sz="0" w:space="0" w:color="auto"/>
      </w:divBdr>
    </w:div>
    <w:div w:id="1475295443">
      <w:bodyDiv w:val="1"/>
      <w:marLeft w:val="0"/>
      <w:marRight w:val="0"/>
      <w:marTop w:val="0"/>
      <w:marBottom w:val="0"/>
      <w:divBdr>
        <w:top w:val="none" w:sz="0" w:space="0" w:color="auto"/>
        <w:left w:val="none" w:sz="0" w:space="0" w:color="auto"/>
        <w:bottom w:val="none" w:sz="0" w:space="0" w:color="auto"/>
        <w:right w:val="none" w:sz="0" w:space="0" w:color="auto"/>
      </w:divBdr>
    </w:div>
    <w:div w:id="1501773828">
      <w:bodyDiv w:val="1"/>
      <w:marLeft w:val="0"/>
      <w:marRight w:val="0"/>
      <w:marTop w:val="0"/>
      <w:marBottom w:val="0"/>
      <w:divBdr>
        <w:top w:val="none" w:sz="0" w:space="0" w:color="auto"/>
        <w:left w:val="none" w:sz="0" w:space="0" w:color="auto"/>
        <w:bottom w:val="none" w:sz="0" w:space="0" w:color="auto"/>
        <w:right w:val="none" w:sz="0" w:space="0" w:color="auto"/>
      </w:divBdr>
    </w:div>
    <w:div w:id="1503087297">
      <w:bodyDiv w:val="1"/>
      <w:marLeft w:val="0"/>
      <w:marRight w:val="0"/>
      <w:marTop w:val="0"/>
      <w:marBottom w:val="0"/>
      <w:divBdr>
        <w:top w:val="none" w:sz="0" w:space="0" w:color="auto"/>
        <w:left w:val="none" w:sz="0" w:space="0" w:color="auto"/>
        <w:bottom w:val="none" w:sz="0" w:space="0" w:color="auto"/>
        <w:right w:val="none" w:sz="0" w:space="0" w:color="auto"/>
      </w:divBdr>
    </w:div>
    <w:div w:id="1730154080">
      <w:bodyDiv w:val="1"/>
      <w:marLeft w:val="0"/>
      <w:marRight w:val="0"/>
      <w:marTop w:val="0"/>
      <w:marBottom w:val="0"/>
      <w:divBdr>
        <w:top w:val="none" w:sz="0" w:space="0" w:color="auto"/>
        <w:left w:val="none" w:sz="0" w:space="0" w:color="auto"/>
        <w:bottom w:val="none" w:sz="0" w:space="0" w:color="auto"/>
        <w:right w:val="none" w:sz="0" w:space="0" w:color="auto"/>
      </w:divBdr>
    </w:div>
    <w:div w:id="1735472512">
      <w:bodyDiv w:val="1"/>
      <w:marLeft w:val="0"/>
      <w:marRight w:val="0"/>
      <w:marTop w:val="0"/>
      <w:marBottom w:val="0"/>
      <w:divBdr>
        <w:top w:val="none" w:sz="0" w:space="0" w:color="auto"/>
        <w:left w:val="none" w:sz="0" w:space="0" w:color="auto"/>
        <w:bottom w:val="none" w:sz="0" w:space="0" w:color="auto"/>
        <w:right w:val="none" w:sz="0" w:space="0" w:color="auto"/>
      </w:divBdr>
    </w:div>
    <w:div w:id="1840466782">
      <w:bodyDiv w:val="1"/>
      <w:marLeft w:val="0"/>
      <w:marRight w:val="0"/>
      <w:marTop w:val="0"/>
      <w:marBottom w:val="0"/>
      <w:divBdr>
        <w:top w:val="none" w:sz="0" w:space="0" w:color="auto"/>
        <w:left w:val="none" w:sz="0" w:space="0" w:color="auto"/>
        <w:bottom w:val="none" w:sz="0" w:space="0" w:color="auto"/>
        <w:right w:val="none" w:sz="0" w:space="0" w:color="auto"/>
      </w:divBdr>
      <w:divsChild>
        <w:div w:id="375131116">
          <w:marLeft w:val="0"/>
          <w:marRight w:val="0"/>
          <w:marTop w:val="0"/>
          <w:marBottom w:val="0"/>
          <w:divBdr>
            <w:top w:val="none" w:sz="0" w:space="0" w:color="auto"/>
            <w:left w:val="single" w:sz="6" w:space="0" w:color="888888"/>
            <w:bottom w:val="single" w:sz="6" w:space="0" w:color="888888"/>
            <w:right w:val="single" w:sz="6" w:space="0" w:color="888888"/>
          </w:divBdr>
          <w:divsChild>
            <w:div w:id="419523759">
              <w:marLeft w:val="0"/>
              <w:marRight w:val="0"/>
              <w:marTop w:val="0"/>
              <w:marBottom w:val="0"/>
              <w:divBdr>
                <w:top w:val="none" w:sz="0" w:space="0" w:color="auto"/>
                <w:left w:val="none" w:sz="0" w:space="0" w:color="auto"/>
                <w:bottom w:val="none" w:sz="0" w:space="0" w:color="auto"/>
                <w:right w:val="none" w:sz="0" w:space="0" w:color="auto"/>
              </w:divBdr>
              <w:divsChild>
                <w:div w:id="189153138">
                  <w:marLeft w:val="0"/>
                  <w:marRight w:val="0"/>
                  <w:marTop w:val="0"/>
                  <w:marBottom w:val="300"/>
                  <w:divBdr>
                    <w:top w:val="none" w:sz="0" w:space="0" w:color="auto"/>
                    <w:left w:val="none" w:sz="0" w:space="0" w:color="auto"/>
                    <w:bottom w:val="none" w:sz="0" w:space="0" w:color="auto"/>
                    <w:right w:val="none" w:sz="0" w:space="0" w:color="auto"/>
                  </w:divBdr>
                  <w:divsChild>
                    <w:div w:id="510531969">
                      <w:marLeft w:val="0"/>
                      <w:marRight w:val="0"/>
                      <w:marTop w:val="0"/>
                      <w:marBottom w:val="0"/>
                      <w:divBdr>
                        <w:top w:val="none" w:sz="0" w:space="0" w:color="auto"/>
                        <w:left w:val="none" w:sz="0" w:space="0" w:color="auto"/>
                        <w:bottom w:val="none" w:sz="0" w:space="0" w:color="auto"/>
                        <w:right w:val="none" w:sz="0" w:space="0" w:color="auto"/>
                      </w:divBdr>
                      <w:divsChild>
                        <w:div w:id="19830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32974">
      <w:bodyDiv w:val="1"/>
      <w:marLeft w:val="0"/>
      <w:marRight w:val="0"/>
      <w:marTop w:val="0"/>
      <w:marBottom w:val="0"/>
      <w:divBdr>
        <w:top w:val="none" w:sz="0" w:space="0" w:color="auto"/>
        <w:left w:val="none" w:sz="0" w:space="0" w:color="auto"/>
        <w:bottom w:val="none" w:sz="0" w:space="0" w:color="auto"/>
        <w:right w:val="none" w:sz="0" w:space="0" w:color="auto"/>
      </w:divBdr>
    </w:div>
    <w:div w:id="2012368874">
      <w:bodyDiv w:val="1"/>
      <w:marLeft w:val="0"/>
      <w:marRight w:val="0"/>
      <w:marTop w:val="0"/>
      <w:marBottom w:val="0"/>
      <w:divBdr>
        <w:top w:val="none" w:sz="0" w:space="0" w:color="auto"/>
        <w:left w:val="none" w:sz="0" w:space="0" w:color="auto"/>
        <w:bottom w:val="none" w:sz="0" w:space="0" w:color="auto"/>
        <w:right w:val="none" w:sz="0" w:space="0" w:color="auto"/>
      </w:divBdr>
    </w:div>
    <w:div w:id="20142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azky.ceproas.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roas.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proas.cz/vyberova-rizen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proas@ceproas.cz"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cnb.cz/cs/financni-trhy/devizovy-trh/kurzy-devizoveho-trhu/kurzy-devizoveho-trh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EDA74ED4EE4DC58E38362B761EABE8"/>
        <w:category>
          <w:name w:val="Obecné"/>
          <w:gallery w:val="placeholder"/>
        </w:category>
        <w:types>
          <w:type w:val="bbPlcHdr"/>
        </w:types>
        <w:behaviors>
          <w:behavior w:val="content"/>
        </w:behaviors>
        <w:guid w:val="{F97B461B-3E07-4107-AB4D-AFCA817762DC}"/>
      </w:docPartPr>
      <w:docPartBody>
        <w:p w:rsidR="00C21E75" w:rsidRDefault="001A369C">
          <w:pPr>
            <w:pStyle w:val="74EDA74ED4EE4DC58E38362B761EABE8"/>
          </w:pPr>
          <w:r w:rsidRPr="008A7442">
            <w:rPr>
              <w:rStyle w:val="Zstupntext"/>
            </w:rPr>
            <w:t>Klikněte sem a zadejte text.</w:t>
          </w:r>
        </w:p>
      </w:docPartBody>
    </w:docPart>
    <w:docPart>
      <w:docPartPr>
        <w:name w:val="CF42DDA7D2E247C5B31F72A424771725"/>
        <w:category>
          <w:name w:val="Obecné"/>
          <w:gallery w:val="placeholder"/>
        </w:category>
        <w:types>
          <w:type w:val="bbPlcHdr"/>
        </w:types>
        <w:behaviors>
          <w:behavior w:val="content"/>
        </w:behaviors>
        <w:guid w:val="{C8090A55-A1A2-4230-9272-0D8C77140B29}"/>
      </w:docPartPr>
      <w:docPartBody>
        <w:p w:rsidR="00C21E75" w:rsidRDefault="001A369C">
          <w:pPr>
            <w:pStyle w:val="CF42DDA7D2E247C5B31F72A424771725"/>
          </w:pPr>
          <w:r w:rsidRPr="008A7442">
            <w:rPr>
              <w:rStyle w:val="Zstupntext"/>
            </w:rPr>
            <w:t>Klikněte sem a zadejte text.</w:t>
          </w:r>
        </w:p>
      </w:docPartBody>
    </w:docPart>
    <w:docPart>
      <w:docPartPr>
        <w:name w:val="1F7175A45A3B48D39A452C1315A38D14"/>
        <w:category>
          <w:name w:val="Obecné"/>
          <w:gallery w:val="placeholder"/>
        </w:category>
        <w:types>
          <w:type w:val="bbPlcHdr"/>
        </w:types>
        <w:behaviors>
          <w:behavior w:val="content"/>
        </w:behaviors>
        <w:guid w:val="{DC73B665-6065-4325-84A7-C9CDC5D31CF0}"/>
      </w:docPartPr>
      <w:docPartBody>
        <w:p w:rsidR="00C21E75" w:rsidRDefault="001A369C">
          <w:pPr>
            <w:pStyle w:val="1F7175A45A3B48D39A452C1315A38D14"/>
          </w:pPr>
          <w:r w:rsidRPr="008A7442">
            <w:rPr>
              <w:rStyle w:val="Zstupntext"/>
            </w:rPr>
            <w:t>Klikněte sem a zadejte text.</w:t>
          </w:r>
        </w:p>
      </w:docPartBody>
    </w:docPart>
    <w:docPart>
      <w:docPartPr>
        <w:name w:val="02C3876BF8644681B8342FDFB01B9E1C"/>
        <w:category>
          <w:name w:val="Obecné"/>
          <w:gallery w:val="placeholder"/>
        </w:category>
        <w:types>
          <w:type w:val="bbPlcHdr"/>
        </w:types>
        <w:behaviors>
          <w:behavior w:val="content"/>
        </w:behaviors>
        <w:guid w:val="{AA5A3C27-7049-4981-92A4-F731070DDEE9}"/>
      </w:docPartPr>
      <w:docPartBody>
        <w:p w:rsidR="00C21E75" w:rsidRDefault="001A369C">
          <w:pPr>
            <w:pStyle w:val="02C3876BF8644681B8342FDFB01B9E1C"/>
          </w:pPr>
          <w:r w:rsidRPr="008A7442">
            <w:rPr>
              <w:rStyle w:val="Zstupntext"/>
            </w:rPr>
            <w:t>Klikněte sem a zadejte text.</w:t>
          </w:r>
        </w:p>
      </w:docPartBody>
    </w:docPart>
    <w:docPart>
      <w:docPartPr>
        <w:name w:val="B89850E1E48F434DBDB3049DD3D07D8B"/>
        <w:category>
          <w:name w:val="Obecné"/>
          <w:gallery w:val="placeholder"/>
        </w:category>
        <w:types>
          <w:type w:val="bbPlcHdr"/>
        </w:types>
        <w:behaviors>
          <w:behavior w:val="content"/>
        </w:behaviors>
        <w:guid w:val="{A24A67C5-D8EC-4545-94D3-189FAE701A57}"/>
      </w:docPartPr>
      <w:docPartBody>
        <w:p w:rsidR="00C21E75" w:rsidRDefault="001A369C">
          <w:pPr>
            <w:pStyle w:val="B89850E1E48F434DBDB3049DD3D07D8B"/>
          </w:pPr>
          <w:r w:rsidRPr="008A7442">
            <w:rPr>
              <w:rStyle w:val="Zstupntext"/>
            </w:rPr>
            <w:t>Klikněte sem a zadejte text.</w:t>
          </w:r>
        </w:p>
      </w:docPartBody>
    </w:docPart>
    <w:docPart>
      <w:docPartPr>
        <w:name w:val="7A58F8054E45410E84F7A6BA8755769B"/>
        <w:category>
          <w:name w:val="Obecné"/>
          <w:gallery w:val="placeholder"/>
        </w:category>
        <w:types>
          <w:type w:val="bbPlcHdr"/>
        </w:types>
        <w:behaviors>
          <w:behavior w:val="content"/>
        </w:behaviors>
        <w:guid w:val="{44378FB1-2863-4D1F-8B00-96008B74941A}"/>
      </w:docPartPr>
      <w:docPartBody>
        <w:p w:rsidR="00C21E75" w:rsidRDefault="001A369C">
          <w:pPr>
            <w:pStyle w:val="7A58F8054E45410E84F7A6BA8755769B"/>
          </w:pPr>
          <w:r w:rsidRPr="008A7442">
            <w:rPr>
              <w:rStyle w:val="Zstupntext"/>
            </w:rPr>
            <w:t>Klikněte sem a zadejte text.</w:t>
          </w:r>
        </w:p>
      </w:docPartBody>
    </w:docPart>
    <w:docPart>
      <w:docPartPr>
        <w:name w:val="8D3E5CFA917D4929AB2B543D0FFE736D"/>
        <w:category>
          <w:name w:val="Obecné"/>
          <w:gallery w:val="placeholder"/>
        </w:category>
        <w:types>
          <w:type w:val="bbPlcHdr"/>
        </w:types>
        <w:behaviors>
          <w:behavior w:val="content"/>
        </w:behaviors>
        <w:guid w:val="{9EBF8629-4B3C-4A11-A795-FF1A3F3D77D0}"/>
      </w:docPartPr>
      <w:docPartBody>
        <w:p w:rsidR="00C21E75" w:rsidRDefault="001A369C">
          <w:pPr>
            <w:pStyle w:val="8D3E5CFA917D4929AB2B543D0FFE736D"/>
          </w:pPr>
          <w:r w:rsidRPr="008A7442">
            <w:rPr>
              <w:rStyle w:val="Zstupntext"/>
            </w:rPr>
            <w:t>Klikněte sem a zadejte text.</w:t>
          </w:r>
        </w:p>
      </w:docPartBody>
    </w:docPart>
    <w:docPart>
      <w:docPartPr>
        <w:name w:val="7B99A880CEC6422481BAF53657E96905"/>
        <w:category>
          <w:name w:val="Obecné"/>
          <w:gallery w:val="placeholder"/>
        </w:category>
        <w:types>
          <w:type w:val="bbPlcHdr"/>
        </w:types>
        <w:behaviors>
          <w:behavior w:val="content"/>
        </w:behaviors>
        <w:guid w:val="{CD6807A4-0AF2-4E54-9CBE-12D865A326D4}"/>
      </w:docPartPr>
      <w:docPartBody>
        <w:p w:rsidR="00C21E75" w:rsidRDefault="001A369C">
          <w:pPr>
            <w:pStyle w:val="7B99A880CEC6422481BAF53657E96905"/>
          </w:pPr>
          <w:r w:rsidRPr="008A7442">
            <w:rPr>
              <w:rStyle w:val="Zstupntext"/>
            </w:rPr>
            <w:t>Klikněte sem a zadejte text.</w:t>
          </w:r>
        </w:p>
      </w:docPartBody>
    </w:docPart>
    <w:docPart>
      <w:docPartPr>
        <w:name w:val="360C9B3305064AC0BAAA751C2A09CF3D"/>
        <w:category>
          <w:name w:val="Obecné"/>
          <w:gallery w:val="placeholder"/>
        </w:category>
        <w:types>
          <w:type w:val="bbPlcHdr"/>
        </w:types>
        <w:behaviors>
          <w:behavior w:val="content"/>
        </w:behaviors>
        <w:guid w:val="{C37FB86F-9112-46CF-BFCD-69A5B98199C4}"/>
      </w:docPartPr>
      <w:docPartBody>
        <w:p w:rsidR="00C21E75" w:rsidRDefault="001A369C">
          <w:pPr>
            <w:pStyle w:val="360C9B3305064AC0BAAA751C2A09CF3D"/>
          </w:pPr>
          <w:r w:rsidRPr="008A7442">
            <w:rPr>
              <w:rStyle w:val="Zstupntext"/>
            </w:rPr>
            <w:t>Klikněte sem a zadejte text.</w:t>
          </w:r>
        </w:p>
      </w:docPartBody>
    </w:docPart>
    <w:docPart>
      <w:docPartPr>
        <w:name w:val="89402427ABCC4BD9924A5A1160A929E1"/>
        <w:category>
          <w:name w:val="Obecné"/>
          <w:gallery w:val="placeholder"/>
        </w:category>
        <w:types>
          <w:type w:val="bbPlcHdr"/>
        </w:types>
        <w:behaviors>
          <w:behavior w:val="content"/>
        </w:behaviors>
        <w:guid w:val="{F25A6081-91F4-4330-9EC3-E911A8C20FC8}"/>
      </w:docPartPr>
      <w:docPartBody>
        <w:p w:rsidR="00C21E75" w:rsidRDefault="001A369C">
          <w:pPr>
            <w:pStyle w:val="89402427ABCC4BD9924A5A1160A929E1"/>
          </w:pPr>
          <w:r w:rsidRPr="008A7442">
            <w:rPr>
              <w:rStyle w:val="Zstupntext"/>
            </w:rPr>
            <w:t>Klikněte sem a zadejte text.</w:t>
          </w:r>
        </w:p>
      </w:docPartBody>
    </w:docPart>
    <w:docPart>
      <w:docPartPr>
        <w:name w:val="E93FB4A0C8E94FC1BFEA9660C480E4BA"/>
        <w:category>
          <w:name w:val="Obecné"/>
          <w:gallery w:val="placeholder"/>
        </w:category>
        <w:types>
          <w:type w:val="bbPlcHdr"/>
        </w:types>
        <w:behaviors>
          <w:behavior w:val="content"/>
        </w:behaviors>
        <w:guid w:val="{895E2B08-1975-425F-9275-797BFF05507B}"/>
      </w:docPartPr>
      <w:docPartBody>
        <w:p w:rsidR="00C21E75" w:rsidRDefault="001A369C">
          <w:pPr>
            <w:pStyle w:val="E93FB4A0C8E94FC1BFEA9660C480E4BA"/>
          </w:pPr>
          <w:r w:rsidRPr="008A7442">
            <w:rPr>
              <w:rStyle w:val="Zstupntext"/>
            </w:rPr>
            <w:t>Klikněte sem a zadejte text.</w:t>
          </w:r>
        </w:p>
      </w:docPartBody>
    </w:docPart>
    <w:docPart>
      <w:docPartPr>
        <w:name w:val="3DC2E33B910E49F88F28A9D25D04272B"/>
        <w:category>
          <w:name w:val="Obecné"/>
          <w:gallery w:val="placeholder"/>
        </w:category>
        <w:types>
          <w:type w:val="bbPlcHdr"/>
        </w:types>
        <w:behaviors>
          <w:behavior w:val="content"/>
        </w:behaviors>
        <w:guid w:val="{7E420DA0-A3C2-4D2F-90BB-46070F2082C4}"/>
      </w:docPartPr>
      <w:docPartBody>
        <w:p w:rsidR="00C21E75" w:rsidRDefault="001A369C">
          <w:pPr>
            <w:pStyle w:val="3DC2E33B910E49F88F28A9D25D04272B"/>
          </w:pPr>
          <w:r w:rsidRPr="008A7442">
            <w:rPr>
              <w:rStyle w:val="Zstupntext"/>
            </w:rPr>
            <w:t>Klikněte sem a zadejte text.</w:t>
          </w:r>
        </w:p>
      </w:docPartBody>
    </w:docPart>
    <w:docPart>
      <w:docPartPr>
        <w:name w:val="A74FFC24856D423E81351E7CF1EE0983"/>
        <w:category>
          <w:name w:val="Obecné"/>
          <w:gallery w:val="placeholder"/>
        </w:category>
        <w:types>
          <w:type w:val="bbPlcHdr"/>
        </w:types>
        <w:behaviors>
          <w:behavior w:val="content"/>
        </w:behaviors>
        <w:guid w:val="{5755ED7A-8245-4870-BF77-4523D1682155}"/>
      </w:docPartPr>
      <w:docPartBody>
        <w:p w:rsidR="00C21E75" w:rsidRDefault="001A369C">
          <w:pPr>
            <w:pStyle w:val="A74FFC24856D423E81351E7CF1EE0983"/>
          </w:pPr>
          <w:r w:rsidRPr="008A7442">
            <w:rPr>
              <w:rStyle w:val="Zstupntext"/>
            </w:rPr>
            <w:t>Klikněte sem a zadejte text.</w:t>
          </w:r>
        </w:p>
      </w:docPartBody>
    </w:docPart>
    <w:docPart>
      <w:docPartPr>
        <w:name w:val="019E80AAEECF4C27A7081C150AAF1C14"/>
        <w:category>
          <w:name w:val="Obecné"/>
          <w:gallery w:val="placeholder"/>
        </w:category>
        <w:types>
          <w:type w:val="bbPlcHdr"/>
        </w:types>
        <w:behaviors>
          <w:behavior w:val="content"/>
        </w:behaviors>
        <w:guid w:val="{CFE13BBE-ECB8-49B8-A753-544755D8F0B9}"/>
      </w:docPartPr>
      <w:docPartBody>
        <w:p w:rsidR="002C0B8D" w:rsidRDefault="002C66B2" w:rsidP="002C66B2">
          <w:pPr>
            <w:pStyle w:val="019E80AAEECF4C27A7081C150AAF1C14"/>
          </w:pPr>
          <w:r w:rsidRPr="008A7442">
            <w:rPr>
              <w:rStyle w:val="Zstupntext"/>
            </w:rPr>
            <w:t>Klikněte sem a zadejte text.</w:t>
          </w:r>
        </w:p>
      </w:docPartBody>
    </w:docPart>
    <w:docPart>
      <w:docPartPr>
        <w:name w:val="FABD130659E546A99C3EE80E19B0C479"/>
        <w:category>
          <w:name w:val="Obecné"/>
          <w:gallery w:val="placeholder"/>
        </w:category>
        <w:types>
          <w:type w:val="bbPlcHdr"/>
        </w:types>
        <w:behaviors>
          <w:behavior w:val="content"/>
        </w:behaviors>
        <w:guid w:val="{597A4E86-4369-44D6-9948-B3495307A61B}"/>
      </w:docPartPr>
      <w:docPartBody>
        <w:p w:rsidR="002C0B8D" w:rsidRDefault="002C66B2" w:rsidP="002C66B2">
          <w:pPr>
            <w:pStyle w:val="FABD130659E546A99C3EE80E19B0C479"/>
          </w:pPr>
          <w:r w:rsidRPr="008A7442">
            <w:rPr>
              <w:rStyle w:val="Zstupntext"/>
            </w:rPr>
            <w:t>Klikněte sem a zadejte text.</w:t>
          </w:r>
        </w:p>
      </w:docPartBody>
    </w:docPart>
    <w:docPart>
      <w:docPartPr>
        <w:name w:val="9136E319D96F4B6FA68A5F2FF062369D"/>
        <w:category>
          <w:name w:val="Obecné"/>
          <w:gallery w:val="placeholder"/>
        </w:category>
        <w:types>
          <w:type w:val="bbPlcHdr"/>
        </w:types>
        <w:behaviors>
          <w:behavior w:val="content"/>
        </w:behaviors>
        <w:guid w:val="{9CD7B73B-DBAE-4691-AA66-92F7D1F0867F}"/>
      </w:docPartPr>
      <w:docPartBody>
        <w:p w:rsidR="002C0B8D" w:rsidRDefault="002C66B2" w:rsidP="002C66B2">
          <w:pPr>
            <w:pStyle w:val="9136E319D96F4B6FA68A5F2FF062369D"/>
          </w:pPr>
          <w:r w:rsidRPr="008A7442">
            <w:rPr>
              <w:rStyle w:val="Zstupntext"/>
            </w:rPr>
            <w:t>Klikněte sem a zadejte text.</w:t>
          </w:r>
        </w:p>
      </w:docPartBody>
    </w:docPart>
    <w:docPart>
      <w:docPartPr>
        <w:name w:val="05B00208AC3B4FDCB42496A4F3C708BA"/>
        <w:category>
          <w:name w:val="Obecné"/>
          <w:gallery w:val="placeholder"/>
        </w:category>
        <w:types>
          <w:type w:val="bbPlcHdr"/>
        </w:types>
        <w:behaviors>
          <w:behavior w:val="content"/>
        </w:behaviors>
        <w:guid w:val="{8508C09C-D014-4DD3-84B5-94CEBC0C0A6D}"/>
      </w:docPartPr>
      <w:docPartBody>
        <w:p w:rsidR="002C0B8D" w:rsidRDefault="002C66B2" w:rsidP="002C66B2">
          <w:pPr>
            <w:pStyle w:val="05B00208AC3B4FDCB42496A4F3C708BA"/>
          </w:pPr>
          <w:r w:rsidRPr="008A7442">
            <w:rPr>
              <w:rStyle w:val="Zstupntext"/>
            </w:rPr>
            <w:t>Klikněte sem a zadejte text.</w:t>
          </w:r>
        </w:p>
      </w:docPartBody>
    </w:docPart>
    <w:docPart>
      <w:docPartPr>
        <w:name w:val="6C96A07263C34B3DA845E8E487944FF1"/>
        <w:category>
          <w:name w:val="Obecné"/>
          <w:gallery w:val="placeholder"/>
        </w:category>
        <w:types>
          <w:type w:val="bbPlcHdr"/>
        </w:types>
        <w:behaviors>
          <w:behavior w:val="content"/>
        </w:behaviors>
        <w:guid w:val="{E64119C7-9661-44FD-B612-E3E9980214DF}"/>
      </w:docPartPr>
      <w:docPartBody>
        <w:p w:rsidR="002C0B8D" w:rsidRDefault="002C66B2" w:rsidP="002C66B2">
          <w:pPr>
            <w:pStyle w:val="6C96A07263C34B3DA845E8E487944FF1"/>
          </w:pPr>
          <w:r w:rsidRPr="008A7442">
            <w:rPr>
              <w:rStyle w:val="Zstupntext"/>
            </w:rPr>
            <w:t>Klikněte sem a zadejte text.</w:t>
          </w:r>
        </w:p>
      </w:docPartBody>
    </w:docPart>
    <w:docPart>
      <w:docPartPr>
        <w:name w:val="CAA0E617FD4D4958B0C94450A7359E42"/>
        <w:category>
          <w:name w:val="Obecné"/>
          <w:gallery w:val="placeholder"/>
        </w:category>
        <w:types>
          <w:type w:val="bbPlcHdr"/>
        </w:types>
        <w:behaviors>
          <w:behavior w:val="content"/>
        </w:behaviors>
        <w:guid w:val="{E3F58132-B1CE-4475-80AB-393BE66066AE}"/>
      </w:docPartPr>
      <w:docPartBody>
        <w:p w:rsidR="002C0B8D" w:rsidRDefault="002C66B2" w:rsidP="002C66B2">
          <w:pPr>
            <w:pStyle w:val="CAA0E617FD4D4958B0C94450A7359E42"/>
          </w:pPr>
          <w:r w:rsidRPr="008A7442">
            <w:rPr>
              <w:rStyle w:val="Zstupntext"/>
            </w:rPr>
            <w:t>Klikněte sem a zadejte text.</w:t>
          </w:r>
        </w:p>
      </w:docPartBody>
    </w:docPart>
    <w:docPart>
      <w:docPartPr>
        <w:name w:val="843C17ED60414A14A8C7248C642ADB24"/>
        <w:category>
          <w:name w:val="Obecné"/>
          <w:gallery w:val="placeholder"/>
        </w:category>
        <w:types>
          <w:type w:val="bbPlcHdr"/>
        </w:types>
        <w:behaviors>
          <w:behavior w:val="content"/>
        </w:behaviors>
        <w:guid w:val="{B7E361D5-6193-430D-AA4E-BDA13B688687}"/>
      </w:docPartPr>
      <w:docPartBody>
        <w:p w:rsidR="002C0B8D" w:rsidRDefault="002C66B2" w:rsidP="002C66B2">
          <w:pPr>
            <w:pStyle w:val="843C17ED60414A14A8C7248C642ADB24"/>
          </w:pPr>
          <w:r w:rsidRPr="008A7442">
            <w:rPr>
              <w:rStyle w:val="Zstupntext"/>
            </w:rPr>
            <w:t>Klikněte sem a zadejte text.</w:t>
          </w:r>
        </w:p>
      </w:docPartBody>
    </w:docPart>
    <w:docPart>
      <w:docPartPr>
        <w:name w:val="250EB24E8A0D4D1BA5A6C1B5FEA3AF4B"/>
        <w:category>
          <w:name w:val="Obecné"/>
          <w:gallery w:val="placeholder"/>
        </w:category>
        <w:types>
          <w:type w:val="bbPlcHdr"/>
        </w:types>
        <w:behaviors>
          <w:behavior w:val="content"/>
        </w:behaviors>
        <w:guid w:val="{7E73DC0B-4B58-46FB-A753-476A90D586EA}"/>
      </w:docPartPr>
      <w:docPartBody>
        <w:p w:rsidR="002C0B8D" w:rsidRDefault="002C66B2" w:rsidP="002C66B2">
          <w:pPr>
            <w:pStyle w:val="250EB24E8A0D4D1BA5A6C1B5FEA3AF4B"/>
          </w:pPr>
          <w:r w:rsidRPr="008A7442">
            <w:rPr>
              <w:rStyle w:val="Zstupntext"/>
            </w:rPr>
            <w:t>Klikněte sem a zadejte text.</w:t>
          </w:r>
        </w:p>
      </w:docPartBody>
    </w:docPart>
    <w:docPart>
      <w:docPartPr>
        <w:name w:val="4272E2DA29A1470F86DA59718FA43851"/>
        <w:category>
          <w:name w:val="Obecné"/>
          <w:gallery w:val="placeholder"/>
        </w:category>
        <w:types>
          <w:type w:val="bbPlcHdr"/>
        </w:types>
        <w:behaviors>
          <w:behavior w:val="content"/>
        </w:behaviors>
        <w:guid w:val="{4B5371EF-8BA4-45AF-8171-4767081E9A84}"/>
      </w:docPartPr>
      <w:docPartBody>
        <w:p w:rsidR="002C0B8D" w:rsidRDefault="002C66B2" w:rsidP="002C66B2">
          <w:pPr>
            <w:pStyle w:val="4272E2DA29A1470F86DA59718FA43851"/>
          </w:pPr>
          <w:r w:rsidRPr="008A7442">
            <w:rPr>
              <w:rStyle w:val="Zstupntext"/>
            </w:rPr>
            <w:t>Klikněte sem a zadejte text.</w:t>
          </w:r>
        </w:p>
      </w:docPartBody>
    </w:docPart>
    <w:docPart>
      <w:docPartPr>
        <w:name w:val="8BD4C4E774134EA68DCE87251660B7E0"/>
        <w:category>
          <w:name w:val="Obecné"/>
          <w:gallery w:val="placeholder"/>
        </w:category>
        <w:types>
          <w:type w:val="bbPlcHdr"/>
        </w:types>
        <w:behaviors>
          <w:behavior w:val="content"/>
        </w:behaviors>
        <w:guid w:val="{90A6FC7E-8D78-4247-848E-A06EF5766687}"/>
      </w:docPartPr>
      <w:docPartBody>
        <w:p w:rsidR="002C0B8D" w:rsidRDefault="002C66B2" w:rsidP="002C66B2">
          <w:pPr>
            <w:pStyle w:val="8BD4C4E774134EA68DCE87251660B7E0"/>
          </w:pPr>
          <w:r w:rsidRPr="008A7442">
            <w:rPr>
              <w:rStyle w:val="Zstupntext"/>
            </w:rPr>
            <w:t>Klikněte sem a zadejte text.</w:t>
          </w:r>
        </w:p>
      </w:docPartBody>
    </w:docPart>
    <w:docPart>
      <w:docPartPr>
        <w:name w:val="84991E022C84430582ABBAE8CF3CFDF4"/>
        <w:category>
          <w:name w:val="Obecné"/>
          <w:gallery w:val="placeholder"/>
        </w:category>
        <w:types>
          <w:type w:val="bbPlcHdr"/>
        </w:types>
        <w:behaviors>
          <w:behavior w:val="content"/>
        </w:behaviors>
        <w:guid w:val="{7C390163-E3D2-4A40-A9B9-2FB394D6497B}"/>
      </w:docPartPr>
      <w:docPartBody>
        <w:p w:rsidR="002C0B8D" w:rsidRDefault="002C66B2" w:rsidP="002C66B2">
          <w:pPr>
            <w:pStyle w:val="84991E022C84430582ABBAE8CF3CFDF4"/>
          </w:pPr>
          <w:r w:rsidRPr="008A7442">
            <w:rPr>
              <w:rStyle w:val="Zstupntext"/>
            </w:rPr>
            <w:t>Klikněte sem a zadejte text.</w:t>
          </w:r>
        </w:p>
      </w:docPartBody>
    </w:docPart>
    <w:docPart>
      <w:docPartPr>
        <w:name w:val="EF94F2FAD80B4E63A20320A20046E863"/>
        <w:category>
          <w:name w:val="Obecné"/>
          <w:gallery w:val="placeholder"/>
        </w:category>
        <w:types>
          <w:type w:val="bbPlcHdr"/>
        </w:types>
        <w:behaviors>
          <w:behavior w:val="content"/>
        </w:behaviors>
        <w:guid w:val="{9BA5CAC0-2447-4575-8DA5-8CD84A91FC15}"/>
      </w:docPartPr>
      <w:docPartBody>
        <w:p w:rsidR="002C0B8D" w:rsidRDefault="002C66B2" w:rsidP="002C66B2">
          <w:pPr>
            <w:pStyle w:val="EF94F2FAD80B4E63A20320A20046E863"/>
          </w:pPr>
          <w:r w:rsidRPr="008A7442">
            <w:rPr>
              <w:rStyle w:val="Zstupntext"/>
            </w:rPr>
            <w:t>Klikněte sem a zadejte text.</w:t>
          </w:r>
        </w:p>
      </w:docPartBody>
    </w:docPart>
    <w:docPart>
      <w:docPartPr>
        <w:name w:val="2D9AA8668AD24020AAE3FA56C78238BD"/>
        <w:category>
          <w:name w:val="Obecné"/>
          <w:gallery w:val="placeholder"/>
        </w:category>
        <w:types>
          <w:type w:val="bbPlcHdr"/>
        </w:types>
        <w:behaviors>
          <w:behavior w:val="content"/>
        </w:behaviors>
        <w:guid w:val="{C2525842-90F5-441D-9C05-47AC24C58626}"/>
      </w:docPartPr>
      <w:docPartBody>
        <w:p w:rsidR="002C0B8D" w:rsidRDefault="002C66B2" w:rsidP="002C66B2">
          <w:pPr>
            <w:pStyle w:val="2D9AA8668AD24020AAE3FA56C78238BD"/>
          </w:pPr>
          <w:r w:rsidRPr="008A7442">
            <w:rPr>
              <w:rStyle w:val="Zstupntext"/>
            </w:rPr>
            <w:t>Klikněte sem a zadejte text.</w:t>
          </w:r>
        </w:p>
      </w:docPartBody>
    </w:docPart>
    <w:docPart>
      <w:docPartPr>
        <w:name w:val="3F10701AD8EE481098A7AA4A5077A203"/>
        <w:category>
          <w:name w:val="Obecné"/>
          <w:gallery w:val="placeholder"/>
        </w:category>
        <w:types>
          <w:type w:val="bbPlcHdr"/>
        </w:types>
        <w:behaviors>
          <w:behavior w:val="content"/>
        </w:behaviors>
        <w:guid w:val="{CFA12DB1-653E-4E6B-AA5D-06D7792F9325}"/>
      </w:docPartPr>
      <w:docPartBody>
        <w:p w:rsidR="002C0B8D" w:rsidRDefault="002C66B2" w:rsidP="002C66B2">
          <w:pPr>
            <w:pStyle w:val="3F10701AD8EE481098A7AA4A5077A203"/>
          </w:pPr>
          <w:r w:rsidRPr="008A7442">
            <w:rPr>
              <w:rStyle w:val="Zstupntext"/>
            </w:rPr>
            <w:t>Klikněte sem a zadejte text.</w:t>
          </w:r>
        </w:p>
      </w:docPartBody>
    </w:docPart>
    <w:docPart>
      <w:docPartPr>
        <w:name w:val="17A04302E59F4A1686369375F72E4DB4"/>
        <w:category>
          <w:name w:val="Obecné"/>
          <w:gallery w:val="placeholder"/>
        </w:category>
        <w:types>
          <w:type w:val="bbPlcHdr"/>
        </w:types>
        <w:behaviors>
          <w:behavior w:val="content"/>
        </w:behaviors>
        <w:guid w:val="{DAAC44C2-DAFC-4B92-A364-FF6A744E8184}"/>
      </w:docPartPr>
      <w:docPartBody>
        <w:p w:rsidR="002C0B8D" w:rsidRDefault="002C66B2" w:rsidP="002C66B2">
          <w:pPr>
            <w:pStyle w:val="17A04302E59F4A1686369375F72E4DB4"/>
          </w:pPr>
          <w:r w:rsidRPr="008A7442">
            <w:rPr>
              <w:rStyle w:val="Zstupntext"/>
            </w:rPr>
            <w:t>Klikněte sem a zadejte text.</w:t>
          </w:r>
        </w:p>
      </w:docPartBody>
    </w:docPart>
    <w:docPart>
      <w:docPartPr>
        <w:name w:val="26103363C8CE46EA90D751B19E64C526"/>
        <w:category>
          <w:name w:val="Obecné"/>
          <w:gallery w:val="placeholder"/>
        </w:category>
        <w:types>
          <w:type w:val="bbPlcHdr"/>
        </w:types>
        <w:behaviors>
          <w:behavior w:val="content"/>
        </w:behaviors>
        <w:guid w:val="{0EB3D906-0A74-4467-BF10-5D7976B26555}"/>
      </w:docPartPr>
      <w:docPartBody>
        <w:p w:rsidR="00F8568F" w:rsidRDefault="00157097">
          <w:pPr>
            <w:pStyle w:val="26103363C8CE46EA90D751B19E64C526"/>
          </w:pPr>
          <w:r w:rsidRPr="008A744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69C"/>
    <w:rsid w:val="000126C5"/>
    <w:rsid w:val="00016442"/>
    <w:rsid w:val="00091289"/>
    <w:rsid w:val="000D2D59"/>
    <w:rsid w:val="001042FE"/>
    <w:rsid w:val="001073F0"/>
    <w:rsid w:val="00126F07"/>
    <w:rsid w:val="00157097"/>
    <w:rsid w:val="0016212D"/>
    <w:rsid w:val="00181921"/>
    <w:rsid w:val="0019130B"/>
    <w:rsid w:val="001A369C"/>
    <w:rsid w:val="001A3E12"/>
    <w:rsid w:val="001A7E6F"/>
    <w:rsid w:val="00204B1A"/>
    <w:rsid w:val="00205704"/>
    <w:rsid w:val="002144C2"/>
    <w:rsid w:val="00222391"/>
    <w:rsid w:val="00245132"/>
    <w:rsid w:val="00261860"/>
    <w:rsid w:val="002660DC"/>
    <w:rsid w:val="00270469"/>
    <w:rsid w:val="0027305A"/>
    <w:rsid w:val="00284030"/>
    <w:rsid w:val="002C0B8D"/>
    <w:rsid w:val="002C5431"/>
    <w:rsid w:val="002C66B2"/>
    <w:rsid w:val="002E659B"/>
    <w:rsid w:val="0030179B"/>
    <w:rsid w:val="003034DF"/>
    <w:rsid w:val="0035400B"/>
    <w:rsid w:val="00390E3D"/>
    <w:rsid w:val="003D57FE"/>
    <w:rsid w:val="003F15BA"/>
    <w:rsid w:val="004634ED"/>
    <w:rsid w:val="00481141"/>
    <w:rsid w:val="004D0DD4"/>
    <w:rsid w:val="004D70C1"/>
    <w:rsid w:val="005117A4"/>
    <w:rsid w:val="005150B8"/>
    <w:rsid w:val="005253AF"/>
    <w:rsid w:val="00543F6A"/>
    <w:rsid w:val="005663C4"/>
    <w:rsid w:val="005869F6"/>
    <w:rsid w:val="005961FB"/>
    <w:rsid w:val="005A216E"/>
    <w:rsid w:val="005A782E"/>
    <w:rsid w:val="005B0308"/>
    <w:rsid w:val="005D041A"/>
    <w:rsid w:val="005D3542"/>
    <w:rsid w:val="005D48FF"/>
    <w:rsid w:val="00602FF1"/>
    <w:rsid w:val="006110F5"/>
    <w:rsid w:val="0061284D"/>
    <w:rsid w:val="0064535E"/>
    <w:rsid w:val="00660669"/>
    <w:rsid w:val="00662B5A"/>
    <w:rsid w:val="006A7470"/>
    <w:rsid w:val="006C0D97"/>
    <w:rsid w:val="006E076E"/>
    <w:rsid w:val="006F71A4"/>
    <w:rsid w:val="00703295"/>
    <w:rsid w:val="00707F8B"/>
    <w:rsid w:val="00742DD0"/>
    <w:rsid w:val="0077236F"/>
    <w:rsid w:val="00777888"/>
    <w:rsid w:val="00781DDB"/>
    <w:rsid w:val="00784FCF"/>
    <w:rsid w:val="007A7BED"/>
    <w:rsid w:val="007B13DB"/>
    <w:rsid w:val="007C3C3A"/>
    <w:rsid w:val="007C4C0C"/>
    <w:rsid w:val="007C6CDB"/>
    <w:rsid w:val="007D3B70"/>
    <w:rsid w:val="0080018C"/>
    <w:rsid w:val="00812A6B"/>
    <w:rsid w:val="00820D80"/>
    <w:rsid w:val="0085254E"/>
    <w:rsid w:val="0085305D"/>
    <w:rsid w:val="008635B3"/>
    <w:rsid w:val="00866B11"/>
    <w:rsid w:val="00897978"/>
    <w:rsid w:val="008E1FCC"/>
    <w:rsid w:val="009022E8"/>
    <w:rsid w:val="00917B31"/>
    <w:rsid w:val="00933947"/>
    <w:rsid w:val="00943EAE"/>
    <w:rsid w:val="00946551"/>
    <w:rsid w:val="00957D1D"/>
    <w:rsid w:val="009879D7"/>
    <w:rsid w:val="009B57B7"/>
    <w:rsid w:val="009C3A15"/>
    <w:rsid w:val="009D4107"/>
    <w:rsid w:val="00A024D1"/>
    <w:rsid w:val="00A5374A"/>
    <w:rsid w:val="00A70A32"/>
    <w:rsid w:val="00AD23BC"/>
    <w:rsid w:val="00AF53CC"/>
    <w:rsid w:val="00B073E6"/>
    <w:rsid w:val="00B27F90"/>
    <w:rsid w:val="00B55036"/>
    <w:rsid w:val="00B807C9"/>
    <w:rsid w:val="00BC2318"/>
    <w:rsid w:val="00C1665C"/>
    <w:rsid w:val="00C21E75"/>
    <w:rsid w:val="00C61D33"/>
    <w:rsid w:val="00C757E9"/>
    <w:rsid w:val="00CA33F8"/>
    <w:rsid w:val="00CA5054"/>
    <w:rsid w:val="00CC6D4D"/>
    <w:rsid w:val="00CD3719"/>
    <w:rsid w:val="00D0263A"/>
    <w:rsid w:val="00D242C5"/>
    <w:rsid w:val="00D26C1E"/>
    <w:rsid w:val="00D5698C"/>
    <w:rsid w:val="00D65866"/>
    <w:rsid w:val="00D70341"/>
    <w:rsid w:val="00DC5D43"/>
    <w:rsid w:val="00DD02D9"/>
    <w:rsid w:val="00DD254B"/>
    <w:rsid w:val="00DE1511"/>
    <w:rsid w:val="00DE4B1E"/>
    <w:rsid w:val="00DF5C1A"/>
    <w:rsid w:val="00E44F04"/>
    <w:rsid w:val="00E5415E"/>
    <w:rsid w:val="00E8225C"/>
    <w:rsid w:val="00E87C98"/>
    <w:rsid w:val="00EA6AD5"/>
    <w:rsid w:val="00ED6A6B"/>
    <w:rsid w:val="00EE7C76"/>
    <w:rsid w:val="00EF2D5A"/>
    <w:rsid w:val="00EF5FAF"/>
    <w:rsid w:val="00F03D84"/>
    <w:rsid w:val="00F425BC"/>
    <w:rsid w:val="00F43C24"/>
    <w:rsid w:val="00F43E9D"/>
    <w:rsid w:val="00F67A12"/>
    <w:rsid w:val="00F8568F"/>
    <w:rsid w:val="00F97829"/>
    <w:rsid w:val="00FC3AE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2C66B2"/>
    <w:rPr>
      <w:color w:val="808080"/>
    </w:rPr>
  </w:style>
  <w:style w:type="paragraph" w:customStyle="1" w:styleId="74EDA74ED4EE4DC58E38362B761EABE8">
    <w:name w:val="74EDA74ED4EE4DC58E38362B761EABE8"/>
  </w:style>
  <w:style w:type="paragraph" w:customStyle="1" w:styleId="CF42DDA7D2E247C5B31F72A424771725">
    <w:name w:val="CF42DDA7D2E247C5B31F72A424771725"/>
  </w:style>
  <w:style w:type="paragraph" w:customStyle="1" w:styleId="1F7175A45A3B48D39A452C1315A38D14">
    <w:name w:val="1F7175A45A3B48D39A452C1315A38D14"/>
  </w:style>
  <w:style w:type="paragraph" w:customStyle="1" w:styleId="02C3876BF8644681B8342FDFB01B9E1C">
    <w:name w:val="02C3876BF8644681B8342FDFB01B9E1C"/>
  </w:style>
  <w:style w:type="paragraph" w:customStyle="1" w:styleId="B89850E1E48F434DBDB3049DD3D07D8B">
    <w:name w:val="B89850E1E48F434DBDB3049DD3D07D8B"/>
  </w:style>
  <w:style w:type="paragraph" w:customStyle="1" w:styleId="7A58F8054E45410E84F7A6BA8755769B">
    <w:name w:val="7A58F8054E45410E84F7A6BA8755769B"/>
  </w:style>
  <w:style w:type="paragraph" w:customStyle="1" w:styleId="8D3E5CFA917D4929AB2B543D0FFE736D">
    <w:name w:val="8D3E5CFA917D4929AB2B543D0FFE736D"/>
  </w:style>
  <w:style w:type="paragraph" w:customStyle="1" w:styleId="7B99A880CEC6422481BAF53657E96905">
    <w:name w:val="7B99A880CEC6422481BAF53657E96905"/>
  </w:style>
  <w:style w:type="paragraph" w:customStyle="1" w:styleId="360C9B3305064AC0BAAA751C2A09CF3D">
    <w:name w:val="360C9B3305064AC0BAAA751C2A09CF3D"/>
  </w:style>
  <w:style w:type="paragraph" w:customStyle="1" w:styleId="89402427ABCC4BD9924A5A1160A929E1">
    <w:name w:val="89402427ABCC4BD9924A5A1160A929E1"/>
  </w:style>
  <w:style w:type="paragraph" w:customStyle="1" w:styleId="E93FB4A0C8E94FC1BFEA9660C480E4BA">
    <w:name w:val="E93FB4A0C8E94FC1BFEA9660C480E4BA"/>
  </w:style>
  <w:style w:type="paragraph" w:customStyle="1" w:styleId="3DC2E33B910E49F88F28A9D25D04272B">
    <w:name w:val="3DC2E33B910E49F88F28A9D25D04272B"/>
  </w:style>
  <w:style w:type="paragraph" w:customStyle="1" w:styleId="A74FFC24856D423E81351E7CF1EE0983">
    <w:name w:val="A74FFC24856D423E81351E7CF1EE0983"/>
  </w:style>
  <w:style w:type="paragraph" w:customStyle="1" w:styleId="019E80AAEECF4C27A7081C150AAF1C14">
    <w:name w:val="019E80AAEECF4C27A7081C150AAF1C14"/>
    <w:rsid w:val="002C66B2"/>
  </w:style>
  <w:style w:type="paragraph" w:customStyle="1" w:styleId="FABD130659E546A99C3EE80E19B0C479">
    <w:name w:val="FABD130659E546A99C3EE80E19B0C479"/>
    <w:rsid w:val="002C66B2"/>
  </w:style>
  <w:style w:type="paragraph" w:customStyle="1" w:styleId="9136E319D96F4B6FA68A5F2FF062369D">
    <w:name w:val="9136E319D96F4B6FA68A5F2FF062369D"/>
    <w:rsid w:val="002C66B2"/>
  </w:style>
  <w:style w:type="paragraph" w:customStyle="1" w:styleId="05B00208AC3B4FDCB42496A4F3C708BA">
    <w:name w:val="05B00208AC3B4FDCB42496A4F3C708BA"/>
    <w:rsid w:val="002C66B2"/>
  </w:style>
  <w:style w:type="paragraph" w:customStyle="1" w:styleId="6C96A07263C34B3DA845E8E487944FF1">
    <w:name w:val="6C96A07263C34B3DA845E8E487944FF1"/>
    <w:rsid w:val="002C66B2"/>
  </w:style>
  <w:style w:type="paragraph" w:customStyle="1" w:styleId="CAA0E617FD4D4958B0C94450A7359E42">
    <w:name w:val="CAA0E617FD4D4958B0C94450A7359E42"/>
    <w:rsid w:val="002C66B2"/>
  </w:style>
  <w:style w:type="paragraph" w:customStyle="1" w:styleId="843C17ED60414A14A8C7248C642ADB24">
    <w:name w:val="843C17ED60414A14A8C7248C642ADB24"/>
    <w:rsid w:val="002C66B2"/>
  </w:style>
  <w:style w:type="paragraph" w:customStyle="1" w:styleId="250EB24E8A0D4D1BA5A6C1B5FEA3AF4B">
    <w:name w:val="250EB24E8A0D4D1BA5A6C1B5FEA3AF4B"/>
    <w:rsid w:val="002C66B2"/>
  </w:style>
  <w:style w:type="paragraph" w:customStyle="1" w:styleId="4272E2DA29A1470F86DA59718FA43851">
    <w:name w:val="4272E2DA29A1470F86DA59718FA43851"/>
    <w:rsid w:val="002C66B2"/>
  </w:style>
  <w:style w:type="paragraph" w:customStyle="1" w:styleId="8BD4C4E774134EA68DCE87251660B7E0">
    <w:name w:val="8BD4C4E774134EA68DCE87251660B7E0"/>
    <w:rsid w:val="002C66B2"/>
  </w:style>
  <w:style w:type="paragraph" w:customStyle="1" w:styleId="84991E022C84430582ABBAE8CF3CFDF4">
    <w:name w:val="84991E022C84430582ABBAE8CF3CFDF4"/>
    <w:rsid w:val="002C66B2"/>
  </w:style>
  <w:style w:type="paragraph" w:customStyle="1" w:styleId="EF94F2FAD80B4E63A20320A20046E863">
    <w:name w:val="EF94F2FAD80B4E63A20320A20046E863"/>
    <w:rsid w:val="002C66B2"/>
  </w:style>
  <w:style w:type="paragraph" w:customStyle="1" w:styleId="2D9AA8668AD24020AAE3FA56C78238BD">
    <w:name w:val="2D9AA8668AD24020AAE3FA56C78238BD"/>
    <w:rsid w:val="002C66B2"/>
  </w:style>
  <w:style w:type="paragraph" w:customStyle="1" w:styleId="3F10701AD8EE481098A7AA4A5077A203">
    <w:name w:val="3F10701AD8EE481098A7AA4A5077A203"/>
    <w:rsid w:val="002C66B2"/>
  </w:style>
  <w:style w:type="paragraph" w:customStyle="1" w:styleId="17A04302E59F4A1686369375F72E4DB4">
    <w:name w:val="17A04302E59F4A1686369375F72E4DB4"/>
    <w:rsid w:val="002C66B2"/>
  </w:style>
  <w:style w:type="paragraph" w:customStyle="1" w:styleId="26103363C8CE46EA90D751B19E64C526">
    <w:name w:val="26103363C8CE46EA90D751B19E64C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384F6-8AE4-426C-A4F4-950C5685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43</Pages>
  <Words>12238</Words>
  <Characters>72206</Characters>
  <Application>Microsoft Office Word</Application>
  <DocSecurity>0</DocSecurity>
  <Lines>601</Lines>
  <Paragraphs>168</Paragraphs>
  <ScaleCrop>false</ScaleCrop>
  <HeadingPairs>
    <vt:vector size="2" baseType="variant">
      <vt:variant>
        <vt:lpstr>Název</vt:lpstr>
      </vt:variant>
      <vt:variant>
        <vt:i4>1</vt:i4>
      </vt:variant>
    </vt:vector>
  </HeadingPairs>
  <TitlesOfParts>
    <vt:vector size="1" baseType="lpstr">
      <vt:lpstr/>
    </vt:vector>
  </TitlesOfParts>
  <Company>ČEPRO, a.s.</Company>
  <LinksUpToDate>false</LinksUpToDate>
  <CharactersWithSpaces>84276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Pelclová Jana</dc:creator>
  <cp:keywords/>
  <cp:lastModifiedBy>Ševčík Pavel</cp:lastModifiedBy>
  <cp:revision>4</cp:revision>
  <dcterms:created xsi:type="dcterms:W3CDTF">2025-06-02T10:32:00Z</dcterms:created>
  <dcterms:modified xsi:type="dcterms:W3CDTF">2025-06-02T10:36:00Z</dcterms:modified>
</cp:coreProperties>
</file>