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32DAFBDB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8F7D0F">
        <w:rPr>
          <w:rFonts w:ascii="Arial" w:hAnsi="Arial" w:cs="Arial"/>
          <w:b/>
          <w:sz w:val="24"/>
          <w:szCs w:val="24"/>
        </w:rPr>
        <w:t>7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8F7D0F">
        <w:rPr>
          <w:rFonts w:ascii="Arial" w:hAnsi="Arial" w:cs="Arial"/>
          <w:b/>
          <w:sz w:val="24"/>
          <w:szCs w:val="24"/>
        </w:rPr>
        <w:t>0</w:t>
      </w:r>
      <w:r w:rsidR="004D1801">
        <w:rPr>
          <w:rFonts w:ascii="Arial" w:hAnsi="Arial" w:cs="Arial"/>
          <w:b/>
          <w:sz w:val="24"/>
          <w:szCs w:val="24"/>
        </w:rPr>
        <w:t>39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4D1801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6CF912F3" w14:textId="77777777" w:rsidR="00544A22" w:rsidRDefault="00544A22" w:rsidP="00544A2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4"/>
        <w:gridCol w:w="4537"/>
      </w:tblGrid>
      <w:tr w:rsidR="00544A22" w:rsidRPr="003B30DD" w14:paraId="4C4E3365" w14:textId="77777777" w:rsidTr="00F765CD">
        <w:trPr>
          <w:trHeight w:val="99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58E8DE" w14:textId="28ABD6E7" w:rsidR="00544A22" w:rsidRPr="003B30DD" w:rsidRDefault="00544A22" w:rsidP="00F765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30DD">
              <w:rPr>
                <w:rFonts w:ascii="Arial" w:hAnsi="Arial" w:cs="Arial"/>
                <w:b/>
                <w:bCs/>
              </w:rPr>
              <w:t>Název veřejné zakázky</w:t>
            </w:r>
            <w:r w:rsidR="00F765C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5867" w14:textId="7C3BA0C7" w:rsidR="00544A22" w:rsidRPr="003B30DD" w:rsidRDefault="008F7D0F" w:rsidP="00CB5B51">
            <w:pPr>
              <w:jc w:val="center"/>
              <w:rPr>
                <w:rFonts w:ascii="Arial" w:hAnsi="Arial" w:cs="Arial"/>
              </w:rPr>
            </w:pPr>
            <w:r w:rsidRPr="004D1801">
              <w:rPr>
                <w:rFonts w:ascii="Arial" w:hAnsi="Arial" w:cs="Arial"/>
                <w:b/>
                <w:bCs/>
              </w:rPr>
              <w:t>Operativní leasing</w:t>
            </w:r>
            <w:r w:rsidR="004D1801" w:rsidRPr="004D1801">
              <w:rPr>
                <w:rFonts w:ascii="Arial" w:hAnsi="Arial" w:cs="Arial"/>
                <w:b/>
                <w:bCs/>
              </w:rPr>
              <w:t xml:space="preserve"> osmi</w:t>
            </w:r>
            <w:r w:rsidRPr="004D1801">
              <w:rPr>
                <w:rFonts w:ascii="Arial" w:hAnsi="Arial" w:cs="Arial"/>
                <w:b/>
                <w:bCs/>
              </w:rPr>
              <w:t xml:space="preserve"> automobilových tahačů </w:t>
            </w:r>
            <w:r w:rsidR="00CB5B51" w:rsidRPr="004D1801">
              <w:rPr>
                <w:rFonts w:ascii="Arial" w:hAnsi="Arial" w:cs="Arial"/>
                <w:b/>
                <w:bCs/>
              </w:rPr>
              <w:t>v ČEPRO, a.s.</w:t>
            </w:r>
            <w:r w:rsidR="00B9061A">
              <w:rPr>
                <w:rFonts w:ascii="Arial" w:hAnsi="Arial" w:cs="Arial"/>
                <w:b/>
                <w:bCs/>
              </w:rPr>
              <w:t>, 2026</w:t>
            </w:r>
          </w:p>
        </w:tc>
      </w:tr>
      <w:tr w:rsidR="00544A22" w:rsidRPr="003B30DD" w14:paraId="75F01C60" w14:textId="77777777" w:rsidTr="00F765CD">
        <w:tc>
          <w:tcPr>
            <w:tcW w:w="4606" w:type="dxa"/>
            <w:shd w:val="clear" w:color="auto" w:fill="BFBFBF"/>
            <w:vAlign w:val="center"/>
          </w:tcPr>
          <w:p w14:paraId="6F168A92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ECEFDEC" w14:textId="50F59303" w:rsidR="00544A22" w:rsidRPr="003B30DD" w:rsidRDefault="008F7D0F" w:rsidP="00DC6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07999">
              <w:rPr>
                <w:rFonts w:ascii="Arial" w:hAnsi="Arial" w:cs="Arial"/>
              </w:rPr>
              <w:t>39</w:t>
            </w:r>
            <w:r w:rsidR="00F765CD">
              <w:rPr>
                <w:rFonts w:ascii="Arial" w:hAnsi="Arial" w:cs="Arial"/>
              </w:rPr>
              <w:t>/2</w:t>
            </w:r>
            <w:r w:rsidR="00407999">
              <w:rPr>
                <w:rFonts w:ascii="Arial" w:hAnsi="Arial" w:cs="Arial"/>
              </w:rPr>
              <w:t>5</w:t>
            </w:r>
            <w:r w:rsidR="00544A22" w:rsidRPr="003B30DD">
              <w:rPr>
                <w:rFonts w:ascii="Arial" w:hAnsi="Arial" w:cs="Arial"/>
              </w:rPr>
              <w:t>/OCN</w:t>
            </w:r>
          </w:p>
        </w:tc>
      </w:tr>
      <w:tr w:rsidR="00544A22" w:rsidRPr="003B30DD" w14:paraId="41CDEADC" w14:textId="77777777" w:rsidTr="00F765C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7D8052" w14:textId="77777777" w:rsidR="00544A22" w:rsidRPr="003B30DD" w:rsidRDefault="00544A22" w:rsidP="00DC607D">
            <w:pPr>
              <w:rPr>
                <w:rFonts w:ascii="Arial" w:hAnsi="Arial" w:cs="Arial"/>
                <w:b/>
                <w:bCs/>
              </w:rPr>
            </w:pPr>
            <w:r w:rsidRPr="003B30D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7D91" w14:textId="77777777" w:rsidR="00544A22" w:rsidRPr="003B30DD" w:rsidRDefault="00544A22" w:rsidP="00DC607D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544A22" w:rsidRPr="003B30DD" w14:paraId="7BD44CB0" w14:textId="77777777" w:rsidTr="00F765CD">
        <w:tc>
          <w:tcPr>
            <w:tcW w:w="4606" w:type="dxa"/>
            <w:shd w:val="clear" w:color="auto" w:fill="BFBFBF"/>
            <w:vAlign w:val="center"/>
          </w:tcPr>
          <w:p w14:paraId="13B7C2D5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Název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BBA0EBE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2556E36B" w14:textId="77777777" w:rsidTr="00F765CD">
        <w:tc>
          <w:tcPr>
            <w:tcW w:w="4606" w:type="dxa"/>
            <w:shd w:val="clear" w:color="auto" w:fill="BFBFBF"/>
            <w:vAlign w:val="center"/>
          </w:tcPr>
          <w:p w14:paraId="1A8EE896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77D84A7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12EA1E46" w14:textId="77777777" w:rsidTr="00F765CD">
        <w:tc>
          <w:tcPr>
            <w:tcW w:w="4606" w:type="dxa"/>
            <w:shd w:val="clear" w:color="auto" w:fill="BFBFBF"/>
            <w:vAlign w:val="center"/>
          </w:tcPr>
          <w:p w14:paraId="115F5751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právní forma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1A570EE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1B6F4D7E" w14:textId="77777777" w:rsidTr="00F765CD">
        <w:tc>
          <w:tcPr>
            <w:tcW w:w="4606" w:type="dxa"/>
            <w:shd w:val="clear" w:color="auto" w:fill="BFBFBF"/>
            <w:vAlign w:val="center"/>
          </w:tcPr>
          <w:p w14:paraId="3A9825A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IČO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9E9DA79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59E9DA23" w14:textId="77777777" w:rsidTr="00F765CD">
        <w:tc>
          <w:tcPr>
            <w:tcW w:w="4606" w:type="dxa"/>
            <w:shd w:val="clear" w:color="auto" w:fill="BFBFBF"/>
            <w:vAlign w:val="center"/>
          </w:tcPr>
          <w:p w14:paraId="17FCA63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DIČ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281D589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79F64863" w14:textId="77777777" w:rsidTr="00F765CD">
        <w:tc>
          <w:tcPr>
            <w:tcW w:w="4606" w:type="dxa"/>
            <w:shd w:val="clear" w:color="auto" w:fill="BFBFBF"/>
            <w:vAlign w:val="center"/>
          </w:tcPr>
          <w:p w14:paraId="7B6243B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Společnost zapsaná v obchodním rejstříku vedeném: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3CD6708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47978A00" w14:textId="77777777" w:rsidTr="00F765CD">
        <w:tc>
          <w:tcPr>
            <w:tcW w:w="4606" w:type="dxa"/>
            <w:shd w:val="clear" w:color="auto" w:fill="BFBFBF"/>
            <w:vAlign w:val="center"/>
          </w:tcPr>
          <w:p w14:paraId="7843FDCA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Spisová značka: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36C2A16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75BE8738" w14:textId="77777777" w:rsidTr="00F765CD">
        <w:tc>
          <w:tcPr>
            <w:tcW w:w="4606" w:type="dxa"/>
            <w:shd w:val="clear" w:color="auto" w:fill="BFBFBF"/>
            <w:vAlign w:val="center"/>
          </w:tcPr>
          <w:p w14:paraId="1B95ED15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Dodavatel je malý či střední podnik (ano/ne)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B4F241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189B625A" w14:textId="77777777" w:rsidTr="00F765CD">
        <w:tc>
          <w:tcPr>
            <w:tcW w:w="4606" w:type="dxa"/>
            <w:shd w:val="clear" w:color="auto" w:fill="BFBFBF"/>
            <w:vAlign w:val="center"/>
          </w:tcPr>
          <w:p w14:paraId="295666D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 xml:space="preserve">Osoba oprávněná zastupovat dodavatele 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2B4AE9B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0E4B639F" w14:textId="77777777" w:rsidTr="00F765CD">
        <w:tc>
          <w:tcPr>
            <w:tcW w:w="4606" w:type="dxa"/>
            <w:shd w:val="clear" w:color="auto" w:fill="BFBFBF"/>
            <w:vAlign w:val="center"/>
          </w:tcPr>
          <w:p w14:paraId="1C18DBD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Vyřizuje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0B72D24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6AAE59EB" w14:textId="77777777" w:rsidTr="00F765CD">
        <w:tc>
          <w:tcPr>
            <w:tcW w:w="4606" w:type="dxa"/>
            <w:shd w:val="clear" w:color="auto" w:fill="BFBFBF"/>
            <w:vAlign w:val="center"/>
          </w:tcPr>
          <w:p w14:paraId="7D397E4F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Tel.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1AFA735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558A7DD4" w14:textId="77777777" w:rsidTr="00F765CD">
        <w:tc>
          <w:tcPr>
            <w:tcW w:w="4606" w:type="dxa"/>
            <w:shd w:val="clear" w:color="auto" w:fill="BFBFBF"/>
            <w:vAlign w:val="center"/>
          </w:tcPr>
          <w:p w14:paraId="3DBC7905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Email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27B76D5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3D0A0D8D" w14:textId="77777777" w:rsidR="00544A22" w:rsidRPr="003B30DD" w:rsidRDefault="00544A22" w:rsidP="00544A22">
      <w:pPr>
        <w:jc w:val="center"/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p w14:paraId="3AC9895B" w14:textId="65EB7513" w:rsidR="00544A22" w:rsidRPr="008F7D0F" w:rsidRDefault="00544A22" w:rsidP="008F7D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8F7D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>
        <w:rPr>
          <w:rFonts w:ascii="Arial" w:hAnsi="Arial" w:cs="Arial"/>
        </w:rPr>
        <w:t>„</w:t>
      </w:r>
      <w:r w:rsidR="008F7D0F">
        <w:rPr>
          <w:rFonts w:ascii="Arial" w:hAnsi="Arial" w:cs="Arial"/>
          <w:b/>
          <w:bCs/>
        </w:rPr>
        <w:t xml:space="preserve">Operativní leasing </w:t>
      </w:r>
      <w:r w:rsidR="004D1801">
        <w:rPr>
          <w:rFonts w:ascii="Arial" w:hAnsi="Arial" w:cs="Arial"/>
          <w:b/>
          <w:bCs/>
        </w:rPr>
        <w:t xml:space="preserve">osmi </w:t>
      </w:r>
      <w:r w:rsidR="008F7D0F">
        <w:rPr>
          <w:rFonts w:ascii="Arial" w:hAnsi="Arial" w:cs="Arial"/>
          <w:b/>
          <w:bCs/>
        </w:rPr>
        <w:t>automobilových tahačů</w:t>
      </w:r>
      <w:r w:rsidR="00CB5B51">
        <w:rPr>
          <w:rFonts w:ascii="Arial" w:hAnsi="Arial" w:cs="Arial"/>
          <w:b/>
          <w:bCs/>
        </w:rPr>
        <w:t xml:space="preserve"> v ČEPRO, a.s.</w:t>
      </w:r>
      <w:r w:rsidR="00F765CD">
        <w:rPr>
          <w:rFonts w:ascii="Arial" w:hAnsi="Arial" w:cs="Arial"/>
          <w:b/>
          <w:bCs/>
        </w:rPr>
        <w:t>“,</w:t>
      </w:r>
      <w:r w:rsidR="00C0235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>, ve smyslu ust.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2CF48A02" w14:textId="77777777" w:rsidR="00F765CD" w:rsidRDefault="00F765CD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b/>
          <w:bCs/>
          <w:color w:val="000000"/>
        </w:rPr>
      </w:pP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ust.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>žádná z osob, jejichž prostřednictvím dodavatel ve výše uvedeném zadávacím řízení prokazuje kvalifikaci, není obchodní společností, ve které veřejný funkcionář uvedený v ust.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2EB4B13F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3C5F4A5D" w:rsidR="00544A22" w:rsidRDefault="00544A22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>
        <w:rPr>
          <w:rFonts w:ascii="Arial" w:eastAsia="Tahoma" w:hAnsi="Arial" w:cs="Arial"/>
          <w:bCs/>
          <w:i/>
          <w:iCs/>
          <w:u w:val="single"/>
          <w:lang w:eastAsia="en-US"/>
        </w:rPr>
        <w:t>České republice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„ZESM“);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>jeho skutečným majitelem zapsaným v evidenci skutečných majitelů z titulu osoby s koncovým vlivem není veřejný funkcionář uvedený v ust.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lastRenderedPageBreak/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ust.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</w:t>
      </w:r>
      <w:r>
        <w:rPr>
          <w:rFonts w:ascii="Arial" w:eastAsia="Tahoma" w:hAnsi="Arial" w:cs="Arial"/>
          <w:i/>
          <w:u w:val="single"/>
        </w:rPr>
        <w:t xml:space="preserve"> </w:t>
      </w:r>
      <w:r>
        <w:rPr>
          <w:rFonts w:ascii="Arial" w:eastAsia="Tahoma" w:hAnsi="Arial" w:cs="Arial"/>
          <w:bCs/>
          <w:i/>
          <w:iCs/>
          <w:u w:val="single"/>
          <w:lang w:eastAsia="en-US"/>
        </w:rPr>
        <w:t>právnické osoby se sídlem v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 </w:t>
      </w:r>
      <w:r>
        <w:rPr>
          <w:rFonts w:ascii="Arial" w:eastAsia="Tahoma" w:hAnsi="Arial" w:cs="Arial"/>
          <w:bCs/>
          <w:i/>
          <w:iCs/>
          <w:u w:val="single"/>
          <w:lang w:eastAsia="en-US"/>
        </w:rPr>
        <w:t>zahraničí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B65C10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F7D0F">
        <w:trPr>
          <w:trHeight w:val="643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F7D0F">
        <w:trPr>
          <w:trHeight w:val="97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5EE9BC3B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F7D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F7D0F">
        <w:trPr>
          <w:trHeight w:val="70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47E719AC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Titul, jméno, příjmení</w:t>
            </w:r>
            <w:r w:rsidR="008F7D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F7D0F">
        <w:trPr>
          <w:trHeight w:val="56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6AA6DB65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Funkce</w:t>
            </w:r>
            <w:r w:rsidR="008F7D0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7FB47F17" w14:textId="77777777" w:rsidR="00544A22" w:rsidRDefault="00544A22" w:rsidP="00544A22"/>
    <w:p w14:paraId="33707ED5" w14:textId="188D6429" w:rsidR="000F6662" w:rsidRDefault="000F6662"/>
    <w:p w14:paraId="03482EEC" w14:textId="033CC5CA" w:rsidR="00544A22" w:rsidRDefault="00544A22"/>
    <w:p w14:paraId="4D7C96C0" w14:textId="3FB00F59" w:rsidR="00544A22" w:rsidRDefault="00544A22"/>
    <w:p w14:paraId="6049A617" w14:textId="0475BB9E" w:rsidR="00544A22" w:rsidRDefault="00544A22"/>
    <w:p w14:paraId="33AB4828" w14:textId="4CFC035E" w:rsidR="00544A22" w:rsidRDefault="00544A22"/>
    <w:p w14:paraId="7B1A0902" w14:textId="30D88617" w:rsidR="00544A22" w:rsidRDefault="00544A22"/>
    <w:p w14:paraId="7D9CFDA3" w14:textId="0ABB5BE4" w:rsidR="00544A22" w:rsidRDefault="00544A22"/>
    <w:p w14:paraId="50C0EF1A" w14:textId="14A197E8" w:rsidR="00544A22" w:rsidRDefault="00544A22"/>
    <w:p w14:paraId="164D627F" w14:textId="31C852FE" w:rsidR="00544A22" w:rsidRDefault="00544A22"/>
    <w:p w14:paraId="6D249E3B" w14:textId="30D733F9" w:rsidR="00544A22" w:rsidRDefault="00544A22"/>
    <w:p w14:paraId="4AF198B8" w14:textId="317CACB4" w:rsidR="00544A22" w:rsidRDefault="00544A22"/>
    <w:p w14:paraId="16FA3169" w14:textId="17464F94" w:rsidR="00544A22" w:rsidRDefault="00544A22"/>
    <w:p w14:paraId="7F67B0B6" w14:textId="47F32F0D" w:rsidR="00544A22" w:rsidRDefault="00544A22"/>
    <w:p w14:paraId="5760E627" w14:textId="3B6A5D9B" w:rsidR="00544A22" w:rsidRDefault="00544A22"/>
    <w:p w14:paraId="7A95CB50" w14:textId="5FA5AB41" w:rsidR="00544A22" w:rsidRDefault="00544A22"/>
    <w:p w14:paraId="71A7CBBB" w14:textId="4D3FAD15" w:rsidR="00544A22" w:rsidRDefault="00544A22"/>
    <w:p w14:paraId="6259B4E5" w14:textId="267D9E18" w:rsidR="00544A22" w:rsidRDefault="00544A22"/>
    <w:p w14:paraId="3C26BD96" w14:textId="3543E62E" w:rsidR="00544A22" w:rsidRDefault="00544A22"/>
    <w:p w14:paraId="08E23F84" w14:textId="6AAB6565" w:rsidR="00544A22" w:rsidRDefault="00544A22"/>
    <w:p w14:paraId="4C5DC79B" w14:textId="44BF5F13" w:rsidR="00544A22" w:rsidRDefault="00544A22"/>
    <w:p w14:paraId="7CAF269A" w14:textId="6668E5D1" w:rsidR="00544A22" w:rsidRDefault="00544A22"/>
    <w:p w14:paraId="61457723" w14:textId="40F86F5A" w:rsidR="00544A22" w:rsidRDefault="00544A22"/>
    <w:p w14:paraId="15D4B048" w14:textId="1B7B72CE" w:rsidR="00544A22" w:rsidRDefault="00544A22"/>
    <w:p w14:paraId="69F00899" w14:textId="3886C587" w:rsidR="00544A22" w:rsidRDefault="00544A22"/>
    <w:p w14:paraId="25548DC2" w14:textId="37CF0A6B" w:rsidR="00544A22" w:rsidRDefault="00544A22"/>
    <w:p w14:paraId="1CCF7487" w14:textId="5DB627B9" w:rsidR="00544A22" w:rsidRDefault="00544A22"/>
    <w:p w14:paraId="0D35C077" w14:textId="054FA99D" w:rsidR="00544A22" w:rsidRPr="00544A22" w:rsidRDefault="00544A22" w:rsidP="00F765CD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544A22">
        <w:rPr>
          <w:rFonts w:ascii="Arial" w:hAnsi="Arial" w:cs="Arial"/>
          <w:sz w:val="20"/>
          <w:szCs w:val="20"/>
        </w:rPr>
        <w:t xml:space="preserve">PRAKTICKÝ NÁVOD PRO DODAVATELE K ČESTNÉMU PROHLÁŠENÍ </w:t>
      </w:r>
      <w:r>
        <w:rPr>
          <w:rFonts w:ascii="Arial" w:hAnsi="Arial" w:cs="Arial"/>
          <w:sz w:val="20"/>
          <w:szCs w:val="20"/>
        </w:rPr>
        <w:t>O NEEXISTENCI STŘETU ZÁJMŮ A PRAVDIVOSTI ÚDAJŮ O SKUTEČNÉM MAJITELI</w:t>
      </w:r>
    </w:p>
    <w:p w14:paraId="62255478" w14:textId="77777777" w:rsidR="00544A22" w:rsidRPr="00544A22" w:rsidRDefault="00544A22" w:rsidP="00544A22">
      <w:pPr>
        <w:jc w:val="both"/>
      </w:pPr>
    </w:p>
    <w:p w14:paraId="6151F03A" w14:textId="77777777" w:rsidR="00F765CD" w:rsidRDefault="00F765CD" w:rsidP="00544A22">
      <w:pPr>
        <w:spacing w:after="160"/>
        <w:jc w:val="both"/>
        <w:rPr>
          <w:rFonts w:ascii="Arial" w:hAnsi="Arial" w:cs="Arial"/>
          <w:b/>
          <w:bCs/>
        </w:rPr>
      </w:pPr>
    </w:p>
    <w:p w14:paraId="4D26651F" w14:textId="544E77AC" w:rsidR="00544A22" w:rsidRPr="00544A22" w:rsidRDefault="00544A22" w:rsidP="00544A22">
      <w:pPr>
        <w:spacing w:after="160"/>
        <w:jc w:val="both"/>
        <w:rPr>
          <w:rFonts w:ascii="Arial" w:hAnsi="Arial" w:cs="Arial"/>
          <w:b/>
          <w:bCs/>
        </w:rPr>
      </w:pPr>
      <w:r w:rsidRPr="00544A22">
        <w:rPr>
          <w:rFonts w:ascii="Arial" w:hAnsi="Arial" w:cs="Arial"/>
          <w:b/>
          <w:bCs/>
        </w:rPr>
        <w:t>Nezbytným předpokladem pro účast dodavatele v zadávacím řízení je skutečnost, že veřejný funkcionář uvedený v ust. § 2 odst. 1 písm. c) ZSZ (tj. člen vlády nebo vedoucí jiného ústředního správního úřadu, v jehož čele není člen vlády) nebo jím ovládaná osoba v dodavateli nevlastní podíl představující alespoň 25 % účasti společníka. Současně je třeba zajistit, že tento předpoklad naplňuje i osoba, resp. obchodní společnost, jejímž prostřednictvím dodavatel v zadávacím řízení prokazuje kvalifikaci.</w:t>
      </w:r>
    </w:p>
    <w:p w14:paraId="1EB06F8A" w14:textId="77777777" w:rsidR="00F765CD" w:rsidRDefault="00F765CD" w:rsidP="00544A22">
      <w:pPr>
        <w:spacing w:after="160"/>
        <w:jc w:val="both"/>
        <w:rPr>
          <w:rFonts w:ascii="Arial" w:hAnsi="Arial" w:cs="Arial"/>
        </w:rPr>
      </w:pPr>
    </w:p>
    <w:p w14:paraId="550234D2" w14:textId="1F79CCBF" w:rsidR="00544A22" w:rsidRPr="00544A22" w:rsidRDefault="00544A22" w:rsidP="00544A22">
      <w:pPr>
        <w:spacing w:after="160"/>
        <w:jc w:val="both"/>
        <w:rPr>
          <w:rFonts w:ascii="Arial" w:hAnsi="Arial" w:cs="Arial"/>
        </w:rPr>
      </w:pPr>
      <w:r w:rsidRPr="00544A22">
        <w:rPr>
          <w:rFonts w:ascii="Arial" w:hAnsi="Arial" w:cs="Arial"/>
        </w:rPr>
        <w:t>Po prohlášení výše uvedených skutečností následně dodavatel v čestném prohlášení uvede takovou alternativní variantu, která odpovídá stavu zápisu jejího skutečného majitele; současně v rámcové dohodě/kupní smlouvě ponechá pouze ujednání (prohlášení) odpovídající alternativní variantě uvedené v čestném prohlášení (viz níže).</w:t>
      </w:r>
    </w:p>
    <w:p w14:paraId="18917A69" w14:textId="77777777" w:rsidR="00F765CD" w:rsidRDefault="00F765CD" w:rsidP="00544A22">
      <w:pPr>
        <w:spacing w:after="80"/>
        <w:jc w:val="both"/>
        <w:rPr>
          <w:rFonts w:ascii="Arial" w:hAnsi="Arial" w:cs="Arial"/>
        </w:rPr>
      </w:pPr>
    </w:p>
    <w:p w14:paraId="50B13EF8" w14:textId="3778118B" w:rsidR="00544A22" w:rsidRDefault="00544A22" w:rsidP="00544A22">
      <w:pPr>
        <w:spacing w:after="80"/>
        <w:jc w:val="both"/>
        <w:rPr>
          <w:rFonts w:ascii="Arial" w:hAnsi="Arial" w:cs="Arial"/>
        </w:rPr>
      </w:pPr>
      <w:r w:rsidRPr="00544A22">
        <w:rPr>
          <w:rFonts w:ascii="Arial" w:hAnsi="Arial" w:cs="Arial"/>
        </w:rPr>
        <w:t>V případě, že dodavatel, resp. obchodní společnost, jejímž prostřednictvím dodavatel v zadávacím řízení prokazuje svoji kvalifikaci</w:t>
      </w:r>
      <w:r w:rsidR="00F765CD">
        <w:rPr>
          <w:rFonts w:ascii="Arial" w:hAnsi="Arial" w:cs="Arial"/>
        </w:rPr>
        <w:t>:</w:t>
      </w:r>
    </w:p>
    <w:p w14:paraId="68C70E2F" w14:textId="77777777" w:rsidR="00F765CD" w:rsidRPr="00544A22" w:rsidRDefault="00F765CD" w:rsidP="00544A22">
      <w:pPr>
        <w:spacing w:after="80"/>
        <w:jc w:val="both"/>
        <w:rPr>
          <w:rFonts w:ascii="Arial" w:hAnsi="Arial" w:cs="Arial"/>
        </w:rPr>
      </w:pPr>
    </w:p>
    <w:p w14:paraId="3AC99266" w14:textId="77777777" w:rsidR="00544A22" w:rsidRP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8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  <w:b/>
          <w:bCs/>
        </w:rPr>
        <w:t xml:space="preserve">do 31. května 2021 v evidenci </w:t>
      </w:r>
      <w:r w:rsidRPr="00544A22">
        <w:rPr>
          <w:rFonts w:ascii="Arial" w:hAnsi="Arial" w:cs="Arial"/>
          <w:b/>
          <w:bCs/>
          <w:u w:val="single"/>
        </w:rPr>
        <w:t>neměl</w:t>
      </w:r>
      <w:r w:rsidRPr="00544A22">
        <w:rPr>
          <w:rFonts w:ascii="Arial" w:hAnsi="Arial" w:cs="Arial"/>
          <w:b/>
          <w:bCs/>
        </w:rPr>
        <w:t xml:space="preserve"> zapsaného svého skutečného majitele, bezodkladně zajistí </w:t>
      </w:r>
      <w:r w:rsidRPr="00544A22">
        <w:rPr>
          <w:rFonts w:ascii="Arial" w:hAnsi="Arial" w:cs="Arial"/>
        </w:rPr>
        <w:t>v souladu s požadavky ZESM</w:t>
      </w:r>
      <w:r w:rsidRPr="00544A22">
        <w:rPr>
          <w:rFonts w:ascii="Arial" w:hAnsi="Arial" w:cs="Arial"/>
          <w:b/>
          <w:bCs/>
        </w:rPr>
        <w:t xml:space="preserve"> zápis</w:t>
      </w:r>
      <w:r w:rsidRPr="00544A22">
        <w:rPr>
          <w:rFonts w:ascii="Arial" w:hAnsi="Arial" w:cs="Arial"/>
        </w:rPr>
        <w:t xml:space="preserve"> úplných, přesných a aktuálních údajů </w:t>
      </w:r>
      <w:r w:rsidRPr="00544A22">
        <w:rPr>
          <w:rFonts w:ascii="Arial" w:hAnsi="Arial" w:cs="Arial"/>
        </w:rPr>
        <w:br/>
        <w:t xml:space="preserve">o svém skutečném majiteli. Nebude-li jeho skutečným majitelem zapsán z titulu osoby s koncovým vlivem člen vlády nebo vedoucí jiného ústředního správního úřadu, v jehož čele není člen vlády, uvede dodavatel v čestném prohlášení </w:t>
      </w:r>
      <w:r w:rsidRPr="00544A22">
        <w:rPr>
          <w:rFonts w:ascii="Arial" w:hAnsi="Arial" w:cs="Arial"/>
          <w:b/>
          <w:bCs/>
        </w:rPr>
        <w:t xml:space="preserve">alternativní variantu I. </w:t>
      </w:r>
      <w:r w:rsidRPr="00544A22">
        <w:rPr>
          <w:rFonts w:ascii="Arial" w:hAnsi="Arial" w:cs="Arial"/>
        </w:rPr>
        <w:t xml:space="preserve">a </w:t>
      </w:r>
      <w:bookmarkStart w:id="11" w:name="_Hlk74817220"/>
      <w:r w:rsidRPr="00544A22">
        <w:rPr>
          <w:rFonts w:ascii="Arial" w:hAnsi="Arial" w:cs="Arial"/>
        </w:rPr>
        <w:t>současně ve smlouvě ponechá pouze ujednání (prohlášení) odpovídající této variantě</w:t>
      </w:r>
      <w:bookmarkEnd w:id="11"/>
      <w:r w:rsidRPr="00544A22">
        <w:rPr>
          <w:rFonts w:ascii="Arial" w:hAnsi="Arial" w:cs="Arial"/>
        </w:rPr>
        <w:t>;</w:t>
      </w:r>
    </w:p>
    <w:p w14:paraId="620238E1" w14:textId="77777777" w:rsidR="00544A22" w:rsidRP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8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  <w:b/>
          <w:bCs/>
        </w:rPr>
        <w:t>po 1. červnu 2021 zapsal do evidence osobu svého skutečného majitele</w:t>
      </w:r>
      <w:r w:rsidRPr="00544A22">
        <w:rPr>
          <w:rFonts w:ascii="Arial" w:hAnsi="Arial" w:cs="Arial"/>
        </w:rPr>
        <w:t xml:space="preserve">, tj. již uvedl </w:t>
      </w:r>
      <w:bookmarkStart w:id="12" w:name="_Hlk74818398"/>
      <w:r w:rsidRPr="00544A22">
        <w:rPr>
          <w:rFonts w:ascii="Arial" w:hAnsi="Arial" w:cs="Arial"/>
        </w:rPr>
        <w:t>dříve zapsané údaje o skutečném majiteli do souladu s požadavky ZESM</w:t>
      </w:r>
      <w:bookmarkEnd w:id="12"/>
      <w:r w:rsidRPr="00544A22">
        <w:rPr>
          <w:rFonts w:ascii="Arial" w:hAnsi="Arial" w:cs="Arial"/>
        </w:rPr>
        <w:t xml:space="preserve">, přičemž jeho skutečným majitelem z titulu osoby s koncovým vlivem nebyl zapsán člen vlády nebo vedoucí jiného ústředního správního úřadu, v jehož čele není člen vlády, </w:t>
      </w:r>
      <w:bookmarkStart w:id="13" w:name="_Hlk74755175"/>
      <w:r w:rsidRPr="00544A22">
        <w:rPr>
          <w:rFonts w:ascii="Arial" w:hAnsi="Arial" w:cs="Arial"/>
        </w:rPr>
        <w:t xml:space="preserve">uvede v čestném prohlášení </w:t>
      </w:r>
      <w:bookmarkEnd w:id="13"/>
      <w:r w:rsidRPr="00544A22">
        <w:rPr>
          <w:rFonts w:ascii="Arial" w:hAnsi="Arial" w:cs="Arial"/>
          <w:b/>
          <w:bCs/>
        </w:rPr>
        <w:t xml:space="preserve">alternativní variantu I. </w:t>
      </w:r>
      <w:r w:rsidRPr="00544A22">
        <w:rPr>
          <w:rFonts w:ascii="Arial" w:hAnsi="Arial" w:cs="Arial"/>
        </w:rPr>
        <w:t>a současně ve smlouvě ponechá pouze ujednání (prohlášení) odpovídající této variantě;</w:t>
      </w:r>
    </w:p>
    <w:p w14:paraId="0A4D0A2D" w14:textId="77777777" w:rsidR="00544A22" w:rsidRP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8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  <w:b/>
          <w:bCs/>
        </w:rPr>
        <w:t xml:space="preserve">do 31. května 2021 v evidenci </w:t>
      </w:r>
      <w:r w:rsidRPr="00544A22">
        <w:rPr>
          <w:rFonts w:ascii="Arial" w:hAnsi="Arial" w:cs="Arial"/>
          <w:b/>
          <w:bCs/>
          <w:u w:val="single"/>
        </w:rPr>
        <w:t>měl</w:t>
      </w:r>
      <w:r w:rsidRPr="00544A22">
        <w:rPr>
          <w:rFonts w:ascii="Arial" w:hAnsi="Arial" w:cs="Arial"/>
          <w:b/>
          <w:bCs/>
        </w:rPr>
        <w:t xml:space="preserve"> zapsaného svého skutečného majitele, </w:t>
      </w:r>
      <w:r w:rsidRPr="00544A22">
        <w:rPr>
          <w:rFonts w:ascii="Arial" w:hAnsi="Arial" w:cs="Arial"/>
          <w:b/>
          <w:bCs/>
          <w:u w:val="single"/>
        </w:rPr>
        <w:t>ale</w:t>
      </w:r>
      <w:r w:rsidRPr="00544A22">
        <w:rPr>
          <w:rFonts w:ascii="Arial" w:hAnsi="Arial" w:cs="Arial"/>
        </w:rPr>
        <w:t xml:space="preserve"> </w:t>
      </w:r>
      <w:r w:rsidRPr="00544A22">
        <w:rPr>
          <w:rFonts w:ascii="Arial" w:hAnsi="Arial" w:cs="Arial"/>
          <w:b/>
          <w:bCs/>
        </w:rPr>
        <w:t>dosud neuvedl</w:t>
      </w:r>
      <w:r w:rsidRPr="00544A22">
        <w:rPr>
          <w:rFonts w:ascii="Arial" w:hAnsi="Arial" w:cs="Arial"/>
        </w:rPr>
        <w:t xml:space="preserve"> zapsané údaje o skutečném majiteli </w:t>
      </w:r>
      <w:r w:rsidRPr="00544A22">
        <w:rPr>
          <w:rFonts w:ascii="Arial" w:hAnsi="Arial" w:cs="Arial"/>
          <w:b/>
          <w:bCs/>
        </w:rPr>
        <w:t>do souladu</w:t>
      </w:r>
      <w:r w:rsidRPr="00544A22">
        <w:rPr>
          <w:rFonts w:ascii="Arial" w:hAnsi="Arial" w:cs="Arial"/>
        </w:rPr>
        <w:t xml:space="preserve"> s požadavky ZESM, přičemž nemá informace o tom, že jeho skutečným majitelem </w:t>
      </w:r>
      <w:bookmarkStart w:id="14" w:name="_Hlk74818140"/>
      <w:r w:rsidRPr="00544A22">
        <w:rPr>
          <w:rFonts w:ascii="Arial" w:hAnsi="Arial" w:cs="Arial"/>
        </w:rPr>
        <w:t xml:space="preserve">z titulu osoby s koncovým vlivem </w:t>
      </w:r>
      <w:bookmarkEnd w:id="14"/>
      <w:r w:rsidRPr="00544A22">
        <w:rPr>
          <w:rFonts w:ascii="Arial" w:hAnsi="Arial" w:cs="Arial"/>
        </w:rPr>
        <w:t xml:space="preserve">bude zapsán člen vlády nebo vedoucí jiného ústředního správního úřadu, v jehož čele není člen vlády, uvede v čestném prohlášení </w:t>
      </w:r>
      <w:r w:rsidRPr="00544A22">
        <w:rPr>
          <w:rFonts w:ascii="Arial" w:hAnsi="Arial" w:cs="Arial"/>
          <w:b/>
          <w:bCs/>
        </w:rPr>
        <w:t>alternativní</w:t>
      </w:r>
      <w:r w:rsidRPr="00544A22">
        <w:rPr>
          <w:rFonts w:ascii="Arial" w:hAnsi="Arial" w:cs="Arial"/>
        </w:rPr>
        <w:t xml:space="preserve"> </w:t>
      </w:r>
      <w:r w:rsidRPr="00544A22">
        <w:rPr>
          <w:rFonts w:ascii="Arial" w:hAnsi="Arial" w:cs="Arial"/>
          <w:b/>
          <w:bCs/>
        </w:rPr>
        <w:t>variantu II.</w:t>
      </w:r>
      <w:r w:rsidRPr="00544A22">
        <w:rPr>
          <w:rFonts w:ascii="Arial" w:hAnsi="Arial" w:cs="Arial"/>
        </w:rPr>
        <w:t xml:space="preserve"> a do 1. prosince 2021 </w:t>
      </w:r>
      <w:bookmarkStart w:id="15" w:name="_Hlk74750679"/>
      <w:r w:rsidRPr="00544A22">
        <w:rPr>
          <w:rFonts w:ascii="Arial" w:hAnsi="Arial" w:cs="Arial"/>
        </w:rPr>
        <w:t>zajistí zápis úplných, přesných a aktuálních údajů o svém skutečném majiteli</w:t>
      </w:r>
      <w:bookmarkEnd w:id="15"/>
      <w:r w:rsidRPr="00544A22">
        <w:rPr>
          <w:rFonts w:ascii="Arial" w:hAnsi="Arial" w:cs="Arial"/>
        </w:rPr>
        <w:t>, a současně ve smlouvě ponechá pouze ujednání (prohlášení) odpovídající této variantě;</w:t>
      </w:r>
    </w:p>
    <w:p w14:paraId="488C0C2E" w14:textId="77777777" w:rsid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</w:rPr>
        <w:t xml:space="preserve">je </w:t>
      </w:r>
      <w:r w:rsidRPr="00544A22">
        <w:rPr>
          <w:rFonts w:ascii="Arial" w:hAnsi="Arial" w:cs="Arial"/>
          <w:b/>
          <w:bCs/>
        </w:rPr>
        <w:t>zahraniční právnickou osobou</w:t>
      </w:r>
      <w:r w:rsidRPr="00544A22">
        <w:rPr>
          <w:rFonts w:ascii="Arial" w:hAnsi="Arial" w:cs="Arial"/>
        </w:rPr>
        <w:t xml:space="preserve">, tj. osobou se sídlem mimo Českou republiku, uvede v čestném prohlášení </w:t>
      </w:r>
      <w:r w:rsidRPr="00544A22">
        <w:rPr>
          <w:rFonts w:ascii="Arial" w:hAnsi="Arial" w:cs="Arial"/>
          <w:b/>
          <w:bCs/>
        </w:rPr>
        <w:t xml:space="preserve">alternativní variantu pro zahraniční právnické osoby </w:t>
      </w:r>
      <w:r w:rsidRPr="00544A22">
        <w:rPr>
          <w:rFonts w:ascii="Arial" w:hAnsi="Arial" w:cs="Arial"/>
        </w:rPr>
        <w:t>a současně</w:t>
      </w:r>
      <w:r w:rsidRPr="00544A22">
        <w:rPr>
          <w:rFonts w:ascii="Arial" w:hAnsi="Arial" w:cs="Arial"/>
          <w:b/>
          <w:bCs/>
        </w:rPr>
        <w:t xml:space="preserve"> </w:t>
      </w:r>
      <w:r w:rsidRPr="00544A22">
        <w:rPr>
          <w:rFonts w:ascii="Arial" w:hAnsi="Arial" w:cs="Arial"/>
        </w:rPr>
        <w:t>ve smlouvě ponechá pouze ujednání (prohlášení) odpovídající této variantě.</w:t>
      </w:r>
    </w:p>
    <w:p w14:paraId="54EE3B94" w14:textId="77777777" w:rsidR="00F765CD" w:rsidRPr="00544A22" w:rsidRDefault="00F765CD" w:rsidP="00F765CD">
      <w:pPr>
        <w:pStyle w:val="Odstavecseseznamem"/>
        <w:suppressAutoHyphens/>
        <w:autoSpaceDN w:val="0"/>
        <w:spacing w:after="160"/>
        <w:contextualSpacing w:val="0"/>
        <w:jc w:val="both"/>
        <w:textAlignment w:val="baseline"/>
        <w:rPr>
          <w:rFonts w:ascii="Arial" w:hAnsi="Arial" w:cs="Arial"/>
        </w:rPr>
      </w:pPr>
    </w:p>
    <w:p w14:paraId="3FBC2484" w14:textId="77777777" w:rsidR="00544A22" w:rsidRDefault="00544A22" w:rsidP="00544A22">
      <w:pPr>
        <w:spacing w:after="160"/>
        <w:jc w:val="center"/>
        <w:rPr>
          <w:rFonts w:ascii="Arial" w:hAnsi="Arial" w:cs="Arial"/>
        </w:rPr>
      </w:pPr>
      <w:r w:rsidRPr="00544A22">
        <w:rPr>
          <w:rFonts w:ascii="Arial" w:hAnsi="Arial" w:cs="Arial"/>
        </w:rPr>
        <w:t>***</w:t>
      </w:r>
    </w:p>
    <w:p w14:paraId="433A5F2C" w14:textId="77777777" w:rsidR="00F765CD" w:rsidRPr="00544A22" w:rsidRDefault="00F765CD" w:rsidP="00544A22">
      <w:pPr>
        <w:spacing w:after="160"/>
        <w:jc w:val="center"/>
        <w:rPr>
          <w:rFonts w:ascii="Arial" w:hAnsi="Arial" w:cs="Arial"/>
        </w:rPr>
      </w:pPr>
    </w:p>
    <w:p w14:paraId="5B261888" w14:textId="77777777" w:rsidR="00F765CD" w:rsidRDefault="00F765CD" w:rsidP="00544A22">
      <w:pPr>
        <w:jc w:val="both"/>
        <w:rPr>
          <w:rFonts w:ascii="Arial" w:hAnsi="Arial" w:cs="Arial"/>
          <w:i/>
        </w:rPr>
      </w:pPr>
    </w:p>
    <w:p w14:paraId="2FD1B3B2" w14:textId="68B3F760" w:rsidR="00544A22" w:rsidRPr="00F765CD" w:rsidRDefault="00544A22" w:rsidP="00544A22">
      <w:pPr>
        <w:jc w:val="both"/>
        <w:rPr>
          <w:rFonts w:ascii="Arial" w:hAnsi="Arial" w:cs="Arial"/>
          <w:i/>
          <w:color w:val="C00000"/>
        </w:rPr>
      </w:pPr>
      <w:r w:rsidRPr="00F765CD">
        <w:rPr>
          <w:rFonts w:ascii="Arial" w:hAnsi="Arial" w:cs="Arial"/>
          <w:i/>
          <w:color w:val="C00000"/>
        </w:rPr>
        <w:t xml:space="preserve">V případě, že stav zápisu skutečného majitele dodavatele a obchodní společnosti, jejímž prostřednictvím dodavatel v zadávacím řízení prokazuje kvalifikaci, nebude shodný, uvede dodavatel v čestném prohlášení odpovídající kombinaci alternativních variant I. a II., a </w:t>
      </w:r>
      <w:bookmarkStart w:id="16" w:name="_Hlk74819198"/>
      <w:r w:rsidRPr="00F765CD">
        <w:rPr>
          <w:rFonts w:ascii="Arial" w:hAnsi="Arial" w:cs="Arial"/>
          <w:i/>
          <w:color w:val="C00000"/>
        </w:rPr>
        <w:t>současně ve smlouvě ponechá pouze ujednání (prohlášení)</w:t>
      </w:r>
      <w:bookmarkEnd w:id="16"/>
      <w:r w:rsidRPr="00F765CD">
        <w:rPr>
          <w:rFonts w:ascii="Arial" w:hAnsi="Arial" w:cs="Arial"/>
          <w:i/>
          <w:color w:val="C00000"/>
        </w:rPr>
        <w:t xml:space="preserve"> korespondující s alternativními variantami uvedenými v čestném prohlášení.</w:t>
      </w: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A59E" w14:textId="77777777" w:rsidR="000B06EF" w:rsidRDefault="000B06EF" w:rsidP="00544A22">
      <w:r>
        <w:separator/>
      </w:r>
    </w:p>
  </w:endnote>
  <w:endnote w:type="continuationSeparator" w:id="0">
    <w:p w14:paraId="3FD752CE" w14:textId="77777777" w:rsidR="000B06EF" w:rsidRDefault="000B06EF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8B76" w14:textId="77777777" w:rsidR="000B06EF" w:rsidRDefault="000B06EF" w:rsidP="00544A22">
      <w:r>
        <w:separator/>
      </w:r>
    </w:p>
  </w:footnote>
  <w:footnote w:type="continuationSeparator" w:id="0">
    <w:p w14:paraId="1996FDEC" w14:textId="77777777" w:rsidR="000B06EF" w:rsidRDefault="000B06EF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B06EF"/>
    <w:rsid w:val="000F6662"/>
    <w:rsid w:val="00407999"/>
    <w:rsid w:val="004B7278"/>
    <w:rsid w:val="004D1801"/>
    <w:rsid w:val="00544A22"/>
    <w:rsid w:val="008F7D0F"/>
    <w:rsid w:val="00B23502"/>
    <w:rsid w:val="00B65C10"/>
    <w:rsid w:val="00B9061A"/>
    <w:rsid w:val="00C00BC6"/>
    <w:rsid w:val="00C0235E"/>
    <w:rsid w:val="00CB5B51"/>
    <w:rsid w:val="00E12AC6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4</cp:revision>
  <dcterms:created xsi:type="dcterms:W3CDTF">2025-04-09T10:34:00Z</dcterms:created>
  <dcterms:modified xsi:type="dcterms:W3CDTF">2025-04-20T08:30:00Z</dcterms:modified>
</cp:coreProperties>
</file>