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9E9C0" w14:textId="7FA2D613" w:rsidR="00196399" w:rsidRDefault="00196399" w:rsidP="002F1DF7">
      <w:pPr>
        <w:ind w:left="-284"/>
      </w:pPr>
      <w:r>
        <w:t xml:space="preserve">Příloha č. </w:t>
      </w:r>
      <w:r w:rsidR="000F6FEF">
        <w:t>6 - Cena</w:t>
      </w:r>
    </w:p>
    <w:bookmarkStart w:id="0" w:name="_MON_1716964687"/>
    <w:bookmarkEnd w:id="0"/>
    <w:p w14:paraId="1E446356" w14:textId="7E44433D" w:rsidR="00994226" w:rsidRDefault="00D2055E" w:rsidP="002F1DF7">
      <w:pPr>
        <w:ind w:left="-284"/>
      </w:pPr>
      <w:r>
        <w:object w:dxaOrig="11296" w:dyaOrig="6125" w14:anchorId="4A25B1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31" type="#_x0000_t75" style="width:492.25pt;height:263.75pt" o:ole="">
            <v:imagedata r:id="rId6" o:title=""/>
          </v:shape>
          <o:OLEObject Type="Embed" ProgID="Excel.Sheet.12" ShapeID="_x0000_i1131" DrawAspect="Content" ObjectID="_1760349063" r:id="rId7"/>
        </w:object>
      </w:r>
    </w:p>
    <w:p w14:paraId="6C5F08B4" w14:textId="77777777" w:rsidR="000F6FEF" w:rsidRDefault="000F6FEF" w:rsidP="00E25890">
      <w:pPr>
        <w:rPr>
          <w:i/>
          <w:iCs/>
        </w:rPr>
      </w:pPr>
    </w:p>
    <w:p w14:paraId="5A3A744C" w14:textId="7F25E8C0" w:rsidR="00830EC3" w:rsidRDefault="000F6FEF" w:rsidP="00295C7C">
      <w:pPr>
        <w:ind w:left="-284"/>
        <w:rPr>
          <w:i/>
          <w:iCs/>
        </w:rPr>
      </w:pPr>
      <w:r>
        <w:rPr>
          <w:i/>
          <w:iCs/>
        </w:rPr>
        <w:t>(Tabulku je možné po rozkliknutí doplnit)</w:t>
      </w:r>
    </w:p>
    <w:sectPr w:rsidR="00830EC3" w:rsidSect="002153EC">
      <w:headerReference w:type="default" r:id="rId8"/>
      <w:pgSz w:w="11906" w:h="16838"/>
      <w:pgMar w:top="1417" w:right="1133" w:bottom="851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8D2F9" w14:textId="77777777" w:rsidR="00C767FB" w:rsidRDefault="00C767FB" w:rsidP="00E25890">
      <w:pPr>
        <w:spacing w:after="0"/>
      </w:pPr>
      <w:r>
        <w:separator/>
      </w:r>
    </w:p>
  </w:endnote>
  <w:endnote w:type="continuationSeparator" w:id="0">
    <w:p w14:paraId="21ACCD63" w14:textId="77777777" w:rsidR="00C767FB" w:rsidRDefault="00C767FB" w:rsidP="00E258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5412A" w14:textId="77777777" w:rsidR="00C767FB" w:rsidRDefault="00C767FB" w:rsidP="00E25890">
      <w:pPr>
        <w:spacing w:after="0"/>
      </w:pPr>
      <w:r>
        <w:separator/>
      </w:r>
    </w:p>
  </w:footnote>
  <w:footnote w:type="continuationSeparator" w:id="0">
    <w:p w14:paraId="20A81D6F" w14:textId="77777777" w:rsidR="00C767FB" w:rsidRDefault="00C767FB" w:rsidP="00E258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9CBE1" w14:textId="31CAC730" w:rsidR="001B514E" w:rsidRPr="008E6E13" w:rsidRDefault="001B514E" w:rsidP="001B514E">
    <w:pPr>
      <w:pStyle w:val="Zhlav"/>
      <w:pBdr>
        <w:bottom w:val="single" w:sz="4" w:space="1" w:color="auto"/>
      </w:pBdr>
    </w:pPr>
    <w:r w:rsidRPr="008E6E13">
      <w:t>ČEPRO, a.s.</w:t>
    </w:r>
    <w:r w:rsidRPr="008E6E13">
      <w:tab/>
    </w:r>
    <w:r w:rsidR="00196399">
      <w:t xml:space="preserve">Zadávací </w:t>
    </w:r>
    <w:proofErr w:type="spellStart"/>
    <w:r w:rsidR="00196399">
      <w:t>dokumntace</w:t>
    </w:r>
    <w:proofErr w:type="spellEnd"/>
    <w:r w:rsidRPr="008E6E13">
      <w:tab/>
      <w:t xml:space="preserve">strana Stránka </w:t>
    </w:r>
    <w:r w:rsidRPr="008E6E13">
      <w:fldChar w:fldCharType="begin"/>
    </w:r>
    <w:r w:rsidRPr="008E6E13">
      <w:instrText>PAGE  \* Arabic  \* MERGEFORMAT</w:instrText>
    </w:r>
    <w:r w:rsidRPr="008E6E13">
      <w:fldChar w:fldCharType="separate"/>
    </w:r>
    <w:r>
      <w:rPr>
        <w:noProof/>
      </w:rPr>
      <w:t>1</w:t>
    </w:r>
    <w:r w:rsidRPr="008E6E13">
      <w:fldChar w:fldCharType="end"/>
    </w:r>
    <w:r w:rsidRPr="008E6E13">
      <w:t xml:space="preserve"> z </w:t>
    </w:r>
    <w:r>
      <w:rPr>
        <w:noProof/>
      </w:rPr>
      <w:fldChar w:fldCharType="begin"/>
    </w:r>
    <w:r>
      <w:rPr>
        <w:noProof/>
      </w:rPr>
      <w:instrText>NUMPAGES  \* Arabic  \* MERGEFORMAT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  <w:r w:rsidRPr="008E6E13">
      <w:br/>
    </w:r>
    <w:r w:rsidR="000A2707">
      <w:t>270</w:t>
    </w:r>
    <w:r w:rsidR="004B7EE1">
      <w:t>/2</w:t>
    </w:r>
    <w:r w:rsidR="006A2FB4">
      <w:t>3</w:t>
    </w:r>
    <w:r>
      <w:t>/OCN</w:t>
    </w:r>
    <w:r w:rsidRPr="008E6E13">
      <w:tab/>
    </w:r>
    <w:r w:rsidR="000A2707" w:rsidRPr="000A2707">
      <w:t>Podpora produktů ORACLE</w:t>
    </w:r>
  </w:p>
  <w:p w14:paraId="265F3827" w14:textId="77777777" w:rsidR="007E3CB5" w:rsidRDefault="00295C7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890"/>
    <w:rsid w:val="00086F2A"/>
    <w:rsid w:val="000A2707"/>
    <w:rsid w:val="000B3197"/>
    <w:rsid w:val="000B4B74"/>
    <w:rsid w:val="000F6FEF"/>
    <w:rsid w:val="0017162F"/>
    <w:rsid w:val="00196399"/>
    <w:rsid w:val="001A78FF"/>
    <w:rsid w:val="001B514E"/>
    <w:rsid w:val="001C16CD"/>
    <w:rsid w:val="001F72CE"/>
    <w:rsid w:val="0021147D"/>
    <w:rsid w:val="002939FB"/>
    <w:rsid w:val="00295C7C"/>
    <w:rsid w:val="002F1DF7"/>
    <w:rsid w:val="0032118B"/>
    <w:rsid w:val="00361C4F"/>
    <w:rsid w:val="00382F83"/>
    <w:rsid w:val="003900A2"/>
    <w:rsid w:val="003D41B7"/>
    <w:rsid w:val="00454F0C"/>
    <w:rsid w:val="004B7EE1"/>
    <w:rsid w:val="004F42FA"/>
    <w:rsid w:val="005B30FA"/>
    <w:rsid w:val="005B5C94"/>
    <w:rsid w:val="006A2FB4"/>
    <w:rsid w:val="00791727"/>
    <w:rsid w:val="00830EC3"/>
    <w:rsid w:val="00845265"/>
    <w:rsid w:val="00870FB9"/>
    <w:rsid w:val="00872F61"/>
    <w:rsid w:val="00981815"/>
    <w:rsid w:val="00992641"/>
    <w:rsid w:val="00994226"/>
    <w:rsid w:val="00A07004"/>
    <w:rsid w:val="00AF5A13"/>
    <w:rsid w:val="00B16C49"/>
    <w:rsid w:val="00B909F0"/>
    <w:rsid w:val="00C767FB"/>
    <w:rsid w:val="00C9370C"/>
    <w:rsid w:val="00CA0092"/>
    <w:rsid w:val="00CA42E6"/>
    <w:rsid w:val="00CF0111"/>
    <w:rsid w:val="00D2055E"/>
    <w:rsid w:val="00D57501"/>
    <w:rsid w:val="00DB63EC"/>
    <w:rsid w:val="00DC00FF"/>
    <w:rsid w:val="00E05509"/>
    <w:rsid w:val="00E25890"/>
    <w:rsid w:val="00ED2B57"/>
    <w:rsid w:val="00F75937"/>
    <w:rsid w:val="00FD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93E613C"/>
  <w15:docId w15:val="{BD499EAC-97AF-432C-9277-69E45FC1E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589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25890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E25890"/>
    <w:rPr>
      <w:rFonts w:ascii="Arial" w:eastAsia="Times New Roman" w:hAnsi="Arial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E25890"/>
  </w:style>
  <w:style w:type="paragraph" w:styleId="Zpat">
    <w:name w:val="footer"/>
    <w:basedOn w:val="Normln"/>
    <w:link w:val="ZpatChar"/>
    <w:uiPriority w:val="99"/>
    <w:unhideWhenUsed/>
    <w:rsid w:val="00E2589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25890"/>
    <w:rPr>
      <w:rFonts w:ascii="Arial" w:eastAsia="Times New Roman" w:hAnsi="Arial" w:cs="Times New Roman"/>
      <w:sz w:val="20"/>
      <w:szCs w:val="24"/>
      <w:lang w:eastAsia="cs-CZ"/>
    </w:rPr>
  </w:style>
  <w:style w:type="table" w:styleId="Mkatabulky">
    <w:name w:val="Table Grid"/>
    <w:basedOn w:val="Normlntabulka"/>
    <w:uiPriority w:val="59"/>
    <w:rsid w:val="00AF5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F5A1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5A1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29</cp:revision>
  <cp:lastPrinted>2020-01-29T07:33:00Z</cp:lastPrinted>
  <dcterms:created xsi:type="dcterms:W3CDTF">2022-06-14T08:31:00Z</dcterms:created>
  <dcterms:modified xsi:type="dcterms:W3CDTF">2023-11-01T12:04:00Z</dcterms:modified>
</cp:coreProperties>
</file>