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7C60" w14:textId="23838B61" w:rsidR="00A73EF5" w:rsidRDefault="00A37E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3 </w:t>
      </w:r>
      <w:r w:rsidR="00B01FA7">
        <w:rPr>
          <w:rFonts w:ascii="Arial" w:hAnsi="Arial" w:cs="Arial"/>
        </w:rPr>
        <w:t xml:space="preserve">ZD </w:t>
      </w:r>
      <w:r>
        <w:rPr>
          <w:rFonts w:ascii="Arial" w:hAnsi="Arial" w:cs="Arial"/>
        </w:rPr>
        <w:t>– Seznam významných stavebních prací</w:t>
      </w:r>
    </w:p>
    <w:p w14:paraId="2AD47EB2" w14:textId="350D4EE7" w:rsidR="00A37EB4" w:rsidRDefault="00A37EB4">
      <w:pPr>
        <w:rPr>
          <w:rFonts w:ascii="Arial" w:hAnsi="Arial" w:cs="Arial"/>
        </w:rPr>
      </w:pPr>
    </w:p>
    <w:p w14:paraId="5A98BE65" w14:textId="22085EDF" w:rsidR="00A37EB4" w:rsidRDefault="00A37EB4" w:rsidP="00A37EB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</w:t>
      </w:r>
      <w:r w:rsidR="00C82DF5">
        <w:rPr>
          <w:rFonts w:ascii="Arial" w:hAnsi="Arial" w:cs="Arial"/>
          <w:b/>
          <w:bCs/>
        </w:rPr>
        <w:t>EZNAM VÝZNAMNÝCH STAVEBNÍCH PRACÍ</w:t>
      </w:r>
    </w:p>
    <w:p w14:paraId="45398C46" w14:textId="547CA4EF" w:rsid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 w:rsidRPr="00A37EB4">
        <w:rPr>
          <w:rFonts w:ascii="Arial" w:hAnsi="Arial" w:cs="Arial"/>
          <w:sz w:val="20"/>
          <w:szCs w:val="20"/>
        </w:rPr>
        <w:t xml:space="preserve">K prokázání technické způsobilosti zadavatel dle § 79 odst. 2 písm. a) zákona č. 134/2016 Sb., o zadávání veřejných zakázek, ve znění účinném ke dni zahájení zadávacího řízení </w:t>
      </w:r>
      <w:r>
        <w:rPr>
          <w:rFonts w:ascii="Arial" w:hAnsi="Arial" w:cs="Arial"/>
          <w:sz w:val="20"/>
          <w:szCs w:val="20"/>
        </w:rPr>
        <w:t xml:space="preserve">(dále též jen „zákon“) </w:t>
      </w:r>
      <w:r w:rsidRPr="00A37EB4">
        <w:rPr>
          <w:rFonts w:ascii="Arial" w:hAnsi="Arial" w:cs="Arial"/>
          <w:sz w:val="20"/>
          <w:szCs w:val="20"/>
        </w:rPr>
        <w:t>požaduje seznam významných stavebních prací poskytnutých za posledních 5 let před zaháje</w:t>
      </w:r>
      <w:r>
        <w:rPr>
          <w:rFonts w:ascii="Arial" w:hAnsi="Arial" w:cs="Arial"/>
          <w:sz w:val="20"/>
          <w:szCs w:val="20"/>
        </w:rPr>
        <w:t>ním zadávacího řízení.</w:t>
      </w:r>
    </w:p>
    <w:p w14:paraId="4E57D897" w14:textId="4CD035AC" w:rsid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 w:rsidRPr="00A37EB4">
        <w:rPr>
          <w:rFonts w:ascii="Arial" w:hAnsi="Arial" w:cs="Arial"/>
          <w:sz w:val="20"/>
          <w:szCs w:val="20"/>
        </w:rPr>
        <w:t xml:space="preserve">Dodavatel musí zároveň u každé významné stavební práce </w:t>
      </w:r>
      <w:r>
        <w:rPr>
          <w:rFonts w:ascii="Arial" w:hAnsi="Arial" w:cs="Arial"/>
          <w:sz w:val="20"/>
          <w:szCs w:val="20"/>
        </w:rPr>
        <w:t>uvedené v seznamu významných stavebních prací</w:t>
      </w:r>
      <w:r w:rsidRPr="00A37EB4">
        <w:rPr>
          <w:rFonts w:ascii="Arial" w:hAnsi="Arial" w:cs="Arial"/>
          <w:sz w:val="20"/>
          <w:szCs w:val="20"/>
        </w:rPr>
        <w:t xml:space="preserve"> </w:t>
      </w:r>
      <w:r w:rsidRPr="00A37EB4">
        <w:rPr>
          <w:rFonts w:ascii="Arial" w:hAnsi="Arial" w:cs="Arial"/>
          <w:b/>
          <w:bCs/>
          <w:sz w:val="20"/>
          <w:szCs w:val="20"/>
          <w:u w:val="single"/>
        </w:rPr>
        <w:t>osvědčení objednatele</w:t>
      </w:r>
      <w:r w:rsidRPr="00A37EB4">
        <w:rPr>
          <w:rFonts w:ascii="Arial" w:hAnsi="Arial" w:cs="Arial"/>
          <w:sz w:val="20"/>
          <w:szCs w:val="20"/>
        </w:rPr>
        <w:t xml:space="preserve"> o řádném poskytnutí a dokončení nejvýznamnější z těchto prací, přičemž toto osvědčení musí zahrnovat </w:t>
      </w:r>
      <w:r w:rsidRPr="00A37EB4">
        <w:rPr>
          <w:rFonts w:ascii="Arial" w:hAnsi="Arial" w:cs="Arial"/>
          <w:sz w:val="20"/>
          <w:szCs w:val="20"/>
          <w:u w:val="single"/>
        </w:rPr>
        <w:t>dobu a místo provádění stavebních prací a musí obsahovat údaj o tom, zda tyto práce byly provedeny řádně a odborně</w:t>
      </w:r>
      <w:r w:rsidRPr="00A37EB4">
        <w:rPr>
          <w:rFonts w:ascii="Arial" w:hAnsi="Arial" w:cs="Arial"/>
          <w:sz w:val="20"/>
          <w:szCs w:val="20"/>
        </w:rPr>
        <w:t>. Rovnocenným dokladem ve smyslu § 79 odst. 5 zákona k prokázání technické kvalifikace je též smlouva s objednatelem a doklad o uskutečnění plnění dodavatele.</w:t>
      </w:r>
    </w:p>
    <w:p w14:paraId="05303400" w14:textId="77777777" w:rsidR="00CD3579" w:rsidRDefault="00CD3579" w:rsidP="00A37EB4">
      <w:pPr>
        <w:jc w:val="both"/>
        <w:rPr>
          <w:rFonts w:ascii="Arial" w:hAnsi="Arial" w:cs="Arial"/>
          <w:sz w:val="20"/>
          <w:szCs w:val="20"/>
        </w:rPr>
      </w:pPr>
    </w:p>
    <w:p w14:paraId="6AA7E0F2" w14:textId="33274935" w:rsidR="00A37EB4" w:rsidRPr="00A37EB4" w:rsidRDefault="00A37EB4" w:rsidP="00A37EB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požaduje, aby seznam významných stavebních prací byl předložen minimálně v rozsahu uvedeném níže:</w:t>
      </w:r>
    </w:p>
    <w:p w14:paraId="6C043DA5" w14:textId="77777777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 xml:space="preserve">min. 3 stavební práce spočívající ve zhotovení či opravě venkovní fasádní omítky, jejichž hodnota činila u každé jednotlivé stavební práce minimálně 300 000,- Kč bez DPH </w:t>
      </w:r>
      <w:r w:rsidRPr="00A37EB4">
        <w:sym w:font="Symbol" w:char="F0B7"/>
      </w:r>
      <w:r w:rsidRPr="00A37EB4">
        <w:t xml:space="preserve"> </w:t>
      </w:r>
    </w:p>
    <w:p w14:paraId="79BDDAE6" w14:textId="77777777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>min. 3 stavební práce spočívající ve zhotovení, výměně či opravě vnitřních nebo venkovních obkladů a dlažby omítky, jejichž hodnota činila u každé jednotlivé stavební práce minimálně 300 000,- Kč bez DPH</w:t>
      </w:r>
    </w:p>
    <w:p w14:paraId="0383A26B" w14:textId="77777777" w:rsidR="00A37EB4" w:rsidRPr="00A37EB4" w:rsidRDefault="00A37EB4" w:rsidP="00A37EB4">
      <w:pPr>
        <w:pStyle w:val="Odstavecseseznamem"/>
        <w:numPr>
          <w:ilvl w:val="0"/>
          <w:numId w:val="2"/>
        </w:numPr>
      </w:pPr>
      <w:r w:rsidRPr="00A37EB4">
        <w:t xml:space="preserve">min. 3 stavební práce spočívající ve výstavbě, rekonstrukci či opravě střechy (střešního pláště), jejichž hodnota činila u každé jednotlivé stavební práce minimálně 600 000,- Kč bez DPH </w:t>
      </w:r>
    </w:p>
    <w:p w14:paraId="2A8F1521" w14:textId="6456185F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4A80AB8" w14:textId="77777777" w:rsidR="00CD3579" w:rsidRDefault="00CD3579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5F1E833" w14:textId="1547F2F4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může pro prokázání této části kvalifikace využít formulář uvedený níže v této příloze s tím, že dodavatel předloží předmětnou tabulku ke každé významné práci, jež má být součástí seznamu významných prací, tj. dle zadání v zadávací dokumentaci k předmětné zakázce č. 165/23/OCN s názvem „Rámcová dohoda – stavební opravy na čerpacích stanicích a skladech společnosti ČEPRO, a.s.“ je dodavatel povinen předložit seznam významných stavebních prací s minimálním počtem</w:t>
      </w:r>
      <w:r w:rsidR="00285B8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stavebních prací v rozsahu uvedeném výše.</w:t>
      </w:r>
    </w:p>
    <w:p w14:paraId="47FD87F8" w14:textId="291307E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A23D455" w14:textId="2B95946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46BE162" w14:textId="59B22087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196B02A" w14:textId="2CF0FBEC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33FD5D35" w14:textId="19ED973E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ACFE8F5" w14:textId="2528EB21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2DD10896" w14:textId="474333C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826A94A" w14:textId="7E398513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FB31A37" w14:textId="1501BAF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E6EBA32" w14:textId="78EA04E6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44CAEBC2" w14:textId="37C3433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8F6C210" w14:textId="0D7FD04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7B662648" w14:textId="18D786FA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1F61F12D" w14:textId="0B6E0259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165CD040" w14:textId="01ADD868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0553C741" w14:textId="7A0FC84D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5B36C1BC" w14:textId="77777777" w:rsidR="007772A8" w:rsidRDefault="007772A8" w:rsidP="007772A8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  <w:szCs w:val="20"/>
        </w:rPr>
      </w:pPr>
    </w:p>
    <w:p w14:paraId="3CA15693" w14:textId="4E2A4DF5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lastRenderedPageBreak/>
        <w:t>O</w:t>
      </w:r>
      <w:r w:rsidRPr="00595E29">
        <w:rPr>
          <w:rFonts w:ascii="Arial" w:hAnsi="Arial" w:cs="Arial"/>
          <w:iCs/>
          <w:sz w:val="20"/>
          <w:szCs w:val="20"/>
        </w:rPr>
        <w:t>bchodní firma/Název/Jméno a příjmení: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bookmarkStart w:id="0" w:name="_Hlk73542529"/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bookmarkEnd w:id="0"/>
      <w:r w:rsidRPr="00595E29">
        <w:rPr>
          <w:rFonts w:ascii="Arial" w:hAnsi="Arial" w:cs="Arial"/>
          <w:sz w:val="20"/>
          <w:szCs w:val="20"/>
          <w:lang w:val="en-US"/>
        </w:rPr>
        <w:t>,</w:t>
      </w:r>
    </w:p>
    <w:p w14:paraId="14832CF5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IČO</w:t>
      </w:r>
      <w:r w:rsidRPr="00595E29">
        <w:rPr>
          <w:rFonts w:ascii="Arial" w:hAnsi="Arial" w:cs="Arial"/>
          <w:iCs/>
          <w:sz w:val="20"/>
          <w:szCs w:val="20"/>
        </w:rPr>
        <w:t>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07606788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se sídlem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18708C8C" w14:textId="77777777" w:rsidR="007772A8" w:rsidRPr="00595E29" w:rsidRDefault="007772A8" w:rsidP="007772A8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595E29">
        <w:rPr>
          <w:rFonts w:ascii="Arial" w:hAnsi="Arial" w:cs="Arial"/>
          <w:sz w:val="20"/>
          <w:szCs w:val="20"/>
        </w:rPr>
        <w:t>Údaje o zápisu ve veřejném rejstříku 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 doplněna identifikace rejstříku, ve kterém je Dodavatel evidován, včetně případné další identifikace zápisu v takové rejstříku nebo uvedeno, že „není zapsán v žádném rejstříku“, v případě obchodního rejstříku bude uvedena</w:t>
      </w:r>
      <w:r w:rsidRPr="00595E29">
        <w:rPr>
          <w:rFonts w:ascii="Arial" w:hAnsi="Arial" w:cs="Arial"/>
          <w:sz w:val="20"/>
          <w:szCs w:val="20"/>
          <w:highlight w:val="yellow"/>
        </w:rPr>
        <w:t xml:space="preserve"> ]</w:t>
      </w:r>
    </w:p>
    <w:p w14:paraId="30CC9CEB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34ACB6D8" w14:textId="77777777" w:rsidR="007772A8" w:rsidRPr="00595E29" w:rsidRDefault="007772A8" w:rsidP="007772A8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pod sp. zn. 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4EEBE95F" w14:textId="7DB01007" w:rsidR="00A37EB4" w:rsidRPr="00CD3579" w:rsidRDefault="007772A8" w:rsidP="00CD357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zastoupená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716049C8" w14:textId="15FB630A" w:rsidR="00A37EB4" w:rsidRDefault="00A37EB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772A8" w:rsidRPr="00265B10" w14:paraId="097CB4CB" w14:textId="77777777" w:rsidTr="00DB5D72">
        <w:trPr>
          <w:cantSplit/>
        </w:trPr>
        <w:tc>
          <w:tcPr>
            <w:tcW w:w="9070" w:type="dxa"/>
            <w:gridSpan w:val="2"/>
          </w:tcPr>
          <w:p w14:paraId="76E096FA" w14:textId="77777777" w:rsidR="007772A8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</w:p>
          <w:p w14:paraId="210CF76C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7772A8" w:rsidRPr="00265B10" w14:paraId="5DA4FE9B" w14:textId="77777777" w:rsidTr="00DB5D72">
        <w:trPr>
          <w:cantSplit/>
        </w:trPr>
        <w:tc>
          <w:tcPr>
            <w:tcW w:w="3310" w:type="dxa"/>
          </w:tcPr>
          <w:p w14:paraId="103078F6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2E9D2519" w14:textId="77777777" w:rsidR="007772A8" w:rsidRPr="00265B10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7772A8" w:rsidRPr="005529A1" w14:paraId="5F158142" w14:textId="77777777" w:rsidTr="00DB5D72">
        <w:trPr>
          <w:cantSplit/>
          <w:trHeight w:val="697"/>
        </w:trPr>
        <w:tc>
          <w:tcPr>
            <w:tcW w:w="3310" w:type="dxa"/>
          </w:tcPr>
          <w:p w14:paraId="1DC867F0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Je tento údaj splnění této zakázky v rámci kvalifikace prokazováno jinou osobou?</w:t>
            </w:r>
          </w:p>
        </w:tc>
        <w:tc>
          <w:tcPr>
            <w:tcW w:w="5760" w:type="dxa"/>
          </w:tcPr>
          <w:p w14:paraId="2C481DA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5A77E97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5529A1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5B86">
              <w:rPr>
                <w:b/>
                <w:bCs/>
                <w:sz w:val="20"/>
                <w:szCs w:val="20"/>
              </w:rPr>
            </w:r>
            <w:r w:rsidR="00285B86">
              <w:rPr>
                <w:b/>
                <w:bCs/>
                <w:sz w:val="20"/>
                <w:szCs w:val="20"/>
              </w:rPr>
              <w:fldChar w:fldCharType="separate"/>
            </w:r>
            <w:r w:rsidRPr="005529A1">
              <w:rPr>
                <w:b/>
                <w:bCs/>
                <w:sz w:val="20"/>
                <w:szCs w:val="20"/>
              </w:rPr>
              <w:fldChar w:fldCharType="end"/>
            </w:r>
            <w:r w:rsidRPr="005529A1">
              <w:rPr>
                <w:b/>
                <w:bCs/>
                <w:sz w:val="20"/>
                <w:szCs w:val="20"/>
              </w:rPr>
              <w:t xml:space="preserve"> NE</w:t>
            </w:r>
          </w:p>
          <w:p w14:paraId="65B053A6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3885FD9E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285B86">
              <w:rPr>
                <w:b/>
                <w:bCs/>
                <w:sz w:val="20"/>
                <w:szCs w:val="20"/>
              </w:rPr>
            </w:r>
            <w:r w:rsidR="00285B86">
              <w:rPr>
                <w:b/>
                <w:bCs/>
                <w:sz w:val="20"/>
                <w:szCs w:val="20"/>
              </w:rPr>
              <w:fldChar w:fldCharType="separate"/>
            </w:r>
            <w:r w:rsidRPr="005529A1">
              <w:rPr>
                <w:b/>
                <w:bCs/>
                <w:sz w:val="20"/>
                <w:szCs w:val="20"/>
              </w:rPr>
              <w:fldChar w:fldCharType="end"/>
            </w:r>
            <w:r w:rsidRPr="005529A1">
              <w:rPr>
                <w:b/>
                <w:bCs/>
                <w:sz w:val="20"/>
                <w:szCs w:val="20"/>
              </w:rPr>
              <w:t xml:space="preserve"> A</w:t>
            </w:r>
            <w:r w:rsidRPr="005529A1">
              <w:rPr>
                <w:bCs/>
                <w:sz w:val="20"/>
                <w:szCs w:val="20"/>
              </w:rPr>
              <w:t>NO (identifikační údaje jiné osoby níže se vyplňují)</w:t>
            </w:r>
          </w:p>
          <w:p w14:paraId="075F68F9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24AD260" w14:textId="77777777" w:rsidR="007772A8" w:rsidRPr="005529A1" w:rsidRDefault="007772A8" w:rsidP="00DB5D72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Cs/>
                <w:sz w:val="20"/>
                <w:szCs w:val="20"/>
              </w:rPr>
              <w:t>Název :</w:t>
            </w:r>
            <w:r w:rsidRPr="005529A1">
              <w:rPr>
                <w:bCs/>
                <w:sz w:val="20"/>
                <w:szCs w:val="20"/>
              </w:rPr>
              <w:tab/>
            </w:r>
          </w:p>
          <w:p w14:paraId="3B759660" w14:textId="77777777" w:rsidR="007772A8" w:rsidRPr="005529A1" w:rsidRDefault="007772A8" w:rsidP="00DB5D72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Cs/>
                <w:sz w:val="20"/>
                <w:szCs w:val="20"/>
              </w:rPr>
              <w:t>Sídlo:</w:t>
            </w:r>
          </w:p>
          <w:p w14:paraId="2916B120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5529A1">
              <w:rPr>
                <w:bCs/>
                <w:sz w:val="20"/>
                <w:szCs w:val="20"/>
              </w:rPr>
              <w:t>IČO (u subjektu se sídlem v ČR):</w:t>
            </w:r>
          </w:p>
          <w:p w14:paraId="6695E0B4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EDA4F8E" w14:textId="37BDAA8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 xml:space="preserve">doklady prokazující splnění profesní způsobilosti podle § 77 odst. 1 jinou osobou jsou doloženy na str ….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5529A1">
              <w:rPr>
                <w:rFonts w:ascii="Arial" w:hAnsi="Arial" w:cs="Arial"/>
                <w:sz w:val="20"/>
                <w:szCs w:val="20"/>
              </w:rPr>
              <w:t>abídky</w:t>
            </w:r>
          </w:p>
          <w:p w14:paraId="382ABF39" w14:textId="7777777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>doklady prokazující splnění chybějící části kvalifikace prostřednictvím jiné osoby jsou doloženy na str. …. nabídky</w:t>
            </w:r>
          </w:p>
          <w:p w14:paraId="5AF6AFDE" w14:textId="7DCE6255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 xml:space="preserve">doklady o splnění základní způsobilosti podle § 74 jinou osobou jsou doloženy na str. ….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5529A1">
              <w:rPr>
                <w:rFonts w:ascii="Arial" w:hAnsi="Arial" w:cs="Arial"/>
                <w:sz w:val="20"/>
                <w:szCs w:val="20"/>
              </w:rPr>
              <w:t>abídky</w:t>
            </w:r>
          </w:p>
          <w:p w14:paraId="44C5C066" w14:textId="77777777" w:rsidR="007772A8" w:rsidRPr="005529A1" w:rsidRDefault="007772A8" w:rsidP="007772A8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 doloženo na str. … nabídky</w:t>
            </w:r>
          </w:p>
          <w:p w14:paraId="7172E058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7772A8" w:rsidRPr="005529A1" w14:paraId="02694C32" w14:textId="77777777" w:rsidTr="00DB5D72">
        <w:trPr>
          <w:cantSplit/>
        </w:trPr>
        <w:tc>
          <w:tcPr>
            <w:tcW w:w="3310" w:type="dxa"/>
          </w:tcPr>
          <w:p w14:paraId="570CB364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Název stavební práce</w:t>
            </w:r>
          </w:p>
          <w:p w14:paraId="1D4AEB2E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5E2D141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772A8" w:rsidRPr="005529A1" w14:paraId="72C7669F" w14:textId="77777777" w:rsidTr="00DB5D72">
        <w:trPr>
          <w:cantSplit/>
        </w:trPr>
        <w:tc>
          <w:tcPr>
            <w:tcW w:w="3310" w:type="dxa"/>
          </w:tcPr>
          <w:p w14:paraId="1C9CBB5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Místo realizace stavební práce</w:t>
            </w:r>
          </w:p>
          <w:p w14:paraId="43CC7DC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17034053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5080E6AE" w14:textId="77777777" w:rsidTr="00DB5D72">
        <w:trPr>
          <w:cantSplit/>
        </w:trPr>
        <w:tc>
          <w:tcPr>
            <w:tcW w:w="3310" w:type="dxa"/>
          </w:tcPr>
          <w:p w14:paraId="66B8E3F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Objednatel plnění</w:t>
            </w:r>
          </w:p>
          <w:p w14:paraId="5E0F2F0F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(název, sídlo, IČO u subjektu se sídlem v ČR)</w:t>
            </w:r>
          </w:p>
        </w:tc>
        <w:tc>
          <w:tcPr>
            <w:tcW w:w="5760" w:type="dxa"/>
          </w:tcPr>
          <w:p w14:paraId="078D3D9A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40298CC5" w14:textId="77777777" w:rsidTr="00DB5D72">
        <w:trPr>
          <w:cantSplit/>
        </w:trPr>
        <w:tc>
          <w:tcPr>
            <w:tcW w:w="3310" w:type="dxa"/>
          </w:tcPr>
          <w:p w14:paraId="7C1E81B7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Období realizace</w:t>
            </w:r>
          </w:p>
          <w:p w14:paraId="396347E3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5760" w:type="dxa"/>
          </w:tcPr>
          <w:p w14:paraId="30C9936D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772A8" w:rsidRPr="005529A1" w14:paraId="6D6518C4" w14:textId="77777777" w:rsidTr="00DB5D72">
        <w:trPr>
          <w:cantSplit/>
          <w:trHeight w:val="2320"/>
        </w:trPr>
        <w:tc>
          <w:tcPr>
            <w:tcW w:w="3310" w:type="dxa"/>
          </w:tcPr>
          <w:p w14:paraId="150A490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lastRenderedPageBreak/>
              <w:t>Charakteristika plnění s ohledem na minimální vymezenou úroveň zadavatelem vymezené kvalifikace (dodavatel zaškrtne políčka, které referovaná zakázka splňuje):</w:t>
            </w:r>
          </w:p>
        </w:tc>
        <w:tc>
          <w:tcPr>
            <w:tcW w:w="5760" w:type="dxa"/>
          </w:tcPr>
          <w:p w14:paraId="46A0FEEA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02EEC3C4" w14:textId="32A8341A" w:rsidR="007772A8" w:rsidRPr="005529A1" w:rsidRDefault="007772A8" w:rsidP="007772A8">
            <w:pPr>
              <w:jc w:val="both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sz w:val="20"/>
                <w:szCs w:val="20"/>
              </w:rPr>
              <w:instrText xml:space="preserve"> FORMCHECKBOX </w:instrText>
            </w:r>
            <w:r w:rsidR="00285B86">
              <w:rPr>
                <w:sz w:val="20"/>
                <w:szCs w:val="20"/>
              </w:rPr>
            </w:r>
            <w:r w:rsidR="00285B86">
              <w:rPr>
                <w:sz w:val="20"/>
                <w:szCs w:val="20"/>
              </w:rPr>
              <w:fldChar w:fldCharType="separate"/>
            </w:r>
            <w:r w:rsidRPr="005529A1">
              <w:rPr>
                <w:sz w:val="20"/>
                <w:szCs w:val="20"/>
              </w:rPr>
              <w:fldChar w:fldCharType="end"/>
            </w:r>
            <w:r w:rsidRPr="005529A1">
              <w:rPr>
                <w:sz w:val="20"/>
                <w:szCs w:val="20"/>
              </w:rPr>
              <w:t xml:space="preserve"> předmětem byly tři (3) stavební práce - zhotovení či provedení opravy venkovní fasádní omítky, jejichž hodnota činila u každé jednotlivé zakázky minimálně 300 000,- Kč bez DPH </w:t>
            </w:r>
          </w:p>
          <w:p w14:paraId="1CD8E556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14:paraId="47E2D163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85B86">
              <w:rPr>
                <w:rFonts w:ascii="Arial" w:hAnsi="Arial" w:cs="Arial"/>
                <w:sz w:val="20"/>
                <w:szCs w:val="20"/>
              </w:rPr>
            </w:r>
            <w:r w:rsidR="00285B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29A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529A1">
              <w:rPr>
                <w:rFonts w:ascii="Arial" w:hAnsi="Arial" w:cs="Arial"/>
                <w:sz w:val="20"/>
                <w:szCs w:val="20"/>
              </w:rPr>
              <w:t xml:space="preserve"> předmětem byly tři (3) stavební práce - zhotovení, výměna či oprava vnitřních nebo venkovních obkladů a dlažby, jejichž hodnota činila u každé jednotlivé zakázky minimálně 300 000,- Kč bez DPH,</w:t>
            </w:r>
          </w:p>
          <w:p w14:paraId="638795D5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8C0889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29A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9A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85B86">
              <w:rPr>
                <w:rFonts w:ascii="Arial" w:hAnsi="Arial" w:cs="Arial"/>
                <w:sz w:val="20"/>
                <w:szCs w:val="20"/>
              </w:rPr>
            </w:r>
            <w:r w:rsidR="00285B8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529A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529A1">
              <w:rPr>
                <w:rFonts w:ascii="Arial" w:hAnsi="Arial" w:cs="Arial"/>
                <w:sz w:val="20"/>
                <w:szCs w:val="20"/>
              </w:rPr>
              <w:t xml:space="preserve"> předmětem byly tři (3) stavební práce - výstavby, rekonstrukce či oprava střechy (střešního pláště), jejichž hodnota činila u každé jednotlivé zakázky minimálně 600 000,- Kč bez DPH,</w:t>
            </w:r>
          </w:p>
          <w:p w14:paraId="0E3048CA" w14:textId="77777777" w:rsidR="007772A8" w:rsidRPr="005529A1" w:rsidRDefault="007772A8" w:rsidP="00DB5D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2A8" w:rsidRPr="005529A1" w14:paraId="5A4E9E3C" w14:textId="77777777" w:rsidTr="00DB5D72">
        <w:trPr>
          <w:cantSplit/>
          <w:trHeight w:val="724"/>
        </w:trPr>
        <w:tc>
          <w:tcPr>
            <w:tcW w:w="3310" w:type="dxa"/>
          </w:tcPr>
          <w:p w14:paraId="5A73F78F" w14:textId="6FC190F5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 xml:space="preserve">Příloha seznamu dle § 79 odstavec 2 písmeno a) </w:t>
            </w:r>
            <w:r>
              <w:rPr>
                <w:sz w:val="20"/>
                <w:szCs w:val="20"/>
              </w:rPr>
              <w:t xml:space="preserve">zákona </w:t>
            </w:r>
            <w:r w:rsidRPr="005529A1">
              <w:rPr>
                <w:sz w:val="20"/>
                <w:szCs w:val="20"/>
              </w:rPr>
              <w:t xml:space="preserve">– např. osvědčení objednatele nebo </w:t>
            </w:r>
            <w:r>
              <w:rPr>
                <w:sz w:val="20"/>
                <w:szCs w:val="20"/>
              </w:rPr>
              <w:t>rovnocenný doklad</w:t>
            </w:r>
          </w:p>
        </w:tc>
        <w:tc>
          <w:tcPr>
            <w:tcW w:w="5760" w:type="dxa"/>
          </w:tcPr>
          <w:p w14:paraId="2DED1991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7BFAA9BC" w14:textId="77777777" w:rsidR="007772A8" w:rsidRPr="005529A1" w:rsidRDefault="007772A8" w:rsidP="00DB5D7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5529A1">
              <w:rPr>
                <w:sz w:val="20"/>
                <w:szCs w:val="20"/>
              </w:rPr>
              <w:t xml:space="preserve">je doložena na  …... až …… straně </w:t>
            </w:r>
            <w:r w:rsidRPr="005529A1">
              <w:rPr>
                <w:bCs/>
                <w:sz w:val="20"/>
                <w:szCs w:val="20"/>
              </w:rPr>
              <w:t>nabídky</w:t>
            </w:r>
          </w:p>
        </w:tc>
      </w:tr>
    </w:tbl>
    <w:p w14:paraId="15195744" w14:textId="77777777" w:rsidR="007772A8" w:rsidRPr="005529A1" w:rsidRDefault="007772A8" w:rsidP="007772A8">
      <w:pPr>
        <w:pStyle w:val="text"/>
        <w:widowControl/>
        <w:spacing w:before="0" w:line="240" w:lineRule="auto"/>
        <w:rPr>
          <w:i/>
          <w:iCs/>
          <w:sz w:val="20"/>
          <w:szCs w:val="20"/>
        </w:rPr>
      </w:pPr>
      <w:r w:rsidRPr="005529A1">
        <w:rPr>
          <w:i/>
          <w:iCs/>
          <w:sz w:val="20"/>
          <w:szCs w:val="20"/>
        </w:rPr>
        <w:t>* Poznámka: Do finančního objemu dodavatele se zahrnuje i hodnota prací provedených jeho poddodavateli.</w:t>
      </w:r>
    </w:p>
    <w:p w14:paraId="08357BA9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6D5BF77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F651AE8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4C631FE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2788C8E" w14:textId="77777777" w:rsidR="007772A8" w:rsidRDefault="007772A8" w:rsidP="007772A8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EEAA" w14:textId="77777777" w:rsidR="007772A8" w:rsidRDefault="007772A8" w:rsidP="007772A8">
      <w:pPr>
        <w:pStyle w:val="Odstavecseseznamem"/>
        <w:spacing w:before="480" w:after="120"/>
        <w:ind w:left="0"/>
      </w:pPr>
      <w:r>
        <w:t>V</w:t>
      </w:r>
      <w:r w:rsidRPr="00F544A4">
        <w:t xml:space="preserve"> [</w:t>
      </w:r>
      <w:r w:rsidRPr="00F544A4">
        <w:rPr>
          <w:highlight w:val="yellow"/>
        </w:rPr>
        <w:t>DOPLNÍ ÚČASTNÍK</w:t>
      </w:r>
      <w:r w:rsidRPr="00F544A4">
        <w:t>] dne [</w:t>
      </w:r>
      <w:r w:rsidRPr="00F544A4">
        <w:rPr>
          <w:highlight w:val="yellow"/>
        </w:rPr>
        <w:t>DOPLNÍ ÚČASTNÍK</w:t>
      </w:r>
      <w:r w:rsidRPr="00F544A4">
        <w:t>]</w:t>
      </w:r>
    </w:p>
    <w:p w14:paraId="7934C9BE" w14:textId="77777777" w:rsidR="007772A8" w:rsidRDefault="007772A8" w:rsidP="007772A8">
      <w:pPr>
        <w:pStyle w:val="Odstavecseseznamem"/>
        <w:spacing w:before="480" w:after="120"/>
        <w:ind w:left="0"/>
      </w:pPr>
    </w:p>
    <w:p w14:paraId="792C83FE" w14:textId="77777777" w:rsidR="007772A8" w:rsidRPr="00F544A4" w:rsidRDefault="007772A8" w:rsidP="007772A8">
      <w:pPr>
        <w:pStyle w:val="Odstavecseseznamem"/>
        <w:spacing w:before="480" w:after="120"/>
        <w:ind w:left="0"/>
      </w:pPr>
    </w:p>
    <w:p w14:paraId="3557E35B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</w:p>
    <w:p w14:paraId="07B9D8B4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________________________________</w:t>
      </w:r>
    </w:p>
    <w:p w14:paraId="7FBB1F2B" w14:textId="77777777" w:rsidR="007772A8" w:rsidRPr="00F544A4" w:rsidRDefault="007772A8" w:rsidP="007772A8">
      <w:pPr>
        <w:rPr>
          <w:rFonts w:ascii="Arial" w:hAnsi="Arial" w:cs="Arial"/>
          <w:b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b/>
          <w:sz w:val="20"/>
          <w:szCs w:val="20"/>
          <w:highlight w:val="yellow"/>
        </w:rPr>
        <w:t>název účastníka</w:t>
      </w:r>
      <w:r w:rsidRPr="00F544A4">
        <w:rPr>
          <w:rFonts w:ascii="Arial" w:hAnsi="Arial" w:cs="Arial"/>
          <w:sz w:val="20"/>
          <w:szCs w:val="20"/>
          <w:highlight w:val="yellow"/>
        </w:rPr>
        <w:t xml:space="preserve"> - doplní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48A7B426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sz w:val="20"/>
          <w:szCs w:val="20"/>
          <w:highlight w:val="yellow"/>
        </w:rPr>
        <w:t>jméno a příjmení osoby oprávněné jednat jménem nebo za účastníka - doplní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64B6F5A3" w14:textId="77777777" w:rsidR="007772A8" w:rsidRPr="00F544A4" w:rsidRDefault="007772A8" w:rsidP="007772A8">
      <w:pPr>
        <w:rPr>
          <w:rFonts w:ascii="Arial" w:hAnsi="Arial" w:cs="Arial"/>
          <w:sz w:val="20"/>
          <w:szCs w:val="20"/>
        </w:rPr>
      </w:pPr>
      <w:r w:rsidRPr="00F544A4">
        <w:rPr>
          <w:rFonts w:ascii="Arial" w:hAnsi="Arial" w:cs="Arial"/>
          <w:sz w:val="20"/>
          <w:szCs w:val="20"/>
        </w:rPr>
        <w:t>[</w:t>
      </w:r>
      <w:r w:rsidRPr="00F544A4">
        <w:rPr>
          <w:rFonts w:ascii="Arial" w:hAnsi="Arial" w:cs="Arial"/>
          <w:sz w:val="20"/>
          <w:szCs w:val="20"/>
          <w:highlight w:val="yellow"/>
        </w:rPr>
        <w:t>funkce nebo oprávnění - doplní účastník</w:t>
      </w:r>
      <w:r w:rsidRPr="00F544A4">
        <w:rPr>
          <w:rFonts w:ascii="Arial" w:hAnsi="Arial" w:cs="Arial"/>
          <w:sz w:val="20"/>
          <w:szCs w:val="20"/>
        </w:rPr>
        <w:t>]</w:t>
      </w:r>
    </w:p>
    <w:p w14:paraId="737F9DAD" w14:textId="77777777" w:rsidR="007772A8" w:rsidRPr="00F544A4" w:rsidRDefault="007772A8" w:rsidP="007772A8">
      <w:pPr>
        <w:rPr>
          <w:rFonts w:ascii="Arial" w:eastAsia="Calibri" w:hAnsi="Arial" w:cs="Arial"/>
          <w:sz w:val="20"/>
          <w:szCs w:val="20"/>
        </w:rPr>
      </w:pPr>
    </w:p>
    <w:p w14:paraId="651F68F6" w14:textId="77777777" w:rsidR="00A37EB4" w:rsidRPr="00A37EB4" w:rsidRDefault="00A37EB4">
      <w:pPr>
        <w:rPr>
          <w:rFonts w:ascii="Arial" w:hAnsi="Arial" w:cs="Arial"/>
        </w:rPr>
      </w:pPr>
    </w:p>
    <w:sectPr w:rsidR="00A37EB4" w:rsidRPr="00A3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C08A2"/>
    <w:multiLevelType w:val="hybridMultilevel"/>
    <w:tmpl w:val="D1D8CF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D09E1"/>
    <w:multiLevelType w:val="hybridMultilevel"/>
    <w:tmpl w:val="1F30E8A8"/>
    <w:lvl w:ilvl="0" w:tplc="6964A6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D612C"/>
    <w:multiLevelType w:val="multilevel"/>
    <w:tmpl w:val="CFDCE784"/>
    <w:lvl w:ilvl="0">
      <w:start w:val="1"/>
      <w:numFmt w:val="ordinal"/>
      <w:pStyle w:val="01-L"/>
      <w:suff w:val="space"/>
      <w:lvlText w:val="Čl. %1"/>
      <w:lvlJc w:val="left"/>
      <w:pPr>
        <w:ind w:left="3290" w:hanging="454"/>
      </w:pPr>
      <w:rPr>
        <w:rFonts w:hint="default"/>
        <w:sz w:val="24"/>
        <w:szCs w:val="24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/>
        <w:sz w:val="20"/>
        <w:szCs w:val="20"/>
      </w:rPr>
    </w:lvl>
    <w:lvl w:ilvl="2">
      <w:start w:val="1"/>
      <w:numFmt w:val="ordinal"/>
      <w:lvlText w:val="%1%2%3"/>
      <w:lvlJc w:val="left"/>
      <w:pPr>
        <w:tabs>
          <w:tab w:val="num" w:pos="1506"/>
        </w:tabs>
        <w:ind w:left="1276" w:hanging="850"/>
      </w:pPr>
      <w:rPr>
        <w:rFonts w:hint="default"/>
        <w:b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3992"/>
        </w:tabs>
        <w:ind w:left="3686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1151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2058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2966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3873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4667" w:hanging="4775"/>
      </w:pPr>
      <w:rPr>
        <w:rFonts w:hint="default"/>
      </w:rPr>
    </w:lvl>
  </w:abstractNum>
  <w:abstractNum w:abstractNumId="3" w15:restartNumberingAfterBreak="0">
    <w:nsid w:val="4DF735DC"/>
    <w:multiLevelType w:val="hybridMultilevel"/>
    <w:tmpl w:val="9B5482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057240">
    <w:abstractNumId w:val="2"/>
  </w:num>
  <w:num w:numId="2" w16cid:durableId="1111585247">
    <w:abstractNumId w:val="1"/>
  </w:num>
  <w:num w:numId="3" w16cid:durableId="1405107102">
    <w:abstractNumId w:val="0"/>
  </w:num>
  <w:num w:numId="4" w16cid:durableId="1827932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EB4"/>
    <w:rsid w:val="00285B86"/>
    <w:rsid w:val="007772A8"/>
    <w:rsid w:val="00A37EB4"/>
    <w:rsid w:val="00A73EF5"/>
    <w:rsid w:val="00B01FA7"/>
    <w:rsid w:val="00C82DF5"/>
    <w:rsid w:val="00C851AB"/>
    <w:rsid w:val="00CD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884C"/>
  <w15:chartTrackingRefBased/>
  <w15:docId w15:val="{F3E7E55A-F111-416D-84A8-BB996A3C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rsid w:val="00A37E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37EB4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7EB4"/>
    <w:rPr>
      <w:rFonts w:ascii="Arial" w:eastAsia="Times New Roman" w:hAnsi="Arial" w:cs="Arial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37EB4"/>
    <w:pPr>
      <w:spacing w:before="120" w:after="0" w:line="240" w:lineRule="auto"/>
      <w:ind w:left="70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A37EB4"/>
    <w:pPr>
      <w:numPr>
        <w:ilvl w:val="1"/>
        <w:numId w:val="1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A37EB4"/>
    <w:pPr>
      <w:numPr>
        <w:numId w:val="1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A37EB4"/>
    <w:p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37EB4"/>
    <w:pPr>
      <w:numPr>
        <w:ilvl w:val="3"/>
      </w:numPr>
      <w:tabs>
        <w:tab w:val="clear" w:pos="3992"/>
        <w:tab w:val="num" w:pos="360"/>
        <w:tab w:val="left" w:pos="1701"/>
      </w:tabs>
    </w:pPr>
  </w:style>
  <w:style w:type="paragraph" w:customStyle="1" w:styleId="text">
    <w:name w:val="text"/>
    <w:rsid w:val="007772A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7772A8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5</cp:revision>
  <dcterms:created xsi:type="dcterms:W3CDTF">2023-06-19T05:11:00Z</dcterms:created>
  <dcterms:modified xsi:type="dcterms:W3CDTF">2023-07-27T04:33:00Z</dcterms:modified>
</cp:coreProperties>
</file>